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1979D" w14:textId="76BEE405" w:rsidR="0078212A" w:rsidRPr="00FA5AA5" w:rsidRDefault="0035647E" w:rsidP="00EC6A65">
      <w:pPr>
        <w:bidi/>
        <w:jc w:val="center"/>
        <w:rPr>
          <w:rFonts w:ascii="Pashto Nazo" w:hAnsi="Pashto Nazo" w:cs="Pashto Nazo"/>
          <w:b/>
          <w:bCs/>
          <w:sz w:val="36"/>
          <w:szCs w:val="36"/>
          <w:rtl/>
          <w:lang w:bidi="ps-AF"/>
        </w:rPr>
      </w:pPr>
      <w:permStart w:id="547894953" w:edGrp="everyone"/>
      <w:r w:rsidRPr="0035647E">
        <w:rPr>
          <w:rFonts w:ascii="Pashto Nazo" w:hAnsi="Pashto Nazo" w:cs="Pashto Nazo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06368" behindDoc="0" locked="0" layoutInCell="1" allowOverlap="1" wp14:anchorId="078A3A0E" wp14:editId="6F0C3397">
            <wp:simplePos x="0" y="0"/>
            <wp:positionH relativeFrom="column">
              <wp:posOffset>4457699</wp:posOffset>
            </wp:positionH>
            <wp:positionV relativeFrom="paragraph">
              <wp:posOffset>-28574</wp:posOffset>
            </wp:positionV>
            <wp:extent cx="1400175" cy="1390868"/>
            <wp:effectExtent l="0" t="0" r="0" b="0"/>
            <wp:wrapNone/>
            <wp:docPr id="422" name="Picture 422" descr="C:\Users\jalali\Desktop\index.jpg۳۴۴۵۴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lali\Desktop\index.jpg۳۴۴۵۴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6"/>
                    <a:stretch/>
                  </pic:blipFill>
                  <pic:spPr bwMode="auto">
                    <a:xfrm>
                      <a:off x="0" y="0"/>
                      <a:ext cx="1428234" cy="14187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2A" w:rsidRPr="00FA5AA5">
        <w:rPr>
          <w:rFonts w:ascii="Pashto Nazo" w:hAnsi="Pashto Nazo" w:cs="Pashto Nazo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3360" behindDoc="0" locked="0" layoutInCell="1" allowOverlap="1" wp14:anchorId="5367DB4D" wp14:editId="0121B0ED">
            <wp:simplePos x="0" y="0"/>
            <wp:positionH relativeFrom="column">
              <wp:posOffset>-310271</wp:posOffset>
            </wp:positionH>
            <wp:positionV relativeFrom="paragraph">
              <wp:posOffset>-76688</wp:posOffset>
            </wp:positionV>
            <wp:extent cx="1534160" cy="1522730"/>
            <wp:effectExtent l="0" t="0" r="889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dak university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47894953"/>
      <w:r w:rsidR="0078212A" w:rsidRPr="00FA5AA5">
        <w:rPr>
          <w:rFonts w:ascii="Pashto Nazo" w:hAnsi="Pashto Nazo" w:cs="Pashto Nazo"/>
          <w:b/>
          <w:bCs/>
          <w:sz w:val="36"/>
          <w:szCs w:val="36"/>
          <w:rtl/>
          <w:lang w:bidi="ps-AF"/>
        </w:rPr>
        <w:t>د افغانستان اسلامي امارت</w:t>
      </w:r>
    </w:p>
    <w:p w14:paraId="52222984" w14:textId="52DCABFD" w:rsidR="0078212A" w:rsidRPr="00FA5AA5" w:rsidRDefault="0078212A" w:rsidP="00EC6A65">
      <w:pPr>
        <w:bidi/>
        <w:jc w:val="center"/>
        <w:rPr>
          <w:rFonts w:ascii="Pashto Nazo" w:hAnsi="Pashto Nazo" w:cs="Pashto Nazo"/>
          <w:b/>
          <w:bCs/>
          <w:sz w:val="36"/>
          <w:szCs w:val="36"/>
          <w:rtl/>
          <w:lang w:bidi="ps-AF"/>
        </w:rPr>
      </w:pPr>
      <w:r w:rsidRPr="00FA5AA5">
        <w:rPr>
          <w:rFonts w:ascii="Pashto Nazo" w:hAnsi="Pashto Nazo" w:cs="Pashto Nazo"/>
          <w:b/>
          <w:bCs/>
          <w:sz w:val="36"/>
          <w:szCs w:val="36"/>
          <w:rtl/>
          <w:lang w:bidi="ps-AF"/>
        </w:rPr>
        <w:t>د لوړو زده کړو وزرات</w:t>
      </w:r>
    </w:p>
    <w:p w14:paraId="039F91BC" w14:textId="77777777" w:rsidR="0078212A" w:rsidRPr="00FA5AA5" w:rsidRDefault="0078212A" w:rsidP="00EC6A65">
      <w:pPr>
        <w:bidi/>
        <w:jc w:val="center"/>
        <w:rPr>
          <w:rFonts w:ascii="Pashto Nazo" w:hAnsi="Pashto Nazo" w:cs="Pashto Nazo"/>
          <w:b/>
          <w:bCs/>
          <w:sz w:val="36"/>
          <w:szCs w:val="36"/>
          <w:rtl/>
          <w:lang w:bidi="ps-AF"/>
        </w:rPr>
      </w:pPr>
      <w:r w:rsidRPr="00FA5AA5">
        <w:rPr>
          <w:rFonts w:ascii="Pashto Nazo" w:hAnsi="Pashto Nazo" w:cs="Pashto Nazo"/>
          <w:b/>
          <w:bCs/>
          <w:sz w:val="36"/>
          <w:szCs w:val="36"/>
          <w:rtl/>
          <w:lang w:bidi="ps-AF"/>
        </w:rPr>
        <w:t>وردګ دلوړو زده کړو مؤسسه</w:t>
      </w:r>
    </w:p>
    <w:p w14:paraId="1BA6988A" w14:textId="77777777" w:rsidR="0078212A" w:rsidRDefault="0078212A" w:rsidP="00EC6A65">
      <w:pPr>
        <w:bidi/>
        <w:jc w:val="both"/>
        <w:rPr>
          <w:rFonts w:ascii="Pashto Nazo" w:hAnsi="Pashto Nazo" w:cs="Pashto Nazo"/>
          <w:lang w:bidi="ps-AF"/>
        </w:rPr>
      </w:pPr>
      <w:r w:rsidRPr="00FA5AA5">
        <w:rPr>
          <w:rFonts w:ascii="Pashto Nazo" w:hAnsi="Pashto Nazo" w:cs="Pashto Nazo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2138B89F" wp14:editId="427B9732">
                <wp:simplePos x="0" y="0"/>
                <wp:positionH relativeFrom="page">
                  <wp:align>center</wp:align>
                </wp:positionH>
                <wp:positionV relativeFrom="margin">
                  <wp:posOffset>3238500</wp:posOffset>
                </wp:positionV>
                <wp:extent cx="7772400" cy="4714582"/>
                <wp:effectExtent l="38100" t="0" r="40005" b="48260"/>
                <wp:wrapNone/>
                <wp:docPr id="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714582"/>
                          <a:chOff x="0" y="6029"/>
                          <a:chExt cx="12240" cy="8370"/>
                        </a:xfrm>
                      </wpg:grpSpPr>
                      <wpg:grpSp>
                        <wpg:cNvPr id="408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4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1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7" y="2863"/>
                                  </a:cxn>
                                  <a:cxn ang="0">
                                    <a:pos x="7132" y="2578"/>
                                  </a:cxn>
                                  <a:cxn ang="0">
                                    <a:pos x="7132" y="20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569"/>
                                  </a:cxn>
                                  <a:cxn ang="0">
                                    <a:pos x="0" y="2930"/>
                                  </a:cxn>
                                  <a:cxn ang="0">
                                    <a:pos x="3466" y="3550"/>
                                  </a:cxn>
                                  <a:cxn ang="0">
                                    <a:pos x="3466" y="0"/>
                                  </a:cxn>
                                  <a:cxn ang="0">
                                    <a:pos x="0" y="56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3550"/>
                                  </a:cxn>
                                  <a:cxn ang="0">
                                    <a:pos x="1591" y="2746"/>
                                  </a:cxn>
                                  <a:cxn ang="0">
                                    <a:pos x="1591" y="737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" y="251"/>
                                </a:cxn>
                                <a:cxn ang="0">
                                  <a:pos x="0" y="2662"/>
                                </a:cxn>
                                <a:cxn ang="0">
                                  <a:pos x="4120" y="2913"/>
                                </a:cxn>
                                <a:cxn ang="0">
                                  <a:pos x="4120" y="0"/>
                                </a:cxn>
                                <a:cxn ang="0">
                                  <a:pos x="1" y="251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4236"/>
                                </a:cxn>
                                <a:cxn ang="0">
                                  <a:pos x="3985" y="3349"/>
                                </a:cxn>
                                <a:cxn ang="0">
                                  <a:pos x="3985" y="921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86" y="0"/>
                                </a:cxn>
                                <a:cxn ang="0">
                                  <a:pos x="4084" y="4253"/>
                                </a:cxn>
                                <a:cxn ang="0">
                                  <a:pos x="0" y="3198"/>
                                </a:cxn>
                                <a:cxn ang="0">
                                  <a:pos x="0" y="1072"/>
                                </a:cxn>
                                <a:cxn ang="0">
                                  <a:pos x="4086" y="0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21"/>
                                </a:cxn>
                                <a:cxn ang="0">
                                  <a:pos x="2060" y="0"/>
                                </a:cxn>
                                <a:cxn ang="0">
                                  <a:pos x="2076" y="3851"/>
                                </a:cxn>
                                <a:cxn ang="0">
                                  <a:pos x="0" y="2981"/>
                                </a:cxn>
                                <a:cxn ang="0">
                                  <a:pos x="0" y="921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3835"/>
                                </a:cxn>
                                <a:cxn ang="0">
                                  <a:pos x="6011" y="2629"/>
                                </a:cxn>
                                <a:cxn ang="0">
                                  <a:pos x="6011" y="1239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38"/>
                                </a:cxn>
                                <a:cxn ang="0">
                                  <a:pos x="0" y="2411"/>
                                </a:cxn>
                                <a:cxn ang="0">
                                  <a:pos x="4102" y="3432"/>
                                </a:cxn>
                                <a:cxn ang="0">
                                  <a:pos x="4102" y="0"/>
                                </a:cxn>
                                <a:cxn ang="0">
                                  <a:pos x="0" y="1038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470" y="11116"/>
                            <a:ext cx="4511" cy="1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sz w:val="78"/>
                                  <w:szCs w:val="78"/>
                                </w:rPr>
                                <w:alias w:val="Year"/>
                                <w:id w:val="932789258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4A7FABCB" w14:textId="77777777" w:rsidR="005B5267" w:rsidRPr="001F2E49" w:rsidRDefault="005B5267" w:rsidP="0078212A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8"/>
                                      <w:szCs w:val="7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81" y="6029"/>
                            <a:ext cx="8638" cy="4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1EEE7A64" w14:textId="77777777" w:rsidR="005B5267" w:rsidRPr="00C13DA7" w:rsidRDefault="005B5267" w:rsidP="0078212A">
                              <w:pPr>
                                <w:spacing w:after="0" w:line="240" w:lineRule="auto"/>
                                <w:jc w:val="center"/>
                                <w:rPr>
                                  <w:rFonts w:ascii="Microsoft Uighur" w:hAnsi="Microsoft Uighur" w:cs="Microsoft Uighur"/>
                                  <w:b/>
                                  <w:bCs/>
                                  <w:color w:val="4472C4" w:themeColor="accent1"/>
                                  <w:sz w:val="144"/>
                                  <w:szCs w:val="144"/>
                                  <w:rtl/>
                                  <w:lang w:bidi="ps-AF"/>
                                </w:rPr>
                              </w:pPr>
                              <w:r w:rsidRPr="00C13DA7">
                                <w:rPr>
                                  <w:rFonts w:ascii="Microsoft Uighur" w:hAnsi="Microsoft Uighur" w:cs="Microsoft Uighur"/>
                                  <w:b/>
                                  <w:bCs/>
                                  <w:color w:val="4472C4" w:themeColor="accent1"/>
                                  <w:sz w:val="144"/>
                                  <w:szCs w:val="144"/>
                                  <w:rtl/>
                                  <w:lang w:bidi="ps-AF"/>
                                </w:rPr>
                                <w:t>ستراتیژیک پلان</w:t>
                              </w:r>
                            </w:p>
                            <w:p w14:paraId="3DDA1A88" w14:textId="1C781456" w:rsidR="005B5267" w:rsidRPr="00C13DA7" w:rsidRDefault="005B5267" w:rsidP="008C6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Microsoft Uighur" w:hAnsi="Microsoft Uighur" w:cs="Microsoft Uighur"/>
                                  <w:b/>
                                  <w:bCs/>
                                  <w:color w:val="4472C4" w:themeColor="accent1"/>
                                  <w:sz w:val="144"/>
                                  <w:szCs w:val="144"/>
                                  <w:rtl/>
                                  <w:lang w:bidi="ps-AF"/>
                                </w:rPr>
                              </w:pPr>
                              <w:r w:rsidRPr="00C13DA7">
                                <w:rPr>
                                  <w:rFonts w:ascii="Microsoft Uighur" w:hAnsi="Microsoft Uighur" w:cs="Microsoft Uighur"/>
                                  <w:b/>
                                  <w:bCs/>
                                  <w:color w:val="4472C4" w:themeColor="accent1"/>
                                  <w:sz w:val="144"/>
                                  <w:szCs w:val="144"/>
                                  <w:rtl/>
                                  <w:lang w:bidi="ps-AF"/>
                                </w:rPr>
                                <w:t>«</w:t>
                              </w:r>
                              <w:r>
                                <w:rPr>
                                  <w:rFonts w:ascii="Microsoft Uighur" w:hAnsi="Microsoft Uighur" w:cs="Microsoft Uighur" w:hint="cs"/>
                                  <w:b/>
                                  <w:bCs/>
                                  <w:color w:val="4472C4" w:themeColor="accent1"/>
                                  <w:sz w:val="144"/>
                                  <w:szCs w:val="144"/>
                                  <w:rtl/>
                                  <w:lang w:bidi="ps-AF"/>
                                </w:rPr>
                                <w:t>۱۴۰۰</w:t>
                              </w:r>
                              <w:r w:rsidRPr="00C13DA7">
                                <w:rPr>
                                  <w:rFonts w:ascii="Microsoft Uighur" w:hAnsi="Microsoft Uighur" w:cs="Microsoft Uighur"/>
                                  <w:b/>
                                  <w:bCs/>
                                  <w:color w:val="4472C4" w:themeColor="accent1"/>
                                  <w:sz w:val="144"/>
                                  <w:szCs w:val="144"/>
                                  <w:rtl/>
                                  <w:lang w:bidi="ps-AF"/>
                                </w:rPr>
                                <w:t>-</w:t>
                              </w:r>
                              <w:r>
                                <w:rPr>
                                  <w:rFonts w:ascii="Microsoft Uighur" w:hAnsi="Microsoft Uighur" w:cs="Microsoft Uighur"/>
                                  <w:b/>
                                  <w:bCs/>
                                  <w:color w:val="4472C4" w:themeColor="accent1"/>
                                  <w:sz w:val="144"/>
                                  <w:szCs w:val="144"/>
                                  <w:rtl/>
                                  <w:lang w:bidi="fa-IR"/>
                                </w:rPr>
                                <w:t>۱۴۰</w:t>
                              </w:r>
                              <w:r>
                                <w:rPr>
                                  <w:rFonts w:ascii="Microsoft Uighur" w:hAnsi="Microsoft Uighur" w:cs="Microsoft Uighur" w:hint="cs"/>
                                  <w:b/>
                                  <w:bCs/>
                                  <w:color w:val="4472C4" w:themeColor="accent1"/>
                                  <w:sz w:val="144"/>
                                  <w:szCs w:val="144"/>
                                  <w:rtl/>
                                  <w:lang w:bidi="ps-AF"/>
                                </w:rPr>
                                <w:t>۴</w:t>
                              </w:r>
                              <w:r w:rsidRPr="00C13DA7">
                                <w:rPr>
                                  <w:rFonts w:ascii="Microsoft Uighur" w:hAnsi="Microsoft Uighur" w:cs="Microsoft Uighur"/>
                                  <w:b/>
                                  <w:bCs/>
                                  <w:color w:val="4472C4" w:themeColor="accent1"/>
                                  <w:sz w:val="144"/>
                                  <w:szCs w:val="144"/>
                                  <w:rtl/>
                                  <w:lang w:bidi="ps-AF"/>
                                </w:rPr>
                                <w:t>»</w:t>
                              </w:r>
                            </w:p>
                            <w:p w14:paraId="7338A2D4" w14:textId="77777777" w:rsidR="005B5267" w:rsidRPr="00C13DA7" w:rsidRDefault="005B5267" w:rsidP="0078212A">
                              <w:pPr>
                                <w:rPr>
                                  <w:rFonts w:ascii="Microsoft Uighur" w:hAnsi="Microsoft Uighur" w:cs="Microsoft Uighur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14:paraId="5ECB8D89" w14:textId="77777777" w:rsidR="005B5267" w:rsidRPr="00C13DA7" w:rsidRDefault="005B5267" w:rsidP="0078212A">
                              <w:pPr>
                                <w:rPr>
                                  <w:rFonts w:ascii="Microsoft Uighur" w:hAnsi="Microsoft Uighur" w:cs="Microsoft Uighur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8B89F" id="Group 3" o:spid="_x0000_s1026" style="position:absolute;left:0;text-align:left;margin-left:0;margin-top:255pt;width:612pt;height:371.25pt;z-index:251662336;mso-width-percent:1000;mso-position-horizontal:center;mso-position-horizontal-relative:page;mso-position-vertical-relative:margin;mso-width-percent:1000;mso-height-relative:margin" coordorigin=",6029" coordsize="12240,8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6" o:spid="_x0000_s1038" style="position:absolute;left:7470;top:11116;width:4511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k9s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nO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k9sMAAADcAAAADwAAAAAAAAAAAAAAAACYAgAAZHJzL2Rv&#10;d25yZXYueG1sUEsFBgAAAAAEAAQA9QAAAIgDAAAAAA==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sz w:val="78"/>
                            <w:szCs w:val="78"/>
                          </w:rPr>
                          <w:alias w:val="Year"/>
                          <w:id w:val="932789258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14:paraId="4A7FABCB" w14:textId="77777777" w:rsidR="005B5267" w:rsidRPr="001F2E49" w:rsidRDefault="005B5267" w:rsidP="0078212A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  <w:r>
                              <w:rPr>
                                <w:b/>
                                <w:bCs/>
                                <w:sz w:val="78"/>
                                <w:szCs w:val="7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17" o:spid="_x0000_s1039" style="position:absolute;left:1681;top:6029;width:8638;height:41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p w14:paraId="1EEE7A64" w14:textId="77777777" w:rsidR="005B5267" w:rsidRPr="00C13DA7" w:rsidRDefault="005B5267" w:rsidP="0078212A">
                        <w:pPr>
                          <w:spacing w:after="0" w:line="240" w:lineRule="auto"/>
                          <w:jc w:val="center"/>
                          <w:rPr>
                            <w:rFonts w:ascii="Microsoft Uighur" w:hAnsi="Microsoft Uighur" w:cs="Microsoft Uighur"/>
                            <w:b/>
                            <w:bCs/>
                            <w:color w:val="4472C4" w:themeColor="accent1"/>
                            <w:sz w:val="144"/>
                            <w:szCs w:val="144"/>
                            <w:rtl/>
                            <w:lang w:bidi="ps-AF"/>
                          </w:rPr>
                        </w:pPr>
                        <w:r w:rsidRPr="00C13DA7">
                          <w:rPr>
                            <w:rFonts w:ascii="Microsoft Uighur" w:hAnsi="Microsoft Uighur" w:cs="Microsoft Uighur"/>
                            <w:b/>
                            <w:bCs/>
                            <w:color w:val="4472C4" w:themeColor="accent1"/>
                            <w:sz w:val="144"/>
                            <w:szCs w:val="144"/>
                            <w:rtl/>
                            <w:lang w:bidi="ps-AF"/>
                          </w:rPr>
                          <w:t>ستراتیژیک پلان</w:t>
                        </w:r>
                      </w:p>
                      <w:p w14:paraId="3DDA1A88" w14:textId="1C781456" w:rsidR="005B5267" w:rsidRPr="00C13DA7" w:rsidRDefault="005B5267" w:rsidP="008C66A7">
                        <w:pPr>
                          <w:spacing w:after="0" w:line="240" w:lineRule="auto"/>
                          <w:jc w:val="center"/>
                          <w:rPr>
                            <w:rFonts w:ascii="Microsoft Uighur" w:hAnsi="Microsoft Uighur" w:cs="Microsoft Uighur"/>
                            <w:b/>
                            <w:bCs/>
                            <w:color w:val="4472C4" w:themeColor="accent1"/>
                            <w:sz w:val="144"/>
                            <w:szCs w:val="144"/>
                            <w:rtl/>
                            <w:lang w:bidi="ps-AF"/>
                          </w:rPr>
                        </w:pPr>
                        <w:r w:rsidRPr="00C13DA7">
                          <w:rPr>
                            <w:rFonts w:ascii="Microsoft Uighur" w:hAnsi="Microsoft Uighur" w:cs="Microsoft Uighur"/>
                            <w:b/>
                            <w:bCs/>
                            <w:color w:val="4472C4" w:themeColor="accent1"/>
                            <w:sz w:val="144"/>
                            <w:szCs w:val="144"/>
                            <w:rtl/>
                            <w:lang w:bidi="ps-AF"/>
                          </w:rPr>
                          <w:t>«</w:t>
                        </w:r>
                        <w:r>
                          <w:rPr>
                            <w:rFonts w:ascii="Microsoft Uighur" w:hAnsi="Microsoft Uighur" w:cs="Microsoft Uighur" w:hint="cs"/>
                            <w:b/>
                            <w:bCs/>
                            <w:color w:val="4472C4" w:themeColor="accent1"/>
                            <w:sz w:val="144"/>
                            <w:szCs w:val="144"/>
                            <w:rtl/>
                            <w:lang w:bidi="ps-AF"/>
                          </w:rPr>
                          <w:t>۱۴۰۰</w:t>
                        </w:r>
                        <w:r w:rsidRPr="00C13DA7">
                          <w:rPr>
                            <w:rFonts w:ascii="Microsoft Uighur" w:hAnsi="Microsoft Uighur" w:cs="Microsoft Uighur"/>
                            <w:b/>
                            <w:bCs/>
                            <w:color w:val="4472C4" w:themeColor="accent1"/>
                            <w:sz w:val="144"/>
                            <w:szCs w:val="144"/>
                            <w:rtl/>
                            <w:lang w:bidi="ps-AF"/>
                          </w:rPr>
                          <w:t>-</w:t>
                        </w:r>
                        <w:r>
                          <w:rPr>
                            <w:rFonts w:ascii="Microsoft Uighur" w:hAnsi="Microsoft Uighur" w:cs="Microsoft Uighur"/>
                            <w:b/>
                            <w:bCs/>
                            <w:color w:val="4472C4" w:themeColor="accent1"/>
                            <w:sz w:val="144"/>
                            <w:szCs w:val="144"/>
                            <w:rtl/>
                            <w:lang w:bidi="fa-IR"/>
                          </w:rPr>
                          <w:t>۱۴۰</w:t>
                        </w:r>
                        <w:r>
                          <w:rPr>
                            <w:rFonts w:ascii="Microsoft Uighur" w:hAnsi="Microsoft Uighur" w:cs="Microsoft Uighur" w:hint="cs"/>
                            <w:b/>
                            <w:bCs/>
                            <w:color w:val="4472C4" w:themeColor="accent1"/>
                            <w:sz w:val="144"/>
                            <w:szCs w:val="144"/>
                            <w:rtl/>
                            <w:lang w:bidi="ps-AF"/>
                          </w:rPr>
                          <w:t>۴</w:t>
                        </w:r>
                        <w:r w:rsidRPr="00C13DA7">
                          <w:rPr>
                            <w:rFonts w:ascii="Microsoft Uighur" w:hAnsi="Microsoft Uighur" w:cs="Microsoft Uighur"/>
                            <w:b/>
                            <w:bCs/>
                            <w:color w:val="4472C4" w:themeColor="accent1"/>
                            <w:sz w:val="144"/>
                            <w:szCs w:val="144"/>
                            <w:rtl/>
                            <w:lang w:bidi="ps-AF"/>
                          </w:rPr>
                          <w:t>»</w:t>
                        </w:r>
                      </w:p>
                      <w:p w14:paraId="7338A2D4" w14:textId="77777777" w:rsidR="005B5267" w:rsidRPr="00C13DA7" w:rsidRDefault="005B5267" w:rsidP="0078212A">
                        <w:pPr>
                          <w:rPr>
                            <w:rFonts w:ascii="Microsoft Uighur" w:hAnsi="Microsoft Uighur" w:cs="Microsoft Uighur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14:paraId="5ECB8D89" w14:textId="77777777" w:rsidR="005B5267" w:rsidRPr="00C13DA7" w:rsidRDefault="005B5267" w:rsidP="0078212A">
                        <w:pPr>
                          <w:rPr>
                            <w:rFonts w:ascii="Microsoft Uighur" w:hAnsi="Microsoft Uighur" w:cs="Microsoft Uighur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Pr="00FA5AA5">
        <w:rPr>
          <w:rFonts w:ascii="Pashto Nazo" w:hAnsi="Pashto Nazo" w:cs="Pashto Nazo"/>
          <w:rtl/>
        </w:rPr>
        <w:br w:type="page"/>
      </w:r>
    </w:p>
    <w:p w14:paraId="2DA5C558" w14:textId="1C9FC911" w:rsidR="008E46E7" w:rsidRPr="00A27711" w:rsidRDefault="008E46E7" w:rsidP="00EC6A65">
      <w:pPr>
        <w:bidi/>
        <w:spacing w:line="240" w:lineRule="auto"/>
        <w:jc w:val="both"/>
        <w:rPr>
          <w:rFonts w:ascii="Pashto Nazo" w:hAnsi="Pashto Nazo" w:cs="Pashto Nazo"/>
          <w:b/>
          <w:bCs/>
          <w:sz w:val="36"/>
          <w:szCs w:val="36"/>
          <w:rtl/>
          <w:lang w:bidi="ps-AF"/>
        </w:rPr>
        <w:sectPr w:rsidR="008E46E7" w:rsidRPr="00A27711" w:rsidSect="007343AD">
          <w:footerReference w:type="default" r:id="rId10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298822C" w14:textId="34AEB6C0" w:rsidR="00DD111A" w:rsidRPr="000309C6" w:rsidRDefault="00DD111A" w:rsidP="00EC6A65">
      <w:pPr>
        <w:spacing w:line="240" w:lineRule="auto"/>
        <w:jc w:val="both"/>
        <w:rPr>
          <w:rFonts w:ascii="Microsoft Uighur" w:hAnsi="Microsoft Uighur" w:cs="Microsoft Uighur"/>
          <w:sz w:val="32"/>
          <w:szCs w:val="32"/>
          <w:rtl/>
          <w:lang w:bidi="ps-AF"/>
        </w:rPr>
      </w:pPr>
    </w:p>
    <w:p w14:paraId="075D5151" w14:textId="051CE3FD" w:rsidR="00BE5B63" w:rsidRPr="0035647E" w:rsidRDefault="0035647E" w:rsidP="0035647E">
      <w:pPr>
        <w:bidi/>
        <w:spacing w:line="240" w:lineRule="auto"/>
        <w:jc w:val="center"/>
        <w:rPr>
          <w:rFonts w:ascii="Microsoft Uighur" w:hAnsi="Microsoft Uighur" w:cs="Microsoft Uighur"/>
          <w:b/>
          <w:bCs/>
          <w:sz w:val="32"/>
          <w:szCs w:val="32"/>
          <w:lang w:bidi="ps-AF"/>
        </w:rPr>
      </w:pPr>
      <w:r>
        <w:rPr>
          <w:rFonts w:ascii="Microsoft Uighur" w:hAnsi="Microsoft Uighur" w:cs="Microsoft Uighur" w:hint="cs"/>
          <w:b/>
          <w:bCs/>
          <w:sz w:val="32"/>
          <w:szCs w:val="32"/>
          <w:rtl/>
          <w:lang w:bidi="ps-AF"/>
        </w:rPr>
        <w:t xml:space="preserve">لړلیک </w:t>
      </w:r>
    </w:p>
    <w:sdt>
      <w:sdtPr>
        <w:rPr>
          <w:rFonts w:ascii="Microsoft Uighur" w:eastAsiaTheme="minorHAnsi" w:hAnsi="Microsoft Uighur" w:cs="Microsoft Uighur"/>
          <w:color w:val="auto"/>
          <w:sz w:val="24"/>
          <w:szCs w:val="24"/>
          <w:rtl/>
        </w:rPr>
        <w:id w:val="192029026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D90FD17" w14:textId="77777777" w:rsidR="007F2771" w:rsidRPr="007F2771" w:rsidRDefault="007F2771" w:rsidP="007F2771">
          <w:pPr>
            <w:pStyle w:val="TOCHeading"/>
            <w:bidi/>
            <w:spacing w:line="240" w:lineRule="auto"/>
            <w:jc w:val="both"/>
            <w:rPr>
              <w:rFonts w:ascii="Microsoft Uighur" w:eastAsiaTheme="minorHAnsi" w:hAnsi="Microsoft Uighur" w:cs="Microsoft Uighur"/>
              <w:b/>
              <w:bCs/>
              <w:color w:val="auto"/>
              <w:sz w:val="24"/>
              <w:szCs w:val="24"/>
              <w:lang w:bidi="ps-AF"/>
            </w:rPr>
          </w:pPr>
          <w:r w:rsidRPr="007F2771">
            <w:rPr>
              <w:rFonts w:ascii="Microsoft Uighur" w:eastAsiaTheme="minorHAnsi" w:hAnsi="Microsoft Uighur" w:cs="Microsoft Uighur"/>
              <w:b/>
              <w:bCs/>
              <w:color w:val="auto"/>
              <w:sz w:val="24"/>
              <w:szCs w:val="24"/>
              <w:rtl/>
              <w:lang w:bidi="ps-AF"/>
            </w:rPr>
            <w:t xml:space="preserve">سرلیک  </w:t>
          </w:r>
          <w:r w:rsidRPr="007F2771">
            <w:rPr>
              <w:rFonts w:ascii="Microsoft Uighur" w:eastAsiaTheme="minorHAnsi" w:hAnsi="Microsoft Uighur" w:cs="Microsoft Uighur"/>
              <w:b/>
              <w:bCs/>
              <w:color w:val="auto"/>
              <w:sz w:val="24"/>
              <w:szCs w:val="24"/>
              <w:rtl/>
              <w:lang w:bidi="ps-AF"/>
            </w:rPr>
            <w:tab/>
          </w:r>
          <w:r w:rsidRPr="007F2771">
            <w:rPr>
              <w:rFonts w:ascii="Microsoft Uighur" w:eastAsiaTheme="minorHAnsi" w:hAnsi="Microsoft Uighur" w:cs="Microsoft Uighur"/>
              <w:b/>
              <w:bCs/>
              <w:color w:val="auto"/>
              <w:sz w:val="24"/>
              <w:szCs w:val="24"/>
              <w:rtl/>
              <w:lang w:bidi="ps-AF"/>
            </w:rPr>
            <w:tab/>
          </w:r>
          <w:r w:rsidRPr="007F2771">
            <w:rPr>
              <w:rFonts w:ascii="Microsoft Uighur" w:eastAsiaTheme="minorHAnsi" w:hAnsi="Microsoft Uighur" w:cs="Microsoft Uighur"/>
              <w:b/>
              <w:bCs/>
              <w:color w:val="auto"/>
              <w:sz w:val="24"/>
              <w:szCs w:val="24"/>
              <w:rtl/>
              <w:lang w:bidi="ps-AF"/>
            </w:rPr>
            <w:tab/>
          </w:r>
          <w:r w:rsidRPr="007F2771">
            <w:rPr>
              <w:rFonts w:ascii="Microsoft Uighur" w:eastAsiaTheme="minorHAnsi" w:hAnsi="Microsoft Uighur" w:cs="Microsoft Uighur"/>
              <w:b/>
              <w:bCs/>
              <w:color w:val="auto"/>
              <w:sz w:val="24"/>
              <w:szCs w:val="24"/>
              <w:rtl/>
              <w:lang w:bidi="ps-AF"/>
            </w:rPr>
            <w:tab/>
          </w:r>
          <w:r w:rsidRPr="007F2771">
            <w:rPr>
              <w:rFonts w:ascii="Microsoft Uighur" w:eastAsiaTheme="minorHAnsi" w:hAnsi="Microsoft Uighur" w:cs="Microsoft Uighur"/>
              <w:b/>
              <w:bCs/>
              <w:color w:val="auto"/>
              <w:sz w:val="24"/>
              <w:szCs w:val="24"/>
              <w:rtl/>
              <w:lang w:bidi="ps-AF"/>
            </w:rPr>
            <w:tab/>
          </w:r>
          <w:r w:rsidRPr="007F2771">
            <w:rPr>
              <w:rFonts w:ascii="Microsoft Uighur" w:eastAsiaTheme="minorHAnsi" w:hAnsi="Microsoft Uighur" w:cs="Microsoft Uighur"/>
              <w:b/>
              <w:bCs/>
              <w:color w:val="auto"/>
              <w:sz w:val="24"/>
              <w:szCs w:val="24"/>
              <w:rtl/>
              <w:lang w:bidi="ps-AF"/>
            </w:rPr>
            <w:tab/>
          </w:r>
          <w:r w:rsidRPr="007F2771">
            <w:rPr>
              <w:rFonts w:ascii="Microsoft Uighur" w:eastAsiaTheme="minorHAnsi" w:hAnsi="Microsoft Uighur" w:cs="Microsoft Uighur"/>
              <w:b/>
              <w:bCs/>
              <w:color w:val="auto"/>
              <w:sz w:val="24"/>
              <w:szCs w:val="24"/>
              <w:rtl/>
              <w:lang w:bidi="ps-AF"/>
            </w:rPr>
            <w:tab/>
          </w:r>
          <w:r w:rsidRPr="007F2771">
            <w:rPr>
              <w:rFonts w:ascii="Microsoft Uighur" w:eastAsiaTheme="minorHAnsi" w:hAnsi="Microsoft Uighur" w:cs="Microsoft Uighur"/>
              <w:b/>
              <w:bCs/>
              <w:color w:val="auto"/>
              <w:sz w:val="24"/>
              <w:szCs w:val="24"/>
              <w:rtl/>
              <w:lang w:bidi="ps-AF"/>
            </w:rPr>
            <w:tab/>
          </w:r>
          <w:r w:rsidRPr="007F2771">
            <w:rPr>
              <w:rFonts w:ascii="Microsoft Uighur" w:eastAsiaTheme="minorHAnsi" w:hAnsi="Microsoft Uighur" w:cs="Microsoft Uighur"/>
              <w:b/>
              <w:bCs/>
              <w:color w:val="auto"/>
              <w:sz w:val="24"/>
              <w:szCs w:val="24"/>
              <w:rtl/>
              <w:lang w:bidi="ps-AF"/>
            </w:rPr>
            <w:tab/>
          </w:r>
          <w:r w:rsidRPr="007F2771">
            <w:rPr>
              <w:rFonts w:ascii="Microsoft Uighur" w:eastAsiaTheme="minorHAnsi" w:hAnsi="Microsoft Uighur" w:cs="Microsoft Uighur"/>
              <w:b/>
              <w:bCs/>
              <w:color w:val="auto"/>
              <w:sz w:val="24"/>
              <w:szCs w:val="24"/>
              <w:rtl/>
              <w:lang w:bidi="ps-AF"/>
            </w:rPr>
            <w:tab/>
          </w:r>
          <w:r w:rsidRPr="007F2771">
            <w:rPr>
              <w:rFonts w:ascii="Microsoft Uighur" w:eastAsiaTheme="minorHAnsi" w:hAnsi="Microsoft Uighur" w:cs="Microsoft Uighur"/>
              <w:b/>
              <w:bCs/>
              <w:color w:val="auto"/>
              <w:sz w:val="24"/>
              <w:szCs w:val="24"/>
              <w:rtl/>
              <w:lang w:bidi="ps-AF"/>
            </w:rPr>
            <w:tab/>
            <w:t xml:space="preserve">              ګڼه</w:t>
          </w:r>
        </w:p>
        <w:p w14:paraId="24C6972D" w14:textId="46B3E18B" w:rsidR="00FB0165" w:rsidRPr="00FB0165" w:rsidRDefault="007F2771" w:rsidP="00FB0165">
          <w:pPr>
            <w:pStyle w:val="TOC1"/>
            <w:rPr>
              <w:rFonts w:eastAsiaTheme="minorEastAsia"/>
              <w:lang w:eastAsia="zh-CN"/>
            </w:rPr>
          </w:pPr>
          <w:r w:rsidRPr="007F2771">
            <w:fldChar w:fldCharType="begin"/>
          </w:r>
          <w:r w:rsidRPr="007F2771">
            <w:instrText xml:space="preserve"> TOC \o "1-4" \h \z \u </w:instrText>
          </w:r>
          <w:r w:rsidRPr="007F2771">
            <w:fldChar w:fldCharType="separate"/>
          </w:r>
          <w:hyperlink w:anchor="_Toc112507239" w:history="1">
            <w:r w:rsidR="00FB0165" w:rsidRPr="00FB0165">
              <w:rPr>
                <w:rStyle w:val="Hyperlink"/>
              </w:rPr>
              <w:t>1</w:t>
            </w:r>
            <w:r w:rsidR="00FB0165" w:rsidRPr="00FB0165">
              <w:rPr>
                <w:rFonts w:eastAsiaTheme="minorEastAsia"/>
                <w:lang w:eastAsia="zh-CN"/>
              </w:rPr>
              <w:tab/>
            </w:r>
            <w:r w:rsidR="00FB0165" w:rsidRPr="00FB0165">
              <w:rPr>
                <w:rStyle w:val="Hyperlink"/>
                <w:rtl/>
              </w:rPr>
              <w:t>لومړی څپرکی</w:t>
            </w:r>
            <w:r w:rsidR="00FB0165" w:rsidRPr="00FB0165">
              <w:rPr>
                <w:webHidden/>
              </w:rPr>
              <w:tab/>
            </w:r>
            <w:r w:rsidR="00FB0165" w:rsidRPr="00FB0165">
              <w:rPr>
                <w:webHidden/>
              </w:rPr>
              <w:fldChar w:fldCharType="begin"/>
            </w:r>
            <w:r w:rsidR="00FB0165" w:rsidRPr="00FB0165">
              <w:rPr>
                <w:webHidden/>
              </w:rPr>
              <w:instrText xml:space="preserve"> PAGEREF _Toc112507239 \h </w:instrText>
            </w:r>
            <w:r w:rsidR="00FB0165" w:rsidRPr="00FB0165">
              <w:rPr>
                <w:webHidden/>
              </w:rPr>
            </w:r>
            <w:r w:rsidR="00FB0165" w:rsidRPr="00FB0165">
              <w:rPr>
                <w:webHidden/>
              </w:rPr>
              <w:fldChar w:fldCharType="separate"/>
            </w:r>
            <w:r w:rsidR="00BC7025">
              <w:rPr>
                <w:webHidden/>
                <w:rtl/>
                <w:lang w:bidi="ar-SA"/>
              </w:rPr>
              <w:t>1</w:t>
            </w:r>
            <w:r w:rsidR="00FB0165" w:rsidRPr="00FB0165">
              <w:rPr>
                <w:webHidden/>
              </w:rPr>
              <w:fldChar w:fldCharType="end"/>
            </w:r>
          </w:hyperlink>
        </w:p>
        <w:p w14:paraId="71A27090" w14:textId="1787846E" w:rsidR="00FB0165" w:rsidRPr="00FB0165" w:rsidRDefault="00C01033" w:rsidP="00FB0165">
          <w:pPr>
            <w:pStyle w:val="TOC2"/>
            <w:rPr>
              <w:rFonts w:ascii="Microsoft Uighur" w:eastAsiaTheme="minorEastAsia" w:hAnsi="Microsoft Uighur" w:cs="Microsoft Uighur"/>
              <w:b w:val="0"/>
              <w:bCs w:val="0"/>
              <w:noProof/>
              <w:sz w:val="24"/>
              <w:szCs w:val="24"/>
              <w:lang w:eastAsia="zh-CN" w:bidi="ps-AF"/>
            </w:rPr>
          </w:pPr>
          <w:hyperlink w:anchor="_Toc112507240" w:history="1"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</w:rPr>
              <w:t>1.1</w:t>
            </w:r>
            <w:r w:rsidR="00FB0165" w:rsidRPr="00FB0165">
              <w:rPr>
                <w:rFonts w:ascii="Microsoft Uighur" w:eastAsiaTheme="minorEastAsia" w:hAnsi="Microsoft Uighur" w:cs="Microsoft Uighur"/>
                <w:b w:val="0"/>
                <w:bCs w:val="0"/>
                <w:noProof/>
                <w:sz w:val="24"/>
                <w:szCs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>وردګ د لوړو زده کړو مؤسسې د رئیس پیغام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instrText xml:space="preserve"> PAGEREF _Toc112507240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szCs w:val="24"/>
                <w:rtl/>
              </w:rPr>
              <w:t>1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C52EA2" w14:textId="4BDCCDBD" w:rsidR="00FB0165" w:rsidRPr="00FB0165" w:rsidRDefault="00C01033" w:rsidP="00FB0165">
          <w:pPr>
            <w:pStyle w:val="TOC2"/>
            <w:rPr>
              <w:rFonts w:ascii="Microsoft Uighur" w:eastAsiaTheme="minorEastAsia" w:hAnsi="Microsoft Uighur" w:cs="Microsoft Uighur"/>
              <w:b w:val="0"/>
              <w:bCs w:val="0"/>
              <w:noProof/>
              <w:sz w:val="24"/>
              <w:szCs w:val="24"/>
              <w:lang w:eastAsia="zh-CN" w:bidi="ps-AF"/>
            </w:rPr>
          </w:pPr>
          <w:hyperlink w:anchor="_Toc112507241" w:history="1"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</w:rPr>
              <w:t>1.2</w:t>
            </w:r>
            <w:r w:rsidR="00FB0165" w:rsidRPr="00FB0165">
              <w:rPr>
                <w:rFonts w:ascii="Microsoft Uighur" w:eastAsiaTheme="minorEastAsia" w:hAnsi="Microsoft Uighur" w:cs="Microsoft Uighur"/>
                <w:b w:val="0"/>
                <w:bCs w:val="0"/>
                <w:noProof/>
                <w:sz w:val="24"/>
                <w:szCs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>سریزه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instrText xml:space="preserve"> PAGEREF _Toc112507241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szCs w:val="24"/>
                <w:rtl/>
              </w:rPr>
              <w:t>4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9AF376" w14:textId="1C363278" w:rsidR="00FB0165" w:rsidRPr="00FB0165" w:rsidRDefault="00C01033" w:rsidP="00FB0165">
          <w:pPr>
            <w:pStyle w:val="TOC2"/>
            <w:rPr>
              <w:rFonts w:ascii="Microsoft Uighur" w:eastAsiaTheme="minorEastAsia" w:hAnsi="Microsoft Uighur" w:cs="Microsoft Uighur"/>
              <w:b w:val="0"/>
              <w:bCs w:val="0"/>
              <w:noProof/>
              <w:sz w:val="24"/>
              <w:szCs w:val="24"/>
              <w:lang w:eastAsia="zh-CN" w:bidi="ps-AF"/>
            </w:rPr>
          </w:pPr>
          <w:hyperlink w:anchor="_Toc112507242" w:history="1"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</w:rPr>
              <w:t>1.3</w:t>
            </w:r>
            <w:r w:rsidR="00FB0165" w:rsidRPr="00FB0165">
              <w:rPr>
                <w:rFonts w:ascii="Microsoft Uighur" w:eastAsiaTheme="minorEastAsia" w:hAnsi="Microsoft Uighur" w:cs="Microsoft Uighur"/>
                <w:b w:val="0"/>
                <w:bCs w:val="0"/>
                <w:noProof/>
                <w:sz w:val="24"/>
                <w:szCs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>وردګ د لوړو زده کړو مؤسسې تاریخچه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instrText xml:space="preserve"> PAGEREF _Toc112507242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szCs w:val="24"/>
                <w:rtl/>
              </w:rPr>
              <w:t>5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7AE463" w14:textId="7B025512" w:rsidR="00FB0165" w:rsidRPr="00FB0165" w:rsidRDefault="00C01033" w:rsidP="00FB0165">
          <w:pPr>
            <w:pStyle w:val="TOC2"/>
            <w:rPr>
              <w:rFonts w:ascii="Microsoft Uighur" w:eastAsiaTheme="minorEastAsia" w:hAnsi="Microsoft Uighur" w:cs="Microsoft Uighur"/>
              <w:b w:val="0"/>
              <w:bCs w:val="0"/>
              <w:noProof/>
              <w:sz w:val="24"/>
              <w:szCs w:val="24"/>
              <w:lang w:eastAsia="zh-CN" w:bidi="ps-AF"/>
            </w:rPr>
          </w:pPr>
          <w:hyperlink w:anchor="_Toc112507243" w:history="1"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</w:rPr>
              <w:t>1.4</w:t>
            </w:r>
            <w:r w:rsidR="00FB0165" w:rsidRPr="00FB0165">
              <w:rPr>
                <w:rFonts w:ascii="Microsoft Uighur" w:eastAsiaTheme="minorEastAsia" w:hAnsi="Microsoft Uighur" w:cs="Microsoft Uighur"/>
                <w:b w:val="0"/>
                <w:bCs w:val="0"/>
                <w:noProof/>
                <w:sz w:val="24"/>
                <w:szCs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>لرلید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instrText xml:space="preserve"> PAGEREF _Toc112507243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szCs w:val="24"/>
                <w:rtl/>
              </w:rPr>
              <w:t>10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9880BB" w14:textId="7A498F83" w:rsidR="00FB0165" w:rsidRPr="00FB0165" w:rsidRDefault="00C01033" w:rsidP="00FB0165">
          <w:pPr>
            <w:pStyle w:val="TOC2"/>
            <w:rPr>
              <w:rFonts w:ascii="Microsoft Uighur" w:eastAsiaTheme="minorEastAsia" w:hAnsi="Microsoft Uighur" w:cs="Microsoft Uighur"/>
              <w:b w:val="0"/>
              <w:bCs w:val="0"/>
              <w:noProof/>
              <w:sz w:val="24"/>
              <w:szCs w:val="24"/>
              <w:lang w:eastAsia="zh-CN" w:bidi="ps-AF"/>
            </w:rPr>
          </w:pPr>
          <w:hyperlink w:anchor="_Toc112507244" w:history="1"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</w:rPr>
              <w:t>1.5</w:t>
            </w:r>
            <w:r w:rsidR="00FB0165" w:rsidRPr="00FB0165">
              <w:rPr>
                <w:rFonts w:ascii="Microsoft Uighur" w:eastAsiaTheme="minorEastAsia" w:hAnsi="Microsoft Uighur" w:cs="Microsoft Uighur"/>
                <w:b w:val="0"/>
                <w:bCs w:val="0"/>
                <w:noProof/>
                <w:sz w:val="24"/>
                <w:szCs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>رسالت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instrText xml:space="preserve"> PAGEREF _Toc112507244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szCs w:val="24"/>
                <w:rtl/>
              </w:rPr>
              <w:t>10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8F6CCF" w14:textId="508AE991" w:rsidR="00FB0165" w:rsidRPr="00FB0165" w:rsidRDefault="00C01033" w:rsidP="00FB0165">
          <w:pPr>
            <w:pStyle w:val="TOC2"/>
            <w:rPr>
              <w:rFonts w:ascii="Microsoft Uighur" w:eastAsiaTheme="minorEastAsia" w:hAnsi="Microsoft Uighur" w:cs="Microsoft Uighur"/>
              <w:b w:val="0"/>
              <w:bCs w:val="0"/>
              <w:noProof/>
              <w:sz w:val="24"/>
              <w:szCs w:val="24"/>
              <w:lang w:eastAsia="zh-CN" w:bidi="ps-AF"/>
            </w:rPr>
          </w:pPr>
          <w:hyperlink w:anchor="_Toc112507245" w:history="1"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</w:rPr>
              <w:t>1.6</w:t>
            </w:r>
            <w:r w:rsidR="00FB0165" w:rsidRPr="00FB0165">
              <w:rPr>
                <w:rFonts w:ascii="Microsoft Uighur" w:eastAsiaTheme="minorEastAsia" w:hAnsi="Microsoft Uighur" w:cs="Microsoft Uighur"/>
                <w:b w:val="0"/>
                <w:bCs w:val="0"/>
                <w:noProof/>
                <w:sz w:val="24"/>
                <w:szCs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>ارزښتونه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instrText xml:space="preserve"> PAGEREF _Toc112507245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szCs w:val="24"/>
                <w:rtl/>
              </w:rPr>
              <w:t>10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4E2A1A" w14:textId="3959DEAA" w:rsidR="00FB0165" w:rsidRPr="00FB0165" w:rsidRDefault="00C01033" w:rsidP="00FB0165">
          <w:pPr>
            <w:pStyle w:val="TOC2"/>
            <w:rPr>
              <w:rFonts w:ascii="Microsoft Uighur" w:eastAsiaTheme="minorEastAsia" w:hAnsi="Microsoft Uighur" w:cs="Microsoft Uighur"/>
              <w:b w:val="0"/>
              <w:bCs w:val="0"/>
              <w:noProof/>
              <w:sz w:val="24"/>
              <w:szCs w:val="24"/>
              <w:lang w:eastAsia="zh-CN" w:bidi="ps-AF"/>
            </w:rPr>
          </w:pPr>
          <w:hyperlink w:anchor="_Toc112507246" w:history="1"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</w:rPr>
              <w:t>1.7</w:t>
            </w:r>
            <w:r w:rsidR="00FB0165" w:rsidRPr="00FB0165">
              <w:rPr>
                <w:rFonts w:ascii="Microsoft Uighur" w:eastAsiaTheme="minorEastAsia" w:hAnsi="Microsoft Uighur" w:cs="Microsoft Uighur"/>
                <w:b w:val="0"/>
                <w:bCs w:val="0"/>
                <w:noProof/>
                <w:sz w:val="24"/>
                <w:szCs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>وردګ د لوړو زده کړو مؤسسې ستراتژیک اهداف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instrText xml:space="preserve"> PAGEREF _Toc112507246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szCs w:val="24"/>
                <w:rtl/>
              </w:rPr>
              <w:t>10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B1E650" w14:textId="26E361C7" w:rsidR="00FB0165" w:rsidRPr="00FB0165" w:rsidRDefault="00C01033" w:rsidP="00FB0165">
          <w:pPr>
            <w:pStyle w:val="TOC2"/>
            <w:rPr>
              <w:rFonts w:ascii="Microsoft Uighur" w:eastAsiaTheme="minorEastAsia" w:hAnsi="Microsoft Uighur" w:cs="Microsoft Uighur"/>
              <w:b w:val="0"/>
              <w:bCs w:val="0"/>
              <w:noProof/>
              <w:sz w:val="24"/>
              <w:szCs w:val="24"/>
              <w:lang w:eastAsia="zh-CN" w:bidi="ps-AF"/>
            </w:rPr>
          </w:pPr>
          <w:hyperlink w:anchor="_Toc112507247" w:history="1"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</w:rPr>
              <w:t>1.8</w:t>
            </w:r>
            <w:r w:rsidR="00FB0165" w:rsidRPr="00FB0165">
              <w:rPr>
                <w:rFonts w:ascii="Microsoft Uighur" w:eastAsiaTheme="minorEastAsia" w:hAnsi="Microsoft Uighur" w:cs="Microsoft Uighur"/>
                <w:b w:val="0"/>
                <w:bCs w:val="0"/>
                <w:noProof/>
                <w:sz w:val="24"/>
                <w:szCs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>تحلیل او تجزیه</w:t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</w:rPr>
              <w:t>(SWOT)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instrText xml:space="preserve"> PAGEREF _Toc112507247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szCs w:val="24"/>
                <w:rtl/>
              </w:rPr>
              <w:t>11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D4DC0" w14:textId="14195C38" w:rsidR="00FB0165" w:rsidRPr="00FB0165" w:rsidRDefault="00C01033" w:rsidP="00FB0165">
          <w:pPr>
            <w:pStyle w:val="TOC3"/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48" w:history="1"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</w:rPr>
              <w:t>1.8.1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  <w:rtl/>
              </w:rPr>
              <w:t>د داخلي لاملونو تحلیل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_Toc112507248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13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04FC8B8E" w14:textId="37C46495" w:rsidR="00FB0165" w:rsidRPr="00FB0165" w:rsidRDefault="00C01033" w:rsidP="00FB0165">
          <w:pPr>
            <w:pStyle w:val="TOC3"/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49" w:history="1"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</w:rPr>
              <w:t>1.8.2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  <w:rtl/>
              </w:rPr>
              <w:t>د خارجي لاملونو تحلیل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_Toc112507249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15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67828107" w14:textId="12A81907" w:rsidR="00FB0165" w:rsidRPr="00FB0165" w:rsidRDefault="00C01033" w:rsidP="00FB0165">
          <w:pPr>
            <w:pStyle w:val="TOC2"/>
            <w:tabs>
              <w:tab w:val="left" w:pos="4861"/>
            </w:tabs>
            <w:rPr>
              <w:rFonts w:ascii="Microsoft Uighur" w:eastAsiaTheme="minorEastAsia" w:hAnsi="Microsoft Uighur" w:cs="Microsoft Uighur"/>
              <w:b w:val="0"/>
              <w:bCs w:val="0"/>
              <w:noProof/>
              <w:sz w:val="24"/>
              <w:szCs w:val="24"/>
              <w:lang w:eastAsia="zh-CN" w:bidi="ps-AF"/>
            </w:rPr>
          </w:pPr>
          <w:hyperlink w:anchor="_Toc112507250" w:history="1"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>1.9</w:t>
            </w:r>
            <w:r w:rsidR="00FB0165" w:rsidRPr="00FB0165">
              <w:rPr>
                <w:rFonts w:ascii="Microsoft Uighur" w:eastAsiaTheme="minorEastAsia" w:hAnsi="Microsoft Uighur" w:cs="Microsoft Uighur"/>
                <w:b w:val="0"/>
                <w:bCs w:val="0"/>
                <w:noProof/>
                <w:sz w:val="24"/>
                <w:szCs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>وردګ د لوړو زده کړو مؤسسې ستراتژیک موقعیت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instrText xml:space="preserve"> PAGEREF _Toc112507250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szCs w:val="24"/>
                <w:rtl/>
              </w:rPr>
              <w:t>18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9CDD76" w14:textId="6227E509" w:rsidR="00FB0165" w:rsidRPr="00FB0165" w:rsidRDefault="00C01033" w:rsidP="00FB0165">
          <w:pPr>
            <w:pStyle w:val="TOC2"/>
            <w:tabs>
              <w:tab w:val="left" w:pos="4758"/>
            </w:tabs>
            <w:rPr>
              <w:rFonts w:ascii="Microsoft Uighur" w:eastAsiaTheme="minorEastAsia" w:hAnsi="Microsoft Uighur" w:cs="Microsoft Uighur"/>
              <w:b w:val="0"/>
              <w:bCs w:val="0"/>
              <w:noProof/>
              <w:sz w:val="24"/>
              <w:szCs w:val="24"/>
              <w:lang w:eastAsia="zh-CN" w:bidi="ps-AF"/>
            </w:rPr>
          </w:pPr>
          <w:hyperlink w:anchor="_Toc112507251" w:history="1"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>1.10</w:t>
            </w:r>
            <w:r w:rsidR="00FB0165" w:rsidRPr="00FB0165">
              <w:rPr>
                <w:rFonts w:ascii="Microsoft Uighur" w:eastAsiaTheme="minorEastAsia" w:hAnsi="Microsoft Uighur" w:cs="Microsoft Uighur"/>
                <w:b w:val="0"/>
                <w:bCs w:val="0"/>
                <w:noProof/>
                <w:sz w:val="24"/>
                <w:szCs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>وردګ د لوړو زده کړو مؤسسې ستراتژیک حالت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instrText xml:space="preserve"> PAGEREF _Toc112507251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szCs w:val="24"/>
                <w:rtl/>
              </w:rPr>
              <w:t>19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E8AB44" w14:textId="6FE0E1C8" w:rsidR="00FB0165" w:rsidRPr="00FB0165" w:rsidRDefault="00C01033" w:rsidP="00FB0165">
          <w:pPr>
            <w:pStyle w:val="TOC2"/>
            <w:rPr>
              <w:rFonts w:ascii="Microsoft Uighur" w:eastAsiaTheme="minorEastAsia" w:hAnsi="Microsoft Uighur" w:cs="Microsoft Uighur"/>
              <w:b w:val="0"/>
              <w:bCs w:val="0"/>
              <w:noProof/>
              <w:sz w:val="24"/>
              <w:szCs w:val="24"/>
              <w:lang w:eastAsia="zh-CN" w:bidi="ps-AF"/>
            </w:rPr>
          </w:pPr>
          <w:hyperlink w:anchor="_Toc112507252" w:history="1"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>1.11</w:t>
            </w:r>
            <w:r w:rsidR="00FB0165" w:rsidRPr="00FB0165">
              <w:rPr>
                <w:rFonts w:ascii="Microsoft Uighur" w:eastAsiaTheme="minorEastAsia" w:hAnsi="Microsoft Uighur" w:cs="Microsoft Uighur"/>
                <w:b w:val="0"/>
                <w:bCs w:val="0"/>
                <w:noProof/>
                <w:sz w:val="24"/>
                <w:szCs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>وردګ د لوړو زده کړو مؤسسې ستراتيژي ګانې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instrText xml:space="preserve"> PAGEREF _Toc112507252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szCs w:val="24"/>
                <w:rtl/>
              </w:rPr>
              <w:t>19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FF40C5" w14:textId="17C604FB" w:rsidR="00FB0165" w:rsidRPr="00FB0165" w:rsidRDefault="00C01033" w:rsidP="00FB0165">
          <w:pPr>
            <w:pStyle w:val="TOC3"/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53" w:history="1"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</w:rPr>
              <w:t>1.11.1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  <w:rtl/>
              </w:rPr>
              <w:t>ښه حکومتولي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_Toc112507253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20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5364A313" w14:textId="4E46DBB5" w:rsidR="00FB0165" w:rsidRPr="00FB0165" w:rsidRDefault="00C01033" w:rsidP="00FB0165">
          <w:pPr>
            <w:pStyle w:val="TOC4"/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54" w:history="1">
            <w:r w:rsidR="00FB0165" w:rsidRPr="00FB0165">
              <w:rPr>
                <w:rStyle w:val="Hyperlink"/>
                <w:rFonts w:ascii="Microsoft Uighur" w:eastAsia="Times New Roman" w:hAnsi="Microsoft Uighur" w:cs="Microsoft Uighur"/>
                <w:b/>
                <w:bCs/>
                <w:noProof/>
                <w:sz w:val="24"/>
              </w:rPr>
              <w:t>1.11.1.1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eastAsia="Times New Roman" w:hAnsi="Microsoft Uighur" w:cs="Microsoft Uighur"/>
                <w:b/>
                <w:bCs/>
                <w:noProof/>
                <w:sz w:val="24"/>
                <w:rtl/>
              </w:rPr>
              <w:t>رهبرۍ پرګرامونه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_Toc112507254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20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56D1041D" w14:textId="156838EF" w:rsidR="00FB0165" w:rsidRPr="00FB0165" w:rsidRDefault="00C01033" w:rsidP="00FB0165">
          <w:pPr>
            <w:pStyle w:val="TOC4"/>
            <w:tabs>
              <w:tab w:val="left" w:pos="2561"/>
            </w:tabs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55" w:history="1">
            <w:r w:rsidR="00FB0165" w:rsidRPr="00FB0165">
              <w:rPr>
                <w:rStyle w:val="Hyperlink"/>
                <w:rFonts w:ascii="Microsoft Uighur" w:eastAsia="Times New Roman" w:hAnsi="Microsoft Uighur" w:cs="Microsoft Uighur"/>
                <w:b/>
                <w:bCs/>
                <w:noProof/>
                <w:sz w:val="24"/>
              </w:rPr>
              <w:t>1.11.1.2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eastAsia="Times New Roman" w:hAnsi="Microsoft Uighur" w:cs="Microsoft Uighur"/>
                <w:b/>
                <w:bCs/>
                <w:noProof/>
                <w:sz w:val="24"/>
                <w:rtl/>
              </w:rPr>
              <w:t>مالي ، اداري او علمي استقلالیت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_Toc112507255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21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2B97C22D" w14:textId="364E753A" w:rsidR="00FB0165" w:rsidRPr="00FB0165" w:rsidRDefault="00C01033" w:rsidP="00FB0165">
          <w:pPr>
            <w:pStyle w:val="TOC4"/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56" w:history="1">
            <w:r w:rsidR="00FB0165" w:rsidRPr="00FB0165">
              <w:rPr>
                <w:rStyle w:val="Hyperlink"/>
                <w:rFonts w:ascii="Microsoft Uighur" w:eastAsia="Times New Roman" w:hAnsi="Microsoft Uighur" w:cs="Microsoft Uighur"/>
                <w:b/>
                <w:bCs/>
                <w:noProof/>
                <w:sz w:val="24"/>
              </w:rPr>
              <w:t>1.11.1.3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eastAsia="Times New Roman" w:hAnsi="Microsoft Uighur" w:cs="Microsoft Uighur"/>
                <w:b/>
                <w:bCs/>
                <w:noProof/>
                <w:sz w:val="24"/>
                <w:rtl/>
              </w:rPr>
              <w:t>د مالي خپلواکۍ تر لاسه کول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_Toc112507256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21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7800F290" w14:textId="7B43CBCF" w:rsidR="00FB0165" w:rsidRPr="00FB0165" w:rsidRDefault="00C01033" w:rsidP="00FB0165">
          <w:pPr>
            <w:pStyle w:val="TOC4"/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57" w:history="1">
            <w:r w:rsidR="00FB0165" w:rsidRPr="00FB0165">
              <w:rPr>
                <w:rStyle w:val="Hyperlink"/>
                <w:rFonts w:ascii="Microsoft Uighur" w:eastAsia="Times New Roman" w:hAnsi="Microsoft Uighur" w:cs="Microsoft Uighur"/>
                <w:b/>
                <w:bCs/>
                <w:noProof/>
                <w:sz w:val="24"/>
              </w:rPr>
              <w:t>1.11.1.4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eastAsia="Times New Roman" w:hAnsi="Microsoft Uighur" w:cs="Microsoft Uighur"/>
                <w:b/>
                <w:bCs/>
                <w:noProof/>
                <w:sz w:val="24"/>
                <w:rtl/>
              </w:rPr>
              <w:t>د فساد پر وړاندې د مبارزه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_Toc112507257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23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576683AF" w14:textId="4E83E30F" w:rsidR="00FB0165" w:rsidRPr="00FB0165" w:rsidRDefault="00C01033" w:rsidP="00FB0165">
          <w:pPr>
            <w:pStyle w:val="TOC4"/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58" w:history="1">
            <w:r w:rsidR="00FB0165" w:rsidRPr="00FB0165">
              <w:rPr>
                <w:rStyle w:val="Hyperlink"/>
                <w:rFonts w:ascii="Microsoft Uighur" w:eastAsia="Times New Roman" w:hAnsi="Microsoft Uighur" w:cs="Microsoft Uighur"/>
                <w:b/>
                <w:bCs/>
                <w:noProof/>
                <w:sz w:val="24"/>
              </w:rPr>
              <w:t>1.11.1.5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eastAsia="Times New Roman" w:hAnsi="Microsoft Uighur" w:cs="Microsoft Uighur"/>
                <w:b/>
                <w:bCs/>
                <w:noProof/>
                <w:sz w:val="24"/>
                <w:rtl/>
              </w:rPr>
              <w:t>نظارت او ارزونې تقویت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_Toc112507258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23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12D6B6B4" w14:textId="0F31AFC4" w:rsidR="00FB0165" w:rsidRPr="00FB0165" w:rsidRDefault="00C01033" w:rsidP="00FB0165">
          <w:pPr>
            <w:pStyle w:val="TOC4"/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59" w:history="1">
            <w:r w:rsidR="00FB0165" w:rsidRPr="00FB0165">
              <w:rPr>
                <w:rStyle w:val="Hyperlink"/>
                <w:rFonts w:ascii="Microsoft Uighur" w:eastAsia="Times New Roman" w:hAnsi="Microsoft Uighur" w:cs="Microsoft Uighur"/>
                <w:b/>
                <w:bCs/>
                <w:noProof/>
                <w:sz w:val="24"/>
              </w:rPr>
              <w:t>1.11.1.6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eastAsia="Times New Roman" w:hAnsi="Microsoft Uighur" w:cs="Microsoft Uighur"/>
                <w:b/>
                <w:bCs/>
                <w:noProof/>
                <w:sz w:val="24"/>
                <w:rtl/>
              </w:rPr>
              <w:t>تفاهم لیکونه او توامیتونه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_Toc112507259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24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522BE0F8" w14:textId="637F2AD5" w:rsidR="00FB0165" w:rsidRPr="00FB0165" w:rsidRDefault="00C01033" w:rsidP="00FB0165">
          <w:pPr>
            <w:pStyle w:val="TOC4"/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60" w:history="1">
            <w:r w:rsidR="00FB0165" w:rsidRPr="00FB0165">
              <w:rPr>
                <w:rStyle w:val="Hyperlink"/>
                <w:rFonts w:ascii="Microsoft Uighur" w:eastAsia="Times New Roman" w:hAnsi="Microsoft Uighur" w:cs="Microsoft Uighur"/>
                <w:b/>
                <w:bCs/>
                <w:noProof/>
                <w:sz w:val="24"/>
              </w:rPr>
              <w:t>1.11.1.7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eastAsia="Times New Roman" w:hAnsi="Microsoft Uighur" w:cs="Microsoft Uighur"/>
                <w:b/>
                <w:bCs/>
                <w:noProof/>
                <w:sz w:val="24"/>
                <w:rtl/>
              </w:rPr>
              <w:t>مرستو جلبول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_Toc112507260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24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7862722B" w14:textId="78AFB589" w:rsidR="00FB0165" w:rsidRPr="00FB0165" w:rsidRDefault="00C01033" w:rsidP="00FB0165">
          <w:pPr>
            <w:pStyle w:val="TOC3"/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61" w:history="1"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</w:rPr>
              <w:t>1.11.2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  <w:rtl/>
              </w:rPr>
              <w:t>علمي څیړنې او پرګرامونه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_Toc112507261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25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73C2C0EC" w14:textId="726E3354" w:rsidR="00FB0165" w:rsidRPr="00FB0165" w:rsidRDefault="00C01033" w:rsidP="00FB0165">
          <w:pPr>
            <w:pStyle w:val="TOC4"/>
            <w:tabs>
              <w:tab w:val="left" w:pos="3556"/>
            </w:tabs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62" w:history="1"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</w:rPr>
              <w:t>1.11.2.1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  <w:rtl/>
              </w:rPr>
              <w:t>د علمي او سیال کادري استادانو تشکیلاتي پراختیا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_Toc112507262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25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11700DC1" w14:textId="7D0AF9DF" w:rsidR="00FB0165" w:rsidRPr="00FB0165" w:rsidRDefault="00C01033" w:rsidP="00FB0165">
          <w:pPr>
            <w:pStyle w:val="TOC4"/>
            <w:tabs>
              <w:tab w:val="left" w:pos="2643"/>
            </w:tabs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63" w:history="1"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</w:rPr>
              <w:t>1.11.2.2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  <w:rtl/>
              </w:rPr>
              <w:t>د کادري پرسونل د ظرفیت لوړونه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_Toc112507263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26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12CC6DDF" w14:textId="6C521ACB" w:rsidR="00FB0165" w:rsidRPr="00FB0165" w:rsidRDefault="00C01033" w:rsidP="00FB0165">
          <w:pPr>
            <w:pStyle w:val="TOC4"/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64" w:history="1"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</w:rPr>
              <w:t>1.11.2.3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  <w:rtl/>
              </w:rPr>
              <w:t>د علمي شورا ایجاد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_Toc112507264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27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479FC5CC" w14:textId="7887C75E" w:rsidR="00FB0165" w:rsidRPr="00FB0165" w:rsidRDefault="00C01033" w:rsidP="00FB0165">
          <w:pPr>
            <w:pStyle w:val="TOC4"/>
            <w:tabs>
              <w:tab w:val="left" w:pos="2827"/>
            </w:tabs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65" w:history="1"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</w:rPr>
              <w:t>1.11.2.4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  <w:rtl/>
              </w:rPr>
              <w:t>تضمین کیفیت او اعتبار تر لاسه کول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_Toc112507265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28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57740F61" w14:textId="51B0378B" w:rsidR="00FB0165" w:rsidRPr="00FB0165" w:rsidRDefault="00C01033" w:rsidP="00FB0165">
          <w:pPr>
            <w:pStyle w:val="TOC4"/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66" w:history="1"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</w:rPr>
              <w:t>1.11.2.5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  <w:rtl/>
              </w:rPr>
              <w:t>درسي مواد پراختیا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_Toc112507266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29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1A7EE823" w14:textId="3D172348" w:rsidR="00FB0165" w:rsidRPr="00FB0165" w:rsidRDefault="00C01033" w:rsidP="00FB0165">
          <w:pPr>
            <w:pStyle w:val="TOC4"/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67" w:history="1"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</w:rPr>
              <w:t>1.11.2.6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  <w:rtl/>
              </w:rPr>
              <w:t>الکترونیکي زده کړې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_Toc112507267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29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119C4FC6" w14:textId="1F166DA3" w:rsidR="00FB0165" w:rsidRPr="00FB0165" w:rsidRDefault="00C01033" w:rsidP="00FB0165">
          <w:pPr>
            <w:pStyle w:val="TOC4"/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68" w:history="1"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</w:rPr>
              <w:t>1.11.2.7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  <w:rtl/>
              </w:rPr>
              <w:t>معلوماتي ټکنالوژۍ ته لاسرسۍ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_Toc112507268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30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34AD163A" w14:textId="471EEE74" w:rsidR="00FB0165" w:rsidRPr="00FB0165" w:rsidRDefault="00C01033" w:rsidP="00FB0165">
          <w:pPr>
            <w:pStyle w:val="TOC3"/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69" w:history="1"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</w:rPr>
              <w:t>1.11.3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  <w:rtl/>
              </w:rPr>
              <w:t>خدمات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_Toc112507269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31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6F3A8ADB" w14:textId="2ED813E9" w:rsidR="00FB0165" w:rsidRPr="00FB0165" w:rsidRDefault="00C01033" w:rsidP="00FB0165">
          <w:pPr>
            <w:pStyle w:val="TOC4"/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70" w:history="1"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</w:rPr>
              <w:t>1.11.3.1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  <w:rtl/>
              </w:rPr>
              <w:t>لوړو زده کړو ته لاسرسۍ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_Toc112507270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31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33EDE0F4" w14:textId="0D1187CB" w:rsidR="00FB0165" w:rsidRPr="00FB0165" w:rsidRDefault="00C01033" w:rsidP="00FB0165">
          <w:pPr>
            <w:pStyle w:val="TOC4"/>
            <w:tabs>
              <w:tab w:val="left" w:pos="2802"/>
            </w:tabs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71" w:history="1"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</w:rPr>
              <w:t>1.11.3.2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  <w:rtl/>
              </w:rPr>
              <w:t>لوړو زده کړو ته د ښځینه وو لاسرسۍ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_Toc112507271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32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47DBD1F9" w14:textId="4B1871C7" w:rsidR="00FB0165" w:rsidRPr="00FB0165" w:rsidRDefault="00C01033" w:rsidP="00FB0165">
          <w:pPr>
            <w:pStyle w:val="TOC4"/>
            <w:tabs>
              <w:tab w:val="left" w:pos="2530"/>
            </w:tabs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72" w:history="1"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</w:rPr>
              <w:t>1.11.3.3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  <w:rtl/>
              </w:rPr>
              <w:t>کریډټ سیستم تقویت او تطبیق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_Toc112507272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32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5713156C" w14:textId="204D984D" w:rsidR="00FB0165" w:rsidRPr="00FB0165" w:rsidRDefault="00C01033" w:rsidP="00FB0165">
          <w:pPr>
            <w:pStyle w:val="TOC4"/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73" w:history="1"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</w:rPr>
              <w:t>1.11.3.4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  <w:rtl/>
              </w:rPr>
              <w:t>د محصلینو د خدماتو تقویت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_Toc112507273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33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1229B384" w14:textId="1C6EB3D0" w:rsidR="00FB0165" w:rsidRPr="00FB0165" w:rsidRDefault="00C01033" w:rsidP="00FB0165">
          <w:pPr>
            <w:pStyle w:val="TOC4"/>
            <w:tabs>
              <w:tab w:val="left" w:pos="4097"/>
            </w:tabs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74" w:history="1"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</w:rPr>
              <w:t>1.11.3.5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  <w:rtl/>
              </w:rPr>
              <w:t>د فرهنګي، هنري او ورزشي فعالیتونو د پاره زمینه مساعدول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_Toc112507274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33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64D89C47" w14:textId="165AE89E" w:rsidR="00FB0165" w:rsidRPr="00FB0165" w:rsidRDefault="00C01033" w:rsidP="00FB0165">
          <w:pPr>
            <w:pStyle w:val="TOC3"/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75" w:history="1"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</w:rPr>
              <w:t>1.11.4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  <w:rtl/>
              </w:rPr>
              <w:t>زیربنا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_Toc112507275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34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64F03B03" w14:textId="2474FB33" w:rsidR="00FB0165" w:rsidRPr="00FB0165" w:rsidRDefault="00C01033" w:rsidP="00FB0165">
          <w:pPr>
            <w:pStyle w:val="TOC4"/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76" w:history="1"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</w:rPr>
              <w:t>1.11.4.1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  <w:rtl/>
              </w:rPr>
              <w:t>د ماسټر پلان جوړول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_Toc112507276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34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6F14DF84" w14:textId="3A0D7300" w:rsidR="00FB0165" w:rsidRPr="00FB0165" w:rsidRDefault="00C01033" w:rsidP="00FB0165">
          <w:pPr>
            <w:pStyle w:val="TOC4"/>
            <w:tabs>
              <w:tab w:val="left" w:pos="2695"/>
            </w:tabs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77" w:history="1"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</w:rPr>
              <w:t>1.11.4.2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  <w:rtl/>
              </w:rPr>
              <w:t>د پوهنتون د احاطې دیوال جوړول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_Toc112507277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34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0ECFCDB5" w14:textId="249B7FC4" w:rsidR="00FB0165" w:rsidRPr="00FB0165" w:rsidRDefault="00C01033" w:rsidP="00FB0165">
          <w:pPr>
            <w:pStyle w:val="TOC4"/>
            <w:tabs>
              <w:tab w:val="left" w:pos="2644"/>
            </w:tabs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78" w:history="1"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</w:rPr>
              <w:t>1.11.4.3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  <w:rtl/>
              </w:rPr>
              <w:t>تدریسي او اداري تعمیرونو جوړول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_Toc112507278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34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55134AE1" w14:textId="05651555" w:rsidR="00FB0165" w:rsidRPr="00FB0165" w:rsidRDefault="00C01033" w:rsidP="00FB0165">
          <w:pPr>
            <w:pStyle w:val="TOC4"/>
            <w:tabs>
              <w:tab w:val="left" w:pos="5485"/>
            </w:tabs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79" w:history="1"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</w:rPr>
              <w:t>1.11.4.4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  <w:rtl/>
              </w:rPr>
              <w:t>لابراتوارونو ، د کرنې پوهنځی  څیړنیز فارم ، مجهزې کتابخانې او کمپیوټر لب درلودل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_Toc112507279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34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602C876F" w14:textId="433B11B2" w:rsidR="00FB0165" w:rsidRPr="00FB0165" w:rsidRDefault="00C01033" w:rsidP="00FB0165">
          <w:pPr>
            <w:pStyle w:val="TOC4"/>
            <w:tabs>
              <w:tab w:val="left" w:pos="4421"/>
            </w:tabs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80" w:history="1"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</w:rPr>
              <w:t>1.11.4.5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  <w:rtl/>
              </w:rPr>
              <w:t>د ورزشي میدانونو ، جمنازیم ، ایدیتوریم او صحي کلینیک جوړول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_Toc112507280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36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2754842B" w14:textId="68648385" w:rsidR="00FB0165" w:rsidRPr="00FB0165" w:rsidRDefault="00C01033" w:rsidP="00FB0165">
          <w:pPr>
            <w:pStyle w:val="TOC4"/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81" w:history="1"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</w:rPr>
              <w:t>1.11.4.6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/>
                <w:bCs/>
                <w:noProof/>
                <w:sz w:val="24"/>
                <w:rtl/>
              </w:rPr>
              <w:t>د شنې ساحې جوړول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_Toc112507281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36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705F2D1A" w14:textId="3DBD42A6" w:rsidR="00FB0165" w:rsidRPr="00FB0165" w:rsidRDefault="00C01033" w:rsidP="00FB0165">
          <w:pPr>
            <w:pStyle w:val="TOC3"/>
            <w:tabs>
              <w:tab w:val="left" w:pos="3791"/>
            </w:tabs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82" w:history="1"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</w:rPr>
              <w:t>1.11.5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  <w:rtl/>
              </w:rPr>
              <w:t>وردګ د لوړو زده کړو مؤسسې د ستراتژیګانو اولویت ټاکل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_Toc112507282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40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0E52233A" w14:textId="041A3115" w:rsidR="00FB0165" w:rsidRPr="00FB0165" w:rsidRDefault="00C01033" w:rsidP="00FB0165">
          <w:pPr>
            <w:pStyle w:val="TOC3"/>
            <w:tabs>
              <w:tab w:val="left" w:pos="3413"/>
            </w:tabs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83" w:history="1"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  <w:rtl/>
              </w:rPr>
              <w:t>1.11.6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  <w:rtl/>
              </w:rPr>
              <w:t>وردګ د لوړو زده کړو مؤسسې ستراتژیک اولویت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_Toc112507283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40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001E2764" w14:textId="65DD8177" w:rsidR="00FB0165" w:rsidRPr="00FB0165" w:rsidRDefault="00C01033" w:rsidP="00FB0165">
          <w:pPr>
            <w:pStyle w:val="TOC2"/>
            <w:tabs>
              <w:tab w:val="left" w:pos="6793"/>
            </w:tabs>
            <w:rPr>
              <w:rFonts w:ascii="Microsoft Uighur" w:eastAsiaTheme="minorEastAsia" w:hAnsi="Microsoft Uighur" w:cs="Microsoft Uighur"/>
              <w:b w:val="0"/>
              <w:bCs w:val="0"/>
              <w:noProof/>
              <w:sz w:val="24"/>
              <w:szCs w:val="24"/>
              <w:lang w:eastAsia="zh-CN" w:bidi="ps-AF"/>
            </w:rPr>
          </w:pPr>
          <w:hyperlink w:anchor="_Toc112507284" w:history="1"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</w:rPr>
              <w:t>1.12</w:t>
            </w:r>
            <w:r w:rsidR="00FB0165" w:rsidRPr="00FB0165">
              <w:rPr>
                <w:rFonts w:ascii="Microsoft Uighur" w:eastAsiaTheme="minorEastAsia" w:hAnsi="Microsoft Uighur" w:cs="Microsoft Uighur"/>
                <w:b w:val="0"/>
                <w:bCs w:val="0"/>
                <w:noProof/>
                <w:sz w:val="24"/>
                <w:szCs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 xml:space="preserve">ستراتژیک مقاصد ، د پوهنتون موخې سره له مهال ویش  او اړین اجراآت </w:t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</w:rPr>
              <w:t>(KPIs)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tab/>
            </w:r>
            <w:r w:rsidR="006168F8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instrText xml:space="preserve"> PAGEREF _Toc112507284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szCs w:val="24"/>
                <w:rtl/>
              </w:rPr>
              <w:t>45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D9C71A" w14:textId="46C64FA8" w:rsidR="00FB0165" w:rsidRPr="00FB0165" w:rsidRDefault="00C01033" w:rsidP="00FB0165">
          <w:pPr>
            <w:pStyle w:val="TOC2"/>
            <w:rPr>
              <w:rFonts w:ascii="Microsoft Uighur" w:eastAsiaTheme="minorEastAsia" w:hAnsi="Microsoft Uighur" w:cs="Microsoft Uighur"/>
              <w:b w:val="0"/>
              <w:bCs w:val="0"/>
              <w:noProof/>
              <w:sz w:val="24"/>
              <w:szCs w:val="24"/>
              <w:lang w:eastAsia="zh-CN" w:bidi="ps-AF"/>
            </w:rPr>
          </w:pPr>
          <w:hyperlink w:anchor="_Toc112507285" w:history="1"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</w:rPr>
              <w:t>1.1</w:t>
            </w:r>
            <w:r w:rsidR="00FB0165" w:rsidRPr="00FB0165">
              <w:rPr>
                <w:rFonts w:ascii="Microsoft Uighur" w:eastAsiaTheme="minorEastAsia" w:hAnsi="Microsoft Uighur" w:cs="Microsoft Uighur"/>
                <w:b w:val="0"/>
                <w:bCs w:val="0"/>
                <w:noProof/>
                <w:sz w:val="24"/>
                <w:szCs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>د وردګ پوهنتون پنځه کلن مالي پلان (</w:t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  <w:lang w:bidi="fa-IR"/>
              </w:rPr>
              <w:t>۱۴۰۰</w:t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>-</w:t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  <w:lang w:bidi="fa-IR"/>
              </w:rPr>
              <w:t>۱۴۰۴</w:t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>)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instrText xml:space="preserve"> PAGEREF _Toc112507285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szCs w:val="24"/>
                <w:rtl/>
              </w:rPr>
              <w:t>46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B7E487" w14:textId="094DE1A7" w:rsidR="00FB0165" w:rsidRPr="00FB0165" w:rsidRDefault="00C01033" w:rsidP="00FB0165">
          <w:pPr>
            <w:pStyle w:val="TOC1"/>
            <w:rPr>
              <w:rFonts w:eastAsiaTheme="minorEastAsia"/>
              <w:lang w:eastAsia="zh-CN"/>
            </w:rPr>
          </w:pPr>
          <w:hyperlink w:anchor="_Toc112507286" w:history="1">
            <w:r w:rsidR="00FB0165" w:rsidRPr="00FB0165">
              <w:rPr>
                <w:rStyle w:val="Hyperlink"/>
                <w:rtl/>
              </w:rPr>
              <w:t>2</w:t>
            </w:r>
            <w:r w:rsidR="00FB0165" w:rsidRPr="00FB0165">
              <w:rPr>
                <w:rFonts w:eastAsiaTheme="minorEastAsia"/>
                <w:lang w:eastAsia="zh-CN"/>
              </w:rPr>
              <w:tab/>
            </w:r>
            <w:r w:rsidR="00FB0165" w:rsidRPr="00FB0165">
              <w:rPr>
                <w:rStyle w:val="Hyperlink"/>
                <w:rtl/>
              </w:rPr>
              <w:t>دوهم څپرکی</w:t>
            </w:r>
            <w:r w:rsidR="00FB0165" w:rsidRPr="00FB0165">
              <w:rPr>
                <w:webHidden/>
              </w:rPr>
              <w:tab/>
            </w:r>
            <w:r w:rsidR="00FB0165" w:rsidRPr="00FB0165">
              <w:rPr>
                <w:webHidden/>
              </w:rPr>
              <w:fldChar w:fldCharType="begin"/>
            </w:r>
            <w:r w:rsidR="00FB0165" w:rsidRPr="00FB0165">
              <w:rPr>
                <w:webHidden/>
              </w:rPr>
              <w:instrText xml:space="preserve"> PAGEREF _Toc112507286 \h </w:instrText>
            </w:r>
            <w:r w:rsidR="00FB0165" w:rsidRPr="00FB0165">
              <w:rPr>
                <w:webHidden/>
              </w:rPr>
            </w:r>
            <w:r w:rsidR="00FB0165" w:rsidRPr="00FB0165">
              <w:rPr>
                <w:webHidden/>
              </w:rPr>
              <w:fldChar w:fldCharType="separate"/>
            </w:r>
            <w:r w:rsidR="00BC7025">
              <w:rPr>
                <w:webHidden/>
                <w:rtl/>
                <w:lang w:bidi="ar-SA"/>
              </w:rPr>
              <w:t>47</w:t>
            </w:r>
            <w:r w:rsidR="00FB0165" w:rsidRPr="00FB0165">
              <w:rPr>
                <w:webHidden/>
              </w:rPr>
              <w:fldChar w:fldCharType="end"/>
            </w:r>
          </w:hyperlink>
        </w:p>
        <w:p w14:paraId="29C6B3C2" w14:textId="3BBCEE19" w:rsidR="00FB0165" w:rsidRPr="00FB0165" w:rsidRDefault="00C01033" w:rsidP="00FB0165">
          <w:pPr>
            <w:pStyle w:val="TOC2"/>
            <w:rPr>
              <w:rFonts w:ascii="Microsoft Uighur" w:eastAsiaTheme="minorEastAsia" w:hAnsi="Microsoft Uighur" w:cs="Microsoft Uighur"/>
              <w:b w:val="0"/>
              <w:bCs w:val="0"/>
              <w:noProof/>
              <w:sz w:val="24"/>
              <w:szCs w:val="24"/>
              <w:lang w:eastAsia="zh-CN" w:bidi="ps-AF"/>
            </w:rPr>
          </w:pPr>
          <w:hyperlink w:anchor="_Toc112507287" w:history="1"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</w:rPr>
              <w:t>2.1</w:t>
            </w:r>
            <w:r w:rsidR="00FB0165" w:rsidRPr="00FB0165">
              <w:rPr>
                <w:rFonts w:ascii="Microsoft Uighur" w:eastAsiaTheme="minorEastAsia" w:hAnsi="Microsoft Uighur" w:cs="Microsoft Uighur"/>
                <w:b w:val="0"/>
                <w:bCs w:val="0"/>
                <w:noProof/>
                <w:sz w:val="24"/>
                <w:szCs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>د ستراتیژیګانو اجراء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instrText xml:space="preserve"> PAGEREF _Toc112507287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szCs w:val="24"/>
                <w:rtl/>
              </w:rPr>
              <w:t>48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EAF377" w14:textId="5D4434DA" w:rsidR="00FB0165" w:rsidRPr="00FB0165" w:rsidRDefault="00C01033" w:rsidP="00FB0165">
          <w:pPr>
            <w:pStyle w:val="TOC1"/>
            <w:rPr>
              <w:rFonts w:eastAsiaTheme="minorEastAsia"/>
              <w:lang w:eastAsia="zh-CN"/>
            </w:rPr>
          </w:pPr>
          <w:hyperlink w:anchor="_Toc112507288" w:history="1">
            <w:r w:rsidR="00FB0165" w:rsidRPr="00FB0165">
              <w:rPr>
                <w:rStyle w:val="Hyperlink"/>
                <w:rtl/>
              </w:rPr>
              <w:t>3</w:t>
            </w:r>
            <w:r w:rsidR="00FB0165" w:rsidRPr="00FB0165">
              <w:rPr>
                <w:rFonts w:eastAsiaTheme="minorEastAsia"/>
                <w:lang w:eastAsia="zh-CN"/>
              </w:rPr>
              <w:tab/>
            </w:r>
            <w:r w:rsidR="00FB0165" w:rsidRPr="00FB0165">
              <w:rPr>
                <w:rStyle w:val="Hyperlink"/>
                <w:rtl/>
              </w:rPr>
              <w:t>دريم څپرکی</w:t>
            </w:r>
            <w:r w:rsidR="00FB0165" w:rsidRPr="00FB0165">
              <w:rPr>
                <w:webHidden/>
              </w:rPr>
              <w:tab/>
            </w:r>
            <w:r w:rsidR="00FB0165" w:rsidRPr="00FB0165">
              <w:rPr>
                <w:webHidden/>
              </w:rPr>
              <w:fldChar w:fldCharType="begin"/>
            </w:r>
            <w:r w:rsidR="00FB0165" w:rsidRPr="00FB0165">
              <w:rPr>
                <w:webHidden/>
              </w:rPr>
              <w:instrText xml:space="preserve"> PAGEREF _Toc112507288 \h </w:instrText>
            </w:r>
            <w:r w:rsidR="00FB0165" w:rsidRPr="00FB0165">
              <w:rPr>
                <w:webHidden/>
              </w:rPr>
            </w:r>
            <w:r w:rsidR="00FB0165" w:rsidRPr="00FB0165">
              <w:rPr>
                <w:webHidden/>
              </w:rPr>
              <w:fldChar w:fldCharType="separate"/>
            </w:r>
            <w:r w:rsidR="00BC7025">
              <w:rPr>
                <w:webHidden/>
                <w:rtl/>
                <w:lang w:bidi="ar-SA"/>
              </w:rPr>
              <w:t>48</w:t>
            </w:r>
            <w:r w:rsidR="00FB0165" w:rsidRPr="00FB0165">
              <w:rPr>
                <w:webHidden/>
              </w:rPr>
              <w:fldChar w:fldCharType="end"/>
            </w:r>
          </w:hyperlink>
        </w:p>
        <w:p w14:paraId="3E8B0757" w14:textId="1EA5002A" w:rsidR="00FB0165" w:rsidRPr="00FB0165" w:rsidRDefault="00C01033" w:rsidP="00FB0165">
          <w:pPr>
            <w:pStyle w:val="TOC2"/>
            <w:rPr>
              <w:rFonts w:ascii="Microsoft Uighur" w:eastAsiaTheme="minorEastAsia" w:hAnsi="Microsoft Uighur" w:cs="Microsoft Uighur"/>
              <w:b w:val="0"/>
              <w:bCs w:val="0"/>
              <w:noProof/>
              <w:sz w:val="24"/>
              <w:szCs w:val="24"/>
              <w:lang w:eastAsia="zh-CN" w:bidi="ps-AF"/>
            </w:rPr>
          </w:pPr>
          <w:hyperlink w:anchor="_Toc112507289" w:history="1"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</w:rPr>
              <w:t>3.1</w:t>
            </w:r>
            <w:r w:rsidR="00FB0165" w:rsidRPr="00FB0165">
              <w:rPr>
                <w:rFonts w:ascii="Microsoft Uighur" w:eastAsiaTheme="minorEastAsia" w:hAnsi="Microsoft Uighur" w:cs="Microsoft Uighur"/>
                <w:b w:val="0"/>
                <w:bCs w:val="0"/>
                <w:noProof/>
                <w:sz w:val="24"/>
                <w:szCs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>نظارت او ارزیابي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instrText xml:space="preserve"> PAGEREF _Toc112507289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szCs w:val="24"/>
                <w:rtl/>
              </w:rPr>
              <w:t>48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A5745C" w14:textId="28638984" w:rsidR="00FB0165" w:rsidRPr="00FB0165" w:rsidRDefault="00C01033" w:rsidP="00FB0165">
          <w:pPr>
            <w:pStyle w:val="TOC1"/>
            <w:rPr>
              <w:rFonts w:eastAsiaTheme="minorEastAsia"/>
              <w:lang w:eastAsia="zh-CN"/>
            </w:rPr>
          </w:pPr>
          <w:hyperlink w:anchor="_Toc112507290" w:history="1">
            <w:r w:rsidR="00FB0165" w:rsidRPr="00FB0165">
              <w:rPr>
                <w:rStyle w:val="Hyperlink"/>
                <w:rtl/>
              </w:rPr>
              <w:t>4</w:t>
            </w:r>
            <w:r w:rsidR="00FB0165" w:rsidRPr="00FB0165">
              <w:rPr>
                <w:rFonts w:eastAsiaTheme="minorEastAsia"/>
                <w:lang w:eastAsia="zh-CN"/>
              </w:rPr>
              <w:tab/>
            </w:r>
            <w:r w:rsidR="00FB0165" w:rsidRPr="00FB0165">
              <w:rPr>
                <w:rStyle w:val="Hyperlink"/>
                <w:rtl/>
              </w:rPr>
              <w:t>څلورم څپرکی</w:t>
            </w:r>
            <w:r w:rsidR="00FB0165" w:rsidRPr="00FB0165">
              <w:rPr>
                <w:webHidden/>
              </w:rPr>
              <w:tab/>
            </w:r>
            <w:r w:rsidR="00FB0165" w:rsidRPr="00FB0165">
              <w:rPr>
                <w:webHidden/>
              </w:rPr>
              <w:fldChar w:fldCharType="begin"/>
            </w:r>
            <w:r w:rsidR="00FB0165" w:rsidRPr="00FB0165">
              <w:rPr>
                <w:webHidden/>
              </w:rPr>
              <w:instrText xml:space="preserve"> PAGEREF _Toc112507290 \h </w:instrText>
            </w:r>
            <w:r w:rsidR="00FB0165" w:rsidRPr="00FB0165">
              <w:rPr>
                <w:webHidden/>
              </w:rPr>
            </w:r>
            <w:r w:rsidR="00FB0165" w:rsidRPr="00FB0165">
              <w:rPr>
                <w:webHidden/>
              </w:rPr>
              <w:fldChar w:fldCharType="separate"/>
            </w:r>
            <w:r w:rsidR="00BC7025">
              <w:rPr>
                <w:webHidden/>
                <w:rtl/>
                <w:lang w:bidi="ar-SA"/>
              </w:rPr>
              <w:t>51</w:t>
            </w:r>
            <w:r w:rsidR="00FB0165" w:rsidRPr="00FB0165">
              <w:rPr>
                <w:webHidden/>
              </w:rPr>
              <w:fldChar w:fldCharType="end"/>
            </w:r>
          </w:hyperlink>
        </w:p>
        <w:p w14:paraId="446DF2DF" w14:textId="33F5B0EC" w:rsidR="00FB0165" w:rsidRPr="00FB0165" w:rsidRDefault="00C01033" w:rsidP="00FB0165">
          <w:pPr>
            <w:pStyle w:val="TOC2"/>
            <w:rPr>
              <w:rFonts w:ascii="Microsoft Uighur" w:eastAsiaTheme="minorEastAsia" w:hAnsi="Microsoft Uighur" w:cs="Microsoft Uighur"/>
              <w:b w:val="0"/>
              <w:bCs w:val="0"/>
              <w:noProof/>
              <w:sz w:val="24"/>
              <w:szCs w:val="24"/>
              <w:lang w:eastAsia="zh-CN" w:bidi="ps-AF"/>
            </w:rPr>
          </w:pPr>
          <w:hyperlink w:anchor="_Toc112507291" w:history="1"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>4.1</w:t>
            </w:r>
            <w:r w:rsidR="00FB0165" w:rsidRPr="00FB0165">
              <w:rPr>
                <w:rFonts w:ascii="Microsoft Uighur" w:eastAsiaTheme="minorEastAsia" w:hAnsi="Microsoft Uighur" w:cs="Microsoft Uighur"/>
                <w:b w:val="0"/>
                <w:bCs w:val="0"/>
                <w:noProof/>
                <w:sz w:val="24"/>
                <w:szCs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szCs w:val="24"/>
                <w:rtl/>
              </w:rPr>
              <w:t>ضمیمې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instrText xml:space="preserve"> PAGEREF _Toc112507291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szCs w:val="24"/>
                <w:rtl/>
              </w:rPr>
              <w:t>51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0B1BD2" w14:textId="2376FAC4" w:rsidR="00FB0165" w:rsidRPr="00FB0165" w:rsidRDefault="00C01033" w:rsidP="00FB0165">
          <w:pPr>
            <w:pStyle w:val="TOC3"/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92" w:history="1"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</w:rPr>
              <w:t>4.1.1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rtl/>
                <w:lang w:bidi="fa-IR"/>
              </w:rPr>
              <w:t>۱</w:t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rtl/>
              </w:rPr>
              <w:t>شمیره پوښتنپاڼه :</w:t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</w:rPr>
              <w:t xml:space="preserve"> </w:t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rtl/>
              </w:rPr>
              <w:t>داخلي وضعیت تجزیه او تحلیل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_Toc112507292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noProof/>
                <w:webHidden/>
                <w:sz w:val="24"/>
                <w:rtl/>
              </w:rPr>
              <w:t>51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4A3713B7" w14:textId="6E9327CF" w:rsidR="00FB0165" w:rsidRPr="00FB0165" w:rsidRDefault="00C01033" w:rsidP="00FB0165">
          <w:pPr>
            <w:pStyle w:val="TOC3"/>
            <w:tabs>
              <w:tab w:val="left" w:pos="3261"/>
            </w:tabs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93" w:history="1"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</w:rPr>
              <w:t>4.1.2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rtl/>
                <w:lang w:bidi="fa-IR"/>
              </w:rPr>
              <w:t>۲</w:t>
            </w:r>
            <w:r w:rsidR="00FB0165" w:rsidRPr="00FB0165">
              <w:rPr>
                <w:rStyle w:val="Hyperlink"/>
                <w:rFonts w:ascii="Microsoft Uighur" w:hAnsi="Microsoft Uighur" w:cs="Microsoft Uighur"/>
                <w:noProof/>
                <w:sz w:val="24"/>
                <w:rtl/>
              </w:rPr>
              <w:t xml:space="preserve"> شمره پوښتنپاڼه : بیروني وضعیت تجزیه او تحلیل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_Toc112507293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b/>
                <w:bCs/>
                <w:noProof/>
                <w:webHidden/>
                <w:sz w:val="24"/>
              </w:rPr>
              <w:t>Error! Bookmark not defined.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3DFC37CF" w14:textId="1012FDD8" w:rsidR="00FB0165" w:rsidRPr="00FB0165" w:rsidRDefault="00C01033" w:rsidP="00FB0165">
          <w:pPr>
            <w:pStyle w:val="TOC3"/>
            <w:tabs>
              <w:tab w:val="left" w:pos="4309"/>
            </w:tabs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94" w:history="1"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</w:rPr>
              <w:t>4.1.3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  <w:rtl/>
                <w:lang w:bidi="fa-IR"/>
              </w:rPr>
              <w:t>۳</w:t>
            </w:r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  <w:rtl/>
              </w:rPr>
              <w:t>شمیره پوښتنپاڼه : د وردګ پوهنتون د علمي برخې پراختیایي جدول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_Toc112507294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b/>
                <w:bCs/>
                <w:noProof/>
                <w:webHidden/>
                <w:sz w:val="24"/>
              </w:rPr>
              <w:t>Error! Bookmark not defined.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0FF5E25C" w14:textId="100A5BA2" w:rsidR="00FB0165" w:rsidRPr="00FB0165" w:rsidRDefault="00C01033" w:rsidP="00FB0165">
          <w:pPr>
            <w:pStyle w:val="TOC3"/>
            <w:tabs>
              <w:tab w:val="left" w:pos="5112"/>
            </w:tabs>
            <w:rPr>
              <w:rFonts w:ascii="Microsoft Uighur" w:eastAsiaTheme="minorEastAsia" w:hAnsi="Microsoft Uighur" w:cs="Microsoft Uighur"/>
              <w:noProof/>
              <w:sz w:val="24"/>
              <w:lang w:eastAsia="zh-CN" w:bidi="ps-AF"/>
            </w:rPr>
          </w:pPr>
          <w:hyperlink w:anchor="_Toc112507295" w:history="1"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  <w:rtl/>
              </w:rPr>
              <w:t>4.1.4</w:t>
            </w:r>
            <w:r w:rsidR="00FB0165" w:rsidRPr="00FB0165">
              <w:rPr>
                <w:rFonts w:ascii="Microsoft Uighur" w:eastAsiaTheme="minorEastAsia" w:hAnsi="Microsoft Uighur" w:cs="Microsoft Uighur"/>
                <w:noProof/>
                <w:sz w:val="24"/>
                <w:lang w:eastAsia="zh-CN" w:bidi="ps-AF"/>
              </w:rPr>
              <w:tab/>
            </w:r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  <w:rtl/>
                <w:lang w:bidi="fa-IR"/>
              </w:rPr>
              <w:t>۴</w:t>
            </w:r>
            <w:r w:rsidR="00FB0165" w:rsidRPr="00FB0165">
              <w:rPr>
                <w:rStyle w:val="Hyperlink"/>
                <w:rFonts w:ascii="Microsoft Uighur" w:hAnsi="Microsoft Uighur" w:cs="Microsoft Uighur"/>
                <w:bCs/>
                <w:noProof/>
                <w:sz w:val="24"/>
                <w:rtl/>
              </w:rPr>
              <w:t>شمیره پوښتنپاڼه :د وردګ پوهنتون د علمي او اداري تشکیلاتو پراختیایي جدول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tab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begin"/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instrText xml:space="preserve"> PAGEREF _Toc112507295 \h </w:instrTex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separate"/>
            </w:r>
            <w:r w:rsidR="00BC7025">
              <w:rPr>
                <w:rFonts w:ascii="Microsoft Uighur" w:hAnsi="Microsoft Uighur" w:cs="Microsoft Uighur"/>
                <w:b/>
                <w:bCs/>
                <w:noProof/>
                <w:webHidden/>
                <w:sz w:val="24"/>
              </w:rPr>
              <w:t>Error! Bookmark not defined.</w:t>
            </w:r>
            <w:r w:rsidR="00FB0165" w:rsidRPr="00FB0165">
              <w:rPr>
                <w:rFonts w:ascii="Microsoft Uighur" w:hAnsi="Microsoft Uighur" w:cs="Microsoft Uighur"/>
                <w:noProof/>
                <w:webHidden/>
                <w:sz w:val="24"/>
              </w:rPr>
              <w:fldChar w:fldCharType="end"/>
            </w:r>
          </w:hyperlink>
        </w:p>
        <w:p w14:paraId="22A38823" w14:textId="1BEB1663" w:rsidR="007F2771" w:rsidRPr="007F2771" w:rsidRDefault="007F2771" w:rsidP="007F2771">
          <w:pPr>
            <w:bidi/>
            <w:spacing w:line="240" w:lineRule="auto"/>
            <w:jc w:val="both"/>
            <w:rPr>
              <w:rFonts w:ascii="Microsoft Uighur" w:hAnsi="Microsoft Uighur" w:cs="Microsoft Uighur"/>
              <w:sz w:val="24"/>
              <w:szCs w:val="24"/>
              <w:rtl/>
            </w:rPr>
            <w:sectPr w:rsidR="007F2771" w:rsidRPr="007F2771" w:rsidSect="007343AD">
              <w:footerReference w:type="default" r:id="rId11"/>
              <w:pgSz w:w="11907" w:h="16839" w:code="9"/>
              <w:pgMar w:top="1440" w:right="1440" w:bottom="1440" w:left="1440" w:header="720" w:footer="720" w:gutter="0"/>
              <w:pgNumType w:fmt="arabicAlpha" w:start="1"/>
              <w:cols w:space="720"/>
              <w:docGrid w:linePitch="360"/>
            </w:sectPr>
          </w:pPr>
          <w:r w:rsidRPr="007F2771">
            <w:rPr>
              <w:rFonts w:ascii="Microsoft Uighur" w:hAnsi="Microsoft Uighur" w:cs="Microsoft Uighur"/>
              <w:sz w:val="24"/>
              <w:szCs w:val="24"/>
            </w:rPr>
            <w:fldChar w:fldCharType="end"/>
          </w:r>
        </w:p>
      </w:sdtContent>
    </w:sdt>
    <w:p w14:paraId="3CFC524A" w14:textId="0ADBE56D" w:rsidR="004A3711" w:rsidRDefault="004A3711" w:rsidP="00EC6A65">
      <w:pPr>
        <w:pStyle w:val="Heading1"/>
        <w:spacing w:line="240" w:lineRule="auto"/>
        <w:rPr>
          <w:rFonts w:ascii="Microsoft Uighur" w:eastAsiaTheme="minorHAnsi" w:hAnsi="Microsoft Uighur" w:cs="Microsoft Uighur"/>
          <w:b/>
          <w:bCs/>
          <w:sz w:val="40"/>
          <w:szCs w:val="40"/>
          <w:rtl/>
          <w:lang w:bidi="prs-AF"/>
        </w:rPr>
      </w:pPr>
      <w:bookmarkStart w:id="0" w:name="_Toc106659096"/>
      <w:bookmarkStart w:id="1" w:name="_Toc112507239"/>
      <w:bookmarkStart w:id="2" w:name="_Toc99997746"/>
      <w:r w:rsidRPr="008D65D2">
        <w:rPr>
          <w:rFonts w:ascii="Microsoft Uighur" w:eastAsiaTheme="minorHAnsi" w:hAnsi="Microsoft Uighur" w:cs="Microsoft Uighur" w:hint="cs"/>
          <w:b/>
          <w:bCs/>
          <w:sz w:val="40"/>
          <w:szCs w:val="40"/>
          <w:rtl/>
        </w:rPr>
        <w:lastRenderedPageBreak/>
        <w:t>لومړی څپرکی</w:t>
      </w:r>
      <w:bookmarkEnd w:id="0"/>
      <w:bookmarkEnd w:id="1"/>
    </w:p>
    <w:p w14:paraId="75EC0EAE" w14:textId="77777777" w:rsidR="00D94971" w:rsidRPr="00D94971" w:rsidRDefault="00D94971" w:rsidP="00D94971">
      <w:pPr>
        <w:rPr>
          <w:lang w:bidi="prs-AF"/>
        </w:rPr>
      </w:pPr>
    </w:p>
    <w:p w14:paraId="6C50A388" w14:textId="33130BBB" w:rsidR="004A3711" w:rsidRPr="00F15D4B" w:rsidRDefault="000858E8" w:rsidP="00D94971">
      <w:pPr>
        <w:pStyle w:val="Heading2"/>
        <w:spacing w:line="480" w:lineRule="auto"/>
        <w:rPr>
          <w:rFonts w:eastAsiaTheme="minorHAnsi"/>
          <w:sz w:val="36"/>
          <w:szCs w:val="36"/>
        </w:rPr>
      </w:pPr>
      <w:bookmarkStart w:id="3" w:name="_Toc106659097"/>
      <w:bookmarkStart w:id="4" w:name="_Toc112507240"/>
      <w:r w:rsidRPr="00F15D4B">
        <w:rPr>
          <w:rFonts w:eastAsiaTheme="minorHAnsi" w:hint="cs"/>
          <w:sz w:val="36"/>
          <w:szCs w:val="36"/>
          <w:rtl/>
        </w:rPr>
        <w:t xml:space="preserve">وردګ </w:t>
      </w:r>
      <w:r w:rsidR="004A3711" w:rsidRPr="00F15D4B">
        <w:rPr>
          <w:rFonts w:eastAsiaTheme="minorHAnsi" w:hint="cs"/>
          <w:sz w:val="36"/>
          <w:szCs w:val="36"/>
          <w:rtl/>
        </w:rPr>
        <w:t xml:space="preserve">د </w:t>
      </w:r>
      <w:r w:rsidR="00EB7D78" w:rsidRPr="00F15D4B">
        <w:rPr>
          <w:rFonts w:eastAsiaTheme="minorHAnsi" w:hint="cs"/>
          <w:sz w:val="36"/>
          <w:szCs w:val="36"/>
          <w:rtl/>
        </w:rPr>
        <w:t>لوړو زده کړو مؤسسې</w:t>
      </w:r>
      <w:r w:rsidR="004A3711" w:rsidRPr="00F15D4B">
        <w:rPr>
          <w:rFonts w:eastAsiaTheme="minorHAnsi" w:hint="cs"/>
          <w:sz w:val="36"/>
          <w:szCs w:val="36"/>
          <w:rtl/>
        </w:rPr>
        <w:t xml:space="preserve"> د </w:t>
      </w:r>
      <w:r w:rsidR="00023699">
        <w:rPr>
          <w:rFonts w:eastAsiaTheme="minorHAnsi" w:hint="cs"/>
          <w:sz w:val="36"/>
          <w:szCs w:val="36"/>
          <w:rtl/>
        </w:rPr>
        <w:t>رئیس</w:t>
      </w:r>
      <w:r w:rsidR="004A3711" w:rsidRPr="00F15D4B">
        <w:rPr>
          <w:rFonts w:eastAsiaTheme="minorHAnsi" w:hint="cs"/>
          <w:sz w:val="36"/>
          <w:szCs w:val="36"/>
          <w:rtl/>
        </w:rPr>
        <w:t xml:space="preserve"> پیغام</w:t>
      </w:r>
      <w:bookmarkEnd w:id="3"/>
      <w:bookmarkEnd w:id="4"/>
      <w:r w:rsidR="004A3711" w:rsidRPr="00F15D4B">
        <w:rPr>
          <w:rFonts w:eastAsiaTheme="minorHAnsi" w:hint="cs"/>
          <w:sz w:val="36"/>
          <w:szCs w:val="36"/>
          <w:rtl/>
        </w:rPr>
        <w:t xml:space="preserve"> </w:t>
      </w:r>
    </w:p>
    <w:p w14:paraId="5674B9D1" w14:textId="2942F4C7" w:rsidR="006D37E2" w:rsidRPr="00361955" w:rsidRDefault="006D37E2" w:rsidP="00D94971">
      <w:pPr>
        <w:bidi/>
        <w:spacing w:line="48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د یوویشتمې پېړۍ د انکشاف او غوړېد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یو ستر راز د ښوو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او روز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په </w:t>
      </w:r>
      <w:r w:rsidR="00B60006" w:rsidRPr="00361955">
        <w:rPr>
          <w:rFonts w:ascii="Bahij Zar" w:hAnsi="Bahij Zar" w:cs="Times New Roman"/>
          <w:sz w:val="28"/>
          <w:szCs w:val="28"/>
          <w:rtl/>
          <w:lang w:bidi="ps-AF"/>
        </w:rPr>
        <w:t>قالب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نغښتی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همدا پېړۍ د بشري ژوندانه د عروج او آن د انسان د لا شعوري اړخونو هڅوون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او ویښوون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پېړۍ بلل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ږي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انساني نوعې یا په بل ډول متمدن انسان،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کله ځانځاني ثقافت ته شا کړه ، د ژوندانه په هر ډګر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یې نوښتونه او پنځو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وکړې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دوې متضادې قوې 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(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خیال او حقیقت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)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یې سره وګنډلې ، د دې تړون او همغږۍ پر اساس یې د نړۍ له اسرارو پرده پورته کړه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ټول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 خپلو اکاډمیکو څېړنو، پلټنو او سپړنو له امله په اتومي ځواکونو بدلې شوې 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دې علمي څېړنو او پلټنو نړۍ وخوځوله ، د جهالت بوت یې مات او د نوي تفکر زړې یې وکرل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په هغو لالهانده افکارو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یې انقلاب راوست ،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 لرغونو متونو ، مقتدي او د اسطورو په خیالي زندانونو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نښتي وو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د دې چټ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پراختیا او پرمختیا تر شا د ویښو ولسونو او هڅانده ځوانانو هغه ځواکم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او فولادي ارادې وې ،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خپلې ټول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یې د علم، اقتصاد، سیاست، فرهنګ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.....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پرمختګ او غوړېد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لوري ته ورټېل وهلې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همدا ویښ ولسونه او ځیرک ځوانان وو ،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 بشر </w:t>
      </w:r>
      <w:r w:rsidR="003F7DEF">
        <w:rPr>
          <w:rFonts w:ascii="Bahij Zar" w:hAnsi="Bahij Zar" w:cs="Times New Roman"/>
          <w:sz w:val="28"/>
          <w:szCs w:val="28"/>
          <w:rtl/>
          <w:lang w:bidi="ps-AF"/>
        </w:rPr>
        <w:t>لپاره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یې نه ستړي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دونکي خدمتونه تر سره کړل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7B6B0E8B" w14:textId="7F3B1129" w:rsidR="006D37E2" w:rsidRPr="00361955" w:rsidRDefault="006D37E2" w:rsidP="00D94971">
      <w:pPr>
        <w:bidi/>
        <w:spacing w:after="0" w:line="480" w:lineRule="auto"/>
        <w:jc w:val="lowKashida"/>
        <w:rPr>
          <w:rFonts w:ascii="Bahij Zar" w:hAnsi="Bahij Zar" w:cs="Bahij Zar"/>
          <w:sz w:val="28"/>
          <w:szCs w:val="28"/>
          <w:rtl/>
          <w:lang w:bidi="ps-AF"/>
        </w:rPr>
      </w:pP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طبعي ده ،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 هرې پدیدې وده او غوړېد</w:t>
      </w:r>
      <w:r w:rsidR="00B60006"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نه پرته له محرک، پوهې او  څېړنو </w:t>
      </w:r>
      <w:r w:rsidR="00B60006" w:rsidRPr="00361955">
        <w:rPr>
          <w:rFonts w:ascii="Bahij Zar" w:hAnsi="Bahij Zar" w:cs="Times New Roman"/>
          <w:sz w:val="28"/>
          <w:szCs w:val="28"/>
          <w:rtl/>
          <w:lang w:bidi="ps-AF"/>
        </w:rPr>
        <w:t>،پلټنو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ناشونی کار دی ،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دا هر څه هغه</w:t>
      </w:r>
      <w:r w:rsidR="003D04EC"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 w:rsidR="003D04EC" w:rsidRPr="00361955">
        <w:rPr>
          <w:rFonts w:ascii="Bahij Zar" w:hAnsi="Bahij Zar" w:cs="Times New Roman"/>
          <w:sz w:val="28"/>
          <w:szCs w:val="28"/>
          <w:rtl/>
          <w:lang w:bidi="ps-AF"/>
        </w:rPr>
        <w:t>و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خت ترلاسه کیږي ،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خپل ځوان نسل مو په اسلامي او عصري زده کړو سمبال شي ، د اسلامي او عصري زده کړو حاصلول او هغه ته د راتلون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نسل جدي توجه یو له هغو مهمو او ارزښت لرونکو موضوعاتو څخه شمیرل کیږي ،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همدا ځوان قشر به ورته پاملرنه او توجه کوي او هیره دې نه وي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تاسو ځوانانو ته په دې برخه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یو لوی دیني او ملي مسؤلیت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lastRenderedPageBreak/>
        <w:t xml:space="preserve">متوجه دی ، د یو نوښت، پرمختګ او رشد جوهر د علم او تکنالوژۍ په وجود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نغښتی، علم او تکنالوژي د اکاډمیکو چاپېریالونو او ټولنو زیږنده وي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نو همدا لامل و ،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په نړیواله کچه علمي مرکزونه ایجاد شول همدا اکاډمیک سیستمونه او مراکز دي،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ټول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ته وړ کادري شخصیتونه وړاندې کوي او همدا شخصیتونه خپله د ټولنو د هر پرمختګ او شاتګ د سمبول په توګه دنده تر سره کوي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.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وخوځیږي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5CACD99A" w14:textId="1CA80C49" w:rsidR="006D37E2" w:rsidRPr="00361955" w:rsidRDefault="006D37E2" w:rsidP="00D94971">
      <w:pPr>
        <w:bidi/>
        <w:spacing w:line="480" w:lineRule="auto"/>
        <w:jc w:val="both"/>
        <w:rPr>
          <w:rFonts w:ascii="Bahij Zar" w:hAnsi="Bahij Zar" w:cs="Bahij Zar"/>
          <w:sz w:val="28"/>
          <w:szCs w:val="28"/>
          <w:rtl/>
          <w:lang w:bidi="prs-AF"/>
        </w:rPr>
      </w:pP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وردګ پوهنتون هم د هغو علمي او اکاډمیکو مرکزونو یوه څانګه ده ،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 ولسي هڅو ، هڅاندو او اکاډمیکو ځوانانو د ځواکمنو ارادو په پایله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رامنځته شوی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د دې علمي مرکز او کانون د پرمختګ او شاتګ عوامل هم د همدې ولسونو او  په دې کانون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 شته استادانو او اداري کارکونکو  په ارادو ، هڅو او مرستو پورې تړلي دي </w:t>
      </w:r>
      <w:r w:rsidR="007311C6" w:rsidRPr="00361955">
        <w:rPr>
          <w:rFonts w:ascii="Bahij Zar" w:hAnsi="Bahij Zar" w:cs="Times New Roman"/>
          <w:sz w:val="28"/>
          <w:szCs w:val="28"/>
          <w:rtl/>
          <w:lang w:bidi="ps-AF"/>
        </w:rPr>
        <w:t>،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="007311C6"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خوشبختانه په دې برخه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="007311C6"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دپورته ذکرشویو کسانو قوي ژمنتیا شتون لري </w:t>
      </w:r>
      <w:r w:rsidR="007311C6" w:rsidRPr="00361955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12E70F7B" w14:textId="2BB23EFE" w:rsidR="006D37E2" w:rsidRPr="00361955" w:rsidRDefault="007311C6" w:rsidP="007311C6">
      <w:pPr>
        <w:bidi/>
        <w:spacing w:line="276" w:lineRule="auto"/>
        <w:jc w:val="center"/>
        <w:rPr>
          <w:rFonts w:ascii="Bahij Zar" w:hAnsi="Bahij Zar" w:cs="Bahij Zar"/>
          <w:sz w:val="28"/>
          <w:szCs w:val="28"/>
          <w:rtl/>
          <w:lang w:bidi="ps-AF"/>
        </w:rPr>
      </w:pP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په درنښت</w:t>
      </w:r>
    </w:p>
    <w:p w14:paraId="454993D0" w14:textId="7F707184" w:rsidR="006D37E2" w:rsidRPr="00361955" w:rsidRDefault="00851700" w:rsidP="00851700">
      <w:pPr>
        <w:bidi/>
        <w:spacing w:line="276" w:lineRule="auto"/>
        <w:jc w:val="center"/>
        <w:rPr>
          <w:rFonts w:ascii="Bahij Zar" w:hAnsi="Bahij Zar" w:cs="Bahij Zar"/>
          <w:sz w:val="28"/>
          <w:szCs w:val="28"/>
          <w:rtl/>
          <w:lang w:bidi="ps-AF"/>
        </w:rPr>
      </w:pP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وردګ د لوړو زده کړو مؤسسې </w:t>
      </w:r>
      <w:r w:rsidR="00023699">
        <w:rPr>
          <w:rFonts w:ascii="Bahij Zar" w:hAnsi="Bahij Zar" w:cs="Times New Roman"/>
          <w:sz w:val="28"/>
          <w:szCs w:val="28"/>
          <w:rtl/>
          <w:lang w:bidi="ps-AF"/>
        </w:rPr>
        <w:t>رئیس</w:t>
      </w:r>
    </w:p>
    <w:p w14:paraId="32B859E5" w14:textId="069E79FE" w:rsidR="006D37E2" w:rsidRDefault="006D37E2" w:rsidP="00851700">
      <w:pPr>
        <w:bidi/>
        <w:spacing w:line="276" w:lineRule="auto"/>
        <w:jc w:val="center"/>
        <w:rPr>
          <w:rFonts w:ascii="Pashto Nazo" w:hAnsi="Pashto Nazo" w:cs="Pashto Nazo"/>
          <w:sz w:val="28"/>
          <w:szCs w:val="28"/>
          <w:lang w:bidi="ps-AF"/>
        </w:rPr>
      </w:pP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پوهنیار </w:t>
      </w:r>
      <w:r w:rsidR="00851700" w:rsidRPr="00361955">
        <w:rPr>
          <w:rFonts w:ascii="Bahij Zar" w:hAnsi="Bahij Zar" w:cs="Times New Roman"/>
          <w:sz w:val="28"/>
          <w:szCs w:val="28"/>
          <w:rtl/>
          <w:lang w:bidi="ps-AF"/>
        </w:rPr>
        <w:t>حمیدالله عمري</w:t>
      </w:r>
    </w:p>
    <w:p w14:paraId="776F52A5" w14:textId="77777777" w:rsidR="00367C48" w:rsidRDefault="00367C48" w:rsidP="00367C48">
      <w:pPr>
        <w:bidi/>
        <w:spacing w:line="276" w:lineRule="auto"/>
        <w:jc w:val="center"/>
        <w:rPr>
          <w:rFonts w:ascii="Pashto Nazo" w:hAnsi="Pashto Nazo" w:cs="Pashto Nazo"/>
          <w:sz w:val="28"/>
          <w:szCs w:val="28"/>
          <w:lang w:bidi="ps-AF"/>
        </w:rPr>
      </w:pPr>
    </w:p>
    <w:p w14:paraId="04C28413" w14:textId="77777777" w:rsidR="00367C48" w:rsidRDefault="00367C48" w:rsidP="00367C48">
      <w:pPr>
        <w:bidi/>
        <w:spacing w:line="276" w:lineRule="auto"/>
        <w:jc w:val="center"/>
        <w:rPr>
          <w:rFonts w:ascii="Pashto Nazo" w:hAnsi="Pashto Nazo" w:cs="Pashto Nazo"/>
          <w:sz w:val="28"/>
          <w:szCs w:val="28"/>
          <w:lang w:bidi="ps-AF"/>
        </w:rPr>
      </w:pPr>
    </w:p>
    <w:p w14:paraId="35517165" w14:textId="77777777" w:rsidR="00367C48" w:rsidRDefault="00367C48" w:rsidP="00367C48">
      <w:pPr>
        <w:bidi/>
        <w:spacing w:line="276" w:lineRule="auto"/>
        <w:jc w:val="center"/>
        <w:rPr>
          <w:rFonts w:ascii="Pashto Nazo" w:hAnsi="Pashto Nazo" w:cs="Pashto Nazo"/>
          <w:sz w:val="28"/>
          <w:szCs w:val="28"/>
          <w:lang w:bidi="ps-AF"/>
        </w:rPr>
      </w:pPr>
    </w:p>
    <w:p w14:paraId="1077F4C7" w14:textId="77777777" w:rsidR="00367C48" w:rsidRDefault="00367C48" w:rsidP="00367C48">
      <w:pPr>
        <w:bidi/>
        <w:spacing w:line="276" w:lineRule="auto"/>
        <w:jc w:val="center"/>
        <w:rPr>
          <w:rFonts w:ascii="Pashto Nazo" w:hAnsi="Pashto Nazo" w:cs="Pashto Nazo"/>
          <w:sz w:val="28"/>
          <w:szCs w:val="28"/>
          <w:lang w:bidi="ps-AF"/>
        </w:rPr>
      </w:pPr>
    </w:p>
    <w:p w14:paraId="64F63BE6" w14:textId="77777777" w:rsidR="00367C48" w:rsidRDefault="00367C48" w:rsidP="00367C48">
      <w:pPr>
        <w:bidi/>
        <w:spacing w:line="276" w:lineRule="auto"/>
        <w:jc w:val="center"/>
        <w:rPr>
          <w:rFonts w:ascii="Pashto Nazo" w:hAnsi="Pashto Nazo" w:cs="Pashto Nazo"/>
          <w:sz w:val="28"/>
          <w:szCs w:val="28"/>
          <w:lang w:bidi="ps-AF"/>
        </w:rPr>
      </w:pPr>
    </w:p>
    <w:p w14:paraId="5564DCF1" w14:textId="77777777" w:rsidR="00367C48" w:rsidRDefault="00367C48" w:rsidP="00367C48">
      <w:pPr>
        <w:bidi/>
        <w:spacing w:line="276" w:lineRule="auto"/>
        <w:jc w:val="center"/>
        <w:rPr>
          <w:rFonts w:ascii="Pashto Nazo" w:hAnsi="Pashto Nazo" w:cs="Pashto Nazo"/>
          <w:sz w:val="28"/>
          <w:szCs w:val="28"/>
          <w:lang w:bidi="ps-AF"/>
        </w:rPr>
      </w:pPr>
    </w:p>
    <w:p w14:paraId="197CE318" w14:textId="77777777" w:rsidR="00367C48" w:rsidRPr="006D37E2" w:rsidRDefault="00367C48" w:rsidP="00367C48">
      <w:pPr>
        <w:bidi/>
        <w:spacing w:line="276" w:lineRule="auto"/>
        <w:jc w:val="center"/>
        <w:rPr>
          <w:rFonts w:ascii="Pashto Nazo" w:hAnsi="Pashto Nazo" w:cs="Pashto Nazo"/>
          <w:sz w:val="28"/>
          <w:szCs w:val="28"/>
          <w:lang w:bidi="ps-AF"/>
        </w:rPr>
      </w:pPr>
    </w:p>
    <w:p w14:paraId="66A467BD" w14:textId="77777777" w:rsidR="00001BFF" w:rsidRDefault="00001BFF" w:rsidP="00EC6A65">
      <w:pPr>
        <w:bidi/>
        <w:spacing w:line="240" w:lineRule="auto"/>
        <w:jc w:val="both"/>
        <w:rPr>
          <w:lang w:bidi="ps-AF"/>
        </w:rPr>
      </w:pPr>
    </w:p>
    <w:p w14:paraId="6720C584" w14:textId="77777777" w:rsidR="00367C48" w:rsidRDefault="00367C48" w:rsidP="00367C48">
      <w:pPr>
        <w:bidi/>
        <w:spacing w:line="240" w:lineRule="auto"/>
        <w:jc w:val="both"/>
        <w:rPr>
          <w:lang w:bidi="ps-AF"/>
        </w:rPr>
      </w:pPr>
    </w:p>
    <w:p w14:paraId="12C3D1DE" w14:textId="77777777" w:rsidR="00367C48" w:rsidRDefault="00367C48" w:rsidP="00367C48">
      <w:pPr>
        <w:bidi/>
        <w:spacing w:line="240" w:lineRule="auto"/>
        <w:jc w:val="both"/>
        <w:rPr>
          <w:lang w:bidi="ps-AF"/>
        </w:rPr>
      </w:pPr>
    </w:p>
    <w:p w14:paraId="7D56DD07" w14:textId="77777777" w:rsidR="00367C48" w:rsidRDefault="00367C48" w:rsidP="00367C48">
      <w:pPr>
        <w:bidi/>
        <w:spacing w:line="240" w:lineRule="auto"/>
        <w:jc w:val="both"/>
        <w:rPr>
          <w:lang w:bidi="ps-AF"/>
        </w:rPr>
      </w:pPr>
    </w:p>
    <w:p w14:paraId="21149F12" w14:textId="77777777" w:rsidR="00367C48" w:rsidRDefault="00367C48" w:rsidP="00367C48">
      <w:pPr>
        <w:bidi/>
        <w:spacing w:line="240" w:lineRule="auto"/>
        <w:jc w:val="both"/>
        <w:rPr>
          <w:lang w:bidi="ps-AF"/>
        </w:rPr>
      </w:pPr>
    </w:p>
    <w:p w14:paraId="2F2735E7" w14:textId="77777777" w:rsidR="00367C48" w:rsidRDefault="00367C48" w:rsidP="00367C48">
      <w:pPr>
        <w:bidi/>
        <w:spacing w:line="240" w:lineRule="auto"/>
        <w:jc w:val="both"/>
        <w:rPr>
          <w:lang w:bidi="ps-AF"/>
        </w:rPr>
      </w:pPr>
    </w:p>
    <w:p w14:paraId="76711D66" w14:textId="244F50CA" w:rsidR="00367C48" w:rsidRDefault="00367C48" w:rsidP="00367C48">
      <w:pPr>
        <w:bidi/>
        <w:spacing w:line="240" w:lineRule="auto"/>
        <w:jc w:val="both"/>
        <w:rPr>
          <w:rtl/>
          <w:lang w:bidi="ps-AF"/>
        </w:rPr>
      </w:pPr>
    </w:p>
    <w:p w14:paraId="11DB100E" w14:textId="4785CFB2" w:rsidR="00361955" w:rsidRDefault="00361955" w:rsidP="00361955">
      <w:pPr>
        <w:bidi/>
        <w:spacing w:line="240" w:lineRule="auto"/>
        <w:jc w:val="both"/>
        <w:rPr>
          <w:rtl/>
          <w:lang w:bidi="ps-AF"/>
        </w:rPr>
      </w:pPr>
    </w:p>
    <w:p w14:paraId="6C81B688" w14:textId="4D1C761C" w:rsidR="00367C48" w:rsidRDefault="00367C48" w:rsidP="00367C48">
      <w:pPr>
        <w:bidi/>
        <w:spacing w:line="240" w:lineRule="auto"/>
        <w:jc w:val="both"/>
        <w:rPr>
          <w:rtl/>
          <w:lang w:bidi="prs-AF"/>
        </w:rPr>
      </w:pPr>
    </w:p>
    <w:p w14:paraId="07F583E4" w14:textId="4FF57335" w:rsidR="00D87087" w:rsidRPr="00B62994" w:rsidRDefault="00B62994" w:rsidP="00B62994">
      <w:pPr>
        <w:bidi/>
        <w:spacing w:line="240" w:lineRule="auto"/>
        <w:jc w:val="center"/>
        <w:rPr>
          <w:rFonts w:ascii="Bahij Zar" w:hAnsi="Bahij Zar" w:cs="Bahij Zar"/>
          <w:b/>
          <w:bCs/>
          <w:sz w:val="28"/>
          <w:szCs w:val="28"/>
          <w:rtl/>
          <w:lang w:bidi="prs-AF"/>
        </w:rPr>
      </w:pPr>
      <w:r w:rsidRPr="00B62994">
        <w:rPr>
          <w:rFonts w:ascii="Bahij Zar" w:hAnsi="Bahij Zar" w:cs="Times New Roman"/>
          <w:b/>
          <w:bCs/>
          <w:sz w:val="28"/>
          <w:szCs w:val="28"/>
          <w:rtl/>
          <w:lang w:bidi="prs-AF"/>
        </w:rPr>
        <w:t>د وردګ د لوړو زده کړو موسسې د ستراتیژیک پلان چارچوب</w:t>
      </w:r>
    </w:p>
    <w:p w14:paraId="24151C09" w14:textId="2C3328A3" w:rsidR="00D87087" w:rsidRDefault="006D1E22" w:rsidP="00D87087">
      <w:pPr>
        <w:jc w:val="right"/>
        <w:rPr>
          <w:rtl/>
          <w:lang w:bidi="ps-AF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A6461A" wp14:editId="01D8A53E">
                <wp:simplePos x="0" y="0"/>
                <wp:positionH relativeFrom="column">
                  <wp:posOffset>1498922</wp:posOffset>
                </wp:positionH>
                <wp:positionV relativeFrom="paragraph">
                  <wp:posOffset>-98385</wp:posOffset>
                </wp:positionV>
                <wp:extent cx="2976880" cy="300942"/>
                <wp:effectExtent l="0" t="0" r="0" b="4445"/>
                <wp:wrapNone/>
                <wp:docPr id="442" name="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3009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ACD49" w14:textId="77777777" w:rsidR="005B5267" w:rsidRPr="006D1E22" w:rsidRDefault="005B5267" w:rsidP="00D87087">
                            <w:pPr>
                              <w:jc w:val="center"/>
                              <w:rPr>
                                <w:rFonts w:ascii="Bahij Zar" w:hAnsi="Bahij Zar" w:cs="Bahij Zar"/>
                                <w:b/>
                                <w:bCs/>
                                <w:sz w:val="24"/>
                                <w:szCs w:val="24"/>
                                <w:lang w:bidi="ps-AF"/>
                              </w:rPr>
                            </w:pPr>
                            <w:r w:rsidRPr="006D1E22">
                              <w:rPr>
                                <w:rFonts w:ascii="Bahij Zar" w:hAnsi="Bahij Zar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ps-AF"/>
                              </w:rPr>
                              <w:t>د وړاندیز لومړنی ماډل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6461A" id="Rectangle 442" o:spid="_x0000_s1040" style="position:absolute;left:0;text-align:left;margin-left:118.05pt;margin-top:-7.75pt;width:234.4pt;height:23.7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" fillcolor="white [3201]" stroked="f" strokeweight="1pt">
                <v:textbox>
                  <w:txbxContent>
                    <w:p w14:paraId="5A9ACD49" w14:textId="77777777" w:rsidR="005B5267" w:rsidRPr="006D1E22" w:rsidRDefault="005B5267" w:rsidP="00D87087">
                      <w:pPr>
                        <w:jc w:val="center"/>
                        <w:rPr>
                          <w:rFonts w:ascii="Bahij Zar" w:hAnsi="Bahij Zar" w:cs="Bahij Zar"/>
                          <w:b/>
                          <w:bCs/>
                          <w:sz w:val="24"/>
                          <w:szCs w:val="24"/>
                          <w:lang w:bidi="ps-AF"/>
                        </w:rPr>
                      </w:pPr>
                      <w:r w:rsidRPr="006D1E22">
                        <w:rPr>
                          <w:rFonts w:ascii="Bahij Zar" w:hAnsi="Bahij Zar" w:cs="Times New Roman"/>
                          <w:b/>
                          <w:bCs/>
                          <w:sz w:val="24"/>
                          <w:szCs w:val="24"/>
                          <w:rtl/>
                          <w:lang w:bidi="ps-AF"/>
                        </w:rPr>
                        <w:t>د وړاندیز لومړنی ماډل</w:t>
                      </w:r>
                    </w:p>
                  </w:txbxContent>
                </v:textbox>
              </v:rect>
            </w:pict>
          </mc:Fallback>
        </mc:AlternateContent>
      </w:r>
      <w:r w:rsidR="00D8708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62E8F0" wp14:editId="608EF62F">
                <wp:simplePos x="0" y="0"/>
                <wp:positionH relativeFrom="margin">
                  <wp:posOffset>1485900</wp:posOffset>
                </wp:positionH>
                <wp:positionV relativeFrom="paragraph">
                  <wp:posOffset>238760</wp:posOffset>
                </wp:positionV>
                <wp:extent cx="2955290" cy="571500"/>
                <wp:effectExtent l="0" t="0" r="1651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571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9F58D" w14:textId="77777777" w:rsidR="005B5267" w:rsidRPr="00E85C41" w:rsidRDefault="005B5267" w:rsidP="00D87087">
                            <w:pPr>
                              <w:jc w:val="center"/>
                              <w:rPr>
                                <w:rFonts w:ascii="Bahij Zar" w:hAnsi="Bahij Zar" w:cs="Bahij Zar"/>
                                <w:lang w:bidi="ps-AF"/>
                              </w:rPr>
                            </w:pPr>
                            <w:r w:rsidRPr="00E85C41">
                              <w:rPr>
                                <w:rFonts w:ascii="Bahij Zar" w:hAnsi="Bahij Zar" w:cs="Times New Roman"/>
                                <w:rtl/>
                                <w:lang w:bidi="ps-AF"/>
                              </w:rPr>
                              <w:t>سریزه</w:t>
                            </w:r>
                            <w:r w:rsidRPr="00E85C41">
                              <w:rPr>
                                <w:rFonts w:ascii="Bahij Zar" w:hAnsi="Bahij Zar" w:cs="Bahij Zar"/>
                                <w:rtl/>
                                <w:lang w:bidi="ps-AF"/>
                              </w:rPr>
                              <w:t xml:space="preserve">: </w:t>
                            </w:r>
                            <w:r w:rsidRPr="00E85C41">
                              <w:rPr>
                                <w:rFonts w:ascii="Bahij Zar" w:hAnsi="Bahij Zar" w:cs="Times New Roman"/>
                                <w:rtl/>
                                <w:lang w:bidi="ps-AF"/>
                              </w:rPr>
                              <w:t>د پوهنتون پېژندنه، د پوهنتون فعالیتونه، د پوهنتون مخکینۍ استراتیژیګانې</w:t>
                            </w:r>
                            <w:r w:rsidRPr="00E85C41">
                              <w:rPr>
                                <w:rFonts w:ascii="Bahij Zar" w:hAnsi="Bahij Zar" w:cs="Bahij Zar"/>
                                <w:rtl/>
                                <w:lang w:bidi="ps-A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2E8F0" id="Rectangle 8" o:spid="_x0000_s1041" style="position:absolute;left:0;text-align:left;margin-left:117pt;margin-top:18.8pt;width:232.7pt;height:45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" fillcolor="white [3201]" strokecolor="black [3200]" strokeweight="1.5pt">
                <v:textbox>
                  <w:txbxContent>
                    <w:p w14:paraId="3FF9F58D" w14:textId="77777777" w:rsidR="005B5267" w:rsidRPr="00E85C41" w:rsidRDefault="005B5267" w:rsidP="00D87087">
                      <w:pPr>
                        <w:jc w:val="center"/>
                        <w:rPr>
                          <w:rFonts w:ascii="Bahij Zar" w:hAnsi="Bahij Zar" w:cs="Bahij Zar"/>
                          <w:lang w:bidi="ps-AF"/>
                        </w:rPr>
                      </w:pPr>
                      <w:r w:rsidRPr="00E85C41">
                        <w:rPr>
                          <w:rFonts w:ascii="Bahij Zar" w:hAnsi="Bahij Zar" w:cs="Times New Roman"/>
                          <w:rtl/>
                          <w:lang w:bidi="ps-AF"/>
                        </w:rPr>
                        <w:t>سریزه</w:t>
                      </w:r>
                      <w:r w:rsidRPr="00E85C41">
                        <w:rPr>
                          <w:rFonts w:ascii="Bahij Zar" w:hAnsi="Bahij Zar" w:cs="Bahij Zar"/>
                          <w:rtl/>
                          <w:lang w:bidi="ps-AF"/>
                        </w:rPr>
                        <w:t xml:space="preserve">: </w:t>
                      </w:r>
                      <w:r w:rsidRPr="00E85C41">
                        <w:rPr>
                          <w:rFonts w:ascii="Bahij Zar" w:hAnsi="Bahij Zar" w:cs="Times New Roman"/>
                          <w:rtl/>
                          <w:lang w:bidi="ps-AF"/>
                        </w:rPr>
                        <w:t>د پوهنتون پېژندنه، د پوهنتون فعالیتونه، د پوهنتون مخکینۍ استراتیژیګانې</w:t>
                      </w:r>
                      <w:r w:rsidRPr="00E85C41">
                        <w:rPr>
                          <w:rFonts w:ascii="Bahij Zar" w:hAnsi="Bahij Zar" w:cs="Bahij Zar"/>
                          <w:rtl/>
                          <w:lang w:bidi="ps-AF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E14482" w14:textId="50743622" w:rsidR="00D87087" w:rsidRDefault="00D87087" w:rsidP="00D87087">
      <w:pPr>
        <w:jc w:val="right"/>
        <w:rPr>
          <w:rtl/>
          <w:lang w:bidi="ps-AF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874F59" wp14:editId="4CFC0736">
                <wp:simplePos x="0" y="0"/>
                <wp:positionH relativeFrom="column">
                  <wp:posOffset>4444409</wp:posOffset>
                </wp:positionH>
                <wp:positionV relativeFrom="paragraph">
                  <wp:posOffset>202019</wp:posOffset>
                </wp:positionV>
                <wp:extent cx="1488440" cy="6358255"/>
                <wp:effectExtent l="0" t="0" r="35560" b="23495"/>
                <wp:wrapNone/>
                <wp:docPr id="423" name="Right Brac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6358255"/>
                        </a:xfrm>
                        <a:prstGeom prst="rightBrace">
                          <a:avLst>
                            <a:gd name="adj1" fmla="val 88222"/>
                            <a:gd name="adj2" fmla="val 446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7DAC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23" o:spid="_x0000_s1026" type="#_x0000_t88" style="position:absolute;margin-left:349.95pt;margin-top:15.9pt;width:117.2pt;height:500.6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" adj="4461,9644" strokecolor="black [3200]" strokeweight="1pt">
                <v:stroke joinstyle="miter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AD8272" wp14:editId="4A725BD4">
                <wp:simplePos x="0" y="0"/>
                <wp:positionH relativeFrom="column">
                  <wp:posOffset>191859</wp:posOffset>
                </wp:positionH>
                <wp:positionV relativeFrom="paragraph">
                  <wp:posOffset>531480</wp:posOffset>
                </wp:positionV>
                <wp:extent cx="1435396" cy="659218"/>
                <wp:effectExtent l="0" t="0" r="0" b="7620"/>
                <wp:wrapNone/>
                <wp:docPr id="424" name="Text Box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396" cy="659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ABA2D" w14:textId="77777777" w:rsidR="005B5267" w:rsidRPr="00E85C41" w:rsidRDefault="005B5267" w:rsidP="00D87087">
                            <w:pPr>
                              <w:spacing w:after="0" w:line="240" w:lineRule="auto"/>
                              <w:jc w:val="center"/>
                              <w:rPr>
                                <w:rFonts w:ascii="Bahij Zar" w:hAnsi="Bahij Zar" w:cs="Bahij Zar"/>
                                <w:b/>
                                <w:bCs/>
                                <w:lang w:bidi="ps-AF"/>
                              </w:rPr>
                            </w:pPr>
                            <w:r w:rsidRPr="00E85C41">
                              <w:rPr>
                                <w:rFonts w:ascii="Bahij Zar" w:hAnsi="Bahij Zar" w:cs="Times New Roman"/>
                                <w:b/>
                                <w:bCs/>
                                <w:rtl/>
                                <w:lang w:bidi="ps-AF"/>
                              </w:rPr>
                              <w:t>چارچوب برنامه استراتیژیک برای پوهنتون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AD8272" id="_x0000_t202" coordsize="21600,21600" o:spt="202" path="m,l,21600r21600,l21600,xe">
                <v:stroke joinstyle="miter"/>
                <v:path gradientshapeok="t" o:connecttype="rect"/>
              </v:shapetype>
              <v:shape id="Text Box 424" o:spid="_x0000_s1042" type="#_x0000_t202" style="position:absolute;left:0;text-align:left;margin-left:15.1pt;margin-top:41.85pt;width:113pt;height:51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" filled="f" stroked="f" strokeweight=".5pt">
                <v:textbox>
                  <w:txbxContent>
                    <w:p w14:paraId="129ABA2D" w14:textId="77777777" w:rsidR="005B5267" w:rsidRPr="00E85C41" w:rsidRDefault="005B5267" w:rsidP="00D87087">
                      <w:pPr>
                        <w:spacing w:after="0" w:line="240" w:lineRule="auto"/>
                        <w:jc w:val="center"/>
                        <w:rPr>
                          <w:rFonts w:ascii="Bahij Zar" w:hAnsi="Bahij Zar" w:cs="Bahij Zar"/>
                          <w:b/>
                          <w:bCs/>
                          <w:lang w:bidi="ps-AF"/>
                        </w:rPr>
                      </w:pPr>
                      <w:r w:rsidRPr="00E85C41">
                        <w:rPr>
                          <w:rFonts w:ascii="Bahij Zar" w:hAnsi="Bahij Zar" w:cs="Times New Roman"/>
                          <w:b/>
                          <w:bCs/>
                          <w:rtl/>
                          <w:lang w:bidi="ps-AF"/>
                        </w:rPr>
                        <w:t>چارچوب برنامه استراتیژیک برای پوهنتون ها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071225" wp14:editId="47ADB65D">
                <wp:simplePos x="0" y="0"/>
                <wp:positionH relativeFrom="margin">
                  <wp:posOffset>1477645</wp:posOffset>
                </wp:positionH>
                <wp:positionV relativeFrom="paragraph">
                  <wp:posOffset>6325870</wp:posOffset>
                </wp:positionV>
                <wp:extent cx="2955290" cy="350520"/>
                <wp:effectExtent l="0" t="0" r="16510" b="11430"/>
                <wp:wrapNone/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35052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D9BEE" w14:textId="77777777" w:rsidR="005B5267" w:rsidRPr="00E85C41" w:rsidRDefault="005B5267" w:rsidP="00D87087">
                            <w:pPr>
                              <w:spacing w:after="0"/>
                              <w:jc w:val="center"/>
                              <w:rPr>
                                <w:rFonts w:ascii="Bahij Zar" w:hAnsi="Bahij Zar" w:cs="Bahij Zar"/>
                                <w:b/>
                                <w:bCs/>
                                <w:lang w:bidi="ps-AF"/>
                              </w:rPr>
                            </w:pPr>
                            <w:r w:rsidRPr="00E85C41">
                              <w:rPr>
                                <w:rFonts w:ascii="Bahij Zar" w:hAnsi="Bahij Zar" w:cs="Times New Roman"/>
                                <w:b/>
                                <w:bCs/>
                                <w:rtl/>
                                <w:lang w:bidi="ps-AF"/>
                              </w:rPr>
                              <w:t xml:space="preserve">د استراتیژیکو کړنلارو نظارت او ارزونه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71225" id="Rectangle 428" o:spid="_x0000_s1043" style="position:absolute;left:0;text-align:left;margin-left:116.35pt;margin-top:498.1pt;width:232.7pt;height:27.6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" fillcolor="white [3201]" strokecolor="black [3200]" strokeweight="1.5pt">
                <v:textbox>
                  <w:txbxContent>
                    <w:p w14:paraId="6C1D9BEE" w14:textId="77777777" w:rsidR="005B5267" w:rsidRPr="00E85C41" w:rsidRDefault="005B5267" w:rsidP="00D87087">
                      <w:pPr>
                        <w:spacing w:after="0"/>
                        <w:jc w:val="center"/>
                        <w:rPr>
                          <w:rFonts w:ascii="Bahij Zar" w:hAnsi="Bahij Zar" w:cs="Bahij Zar"/>
                          <w:b/>
                          <w:bCs/>
                          <w:lang w:bidi="ps-AF"/>
                        </w:rPr>
                      </w:pPr>
                      <w:r w:rsidRPr="00E85C41">
                        <w:rPr>
                          <w:rFonts w:ascii="Bahij Zar" w:hAnsi="Bahij Zar" w:cs="Times New Roman"/>
                          <w:b/>
                          <w:bCs/>
                          <w:rtl/>
                          <w:lang w:bidi="ps-AF"/>
                        </w:rPr>
                        <w:t xml:space="preserve">د استراتیژیکو کړنلارو نظارت او ارزونه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2C01EA" wp14:editId="5C523197">
                <wp:simplePos x="0" y="0"/>
                <wp:positionH relativeFrom="column">
                  <wp:posOffset>180975</wp:posOffset>
                </wp:positionH>
                <wp:positionV relativeFrom="paragraph">
                  <wp:posOffset>6510138</wp:posOffset>
                </wp:positionV>
                <wp:extent cx="1307805" cy="0"/>
                <wp:effectExtent l="0" t="0" r="0" b="0"/>
                <wp:wrapNone/>
                <wp:docPr id="429" name="Straight Connecto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78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9515E" id="Straight Connector 429" o:spid="_x0000_s1026" style="position:absolute;flip:x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25pt,512.6pt" to="117.25pt,5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4567EA" wp14:editId="79B051B9">
                <wp:simplePos x="0" y="0"/>
                <wp:positionH relativeFrom="column">
                  <wp:posOffset>193040</wp:posOffset>
                </wp:positionH>
                <wp:positionV relativeFrom="paragraph">
                  <wp:posOffset>5413375</wp:posOffset>
                </wp:positionV>
                <wp:extent cx="0" cy="1097280"/>
                <wp:effectExtent l="0" t="0" r="38100" b="26670"/>
                <wp:wrapNone/>
                <wp:docPr id="430" name="Straight Connecto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F3684" id="Straight Connector 430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426.25pt" to="15.2pt,5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3C1E9D" wp14:editId="296F6958">
                <wp:simplePos x="0" y="0"/>
                <wp:positionH relativeFrom="column">
                  <wp:posOffset>191135</wp:posOffset>
                </wp:positionH>
                <wp:positionV relativeFrom="paragraph">
                  <wp:posOffset>3809424</wp:posOffset>
                </wp:positionV>
                <wp:extent cx="1307805" cy="0"/>
                <wp:effectExtent l="0" t="0" r="0" b="0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78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088A5" id="Straight Connector 431" o:spid="_x0000_s1026" style="position:absolute;flip:x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05pt,299.95pt" to="118.05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2915A2" wp14:editId="6D2FB852">
                <wp:simplePos x="0" y="0"/>
                <wp:positionH relativeFrom="column">
                  <wp:posOffset>181478</wp:posOffset>
                </wp:positionH>
                <wp:positionV relativeFrom="paragraph">
                  <wp:posOffset>5415856</wp:posOffset>
                </wp:positionV>
                <wp:extent cx="1307805" cy="0"/>
                <wp:effectExtent l="0" t="0" r="0" b="0"/>
                <wp:wrapNone/>
                <wp:docPr id="432" name="Straight Connecto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78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E1FEE" id="Straight Connector 432" o:spid="_x0000_s1026" style="position:absolute;flip:x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3pt,426.45pt" to="117.3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BF2523" wp14:editId="72009996">
                <wp:simplePos x="0" y="0"/>
                <wp:positionH relativeFrom="column">
                  <wp:posOffset>181610</wp:posOffset>
                </wp:positionH>
                <wp:positionV relativeFrom="paragraph">
                  <wp:posOffset>5150647</wp:posOffset>
                </wp:positionV>
                <wp:extent cx="1307805" cy="0"/>
                <wp:effectExtent l="0" t="0" r="0" b="0"/>
                <wp:wrapNone/>
                <wp:docPr id="433" name="Straight Connecto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78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8DAF3" id="Straight Connector 433" o:spid="_x0000_s1026" style="position:absolute;flip:x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3pt,405.55pt" to="117.3pt,4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110296" wp14:editId="539CE7F8">
                <wp:simplePos x="0" y="0"/>
                <wp:positionH relativeFrom="margin">
                  <wp:align>center</wp:align>
                </wp:positionH>
                <wp:positionV relativeFrom="paragraph">
                  <wp:posOffset>5961941</wp:posOffset>
                </wp:positionV>
                <wp:extent cx="0" cy="365760"/>
                <wp:effectExtent l="76200" t="0" r="76200" b="53340"/>
                <wp:wrapNone/>
                <wp:docPr id="434" name="Straight Arrow Connecto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A8E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4" o:spid="_x0000_s1026" type="#_x0000_t32" style="position:absolute;margin-left:0;margin-top:469.45pt;width:0;height:28.8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7BE6C4" wp14:editId="3D50C698">
                <wp:simplePos x="0" y="0"/>
                <wp:positionH relativeFrom="margin">
                  <wp:posOffset>1488558</wp:posOffset>
                </wp:positionH>
                <wp:positionV relativeFrom="paragraph">
                  <wp:posOffset>4603898</wp:posOffset>
                </wp:positionV>
                <wp:extent cx="2955290" cy="1371600"/>
                <wp:effectExtent l="0" t="0" r="16510" b="19050"/>
                <wp:wrapNone/>
                <wp:docPr id="435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371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1A99D" w14:textId="77777777" w:rsidR="005B5267" w:rsidRPr="00E85C41" w:rsidRDefault="005B5267" w:rsidP="00D87087">
                            <w:pPr>
                              <w:spacing w:after="0"/>
                              <w:jc w:val="center"/>
                              <w:rPr>
                                <w:rFonts w:ascii="Bahij Zar" w:hAnsi="Bahij Zar" w:cs="Bahij Zar"/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 w:rsidRPr="00E85C41">
                              <w:rPr>
                                <w:rFonts w:ascii="Bahij Zar" w:hAnsi="Bahij Zar" w:cs="Times New Roman"/>
                                <w:b/>
                                <w:bCs/>
                                <w:rtl/>
                                <w:lang w:bidi="ps-AF"/>
                              </w:rPr>
                              <w:t xml:space="preserve">د کلنیو چارو کړنلاره </w:t>
                            </w:r>
                          </w:p>
                          <w:p w14:paraId="2D04B71D" w14:textId="77777777" w:rsidR="005B5267" w:rsidRPr="00E85C41" w:rsidRDefault="005B5267" w:rsidP="00D87087">
                            <w:pPr>
                              <w:spacing w:after="0"/>
                              <w:jc w:val="center"/>
                              <w:rPr>
                                <w:rFonts w:ascii="Bahij Zar" w:hAnsi="Bahij Zar" w:cs="Bahij Zar"/>
                                <w:b/>
                                <w:bCs/>
                                <w:lang w:bidi="ps-AF"/>
                              </w:rPr>
                            </w:pPr>
                            <w:r w:rsidRPr="00E85C41">
                              <w:rPr>
                                <w:rFonts w:ascii="Bahij Zar" w:hAnsi="Bahij Zar" w:cs="Times New Roman"/>
                                <w:b/>
                                <w:bCs/>
                                <w:rtl/>
                                <w:lang w:bidi="ps-AF"/>
                              </w:rPr>
                              <w:t>د بودیجې تدوین</w:t>
                            </w:r>
                            <w:r w:rsidRPr="00E85C41">
                              <w:rPr>
                                <w:rFonts w:ascii="Bahij Zar" w:hAnsi="Bahij Zar" w:cs="Bahij Zar"/>
                                <w:b/>
                                <w:bCs/>
                                <w:rtl/>
                                <w:lang w:bidi="ps-AF"/>
                              </w:rPr>
                              <w:t xml:space="preserve">: </w:t>
                            </w:r>
                            <w:r w:rsidRPr="00E85C41">
                              <w:rPr>
                                <w:rFonts w:ascii="Bahij Zar" w:hAnsi="Bahij Zar" w:cs="Times New Roman"/>
                                <w:b/>
                                <w:bCs/>
                                <w:rtl/>
                                <w:lang w:bidi="ps-AF"/>
                              </w:rPr>
                              <w:t>مالي کړنلاره،  د ګواښ مدیریت، پوهنتون په نوي بڼه جوړول، د پوهنتون د رهبرۍ سبک ټاکل، د سرچینو ځانګړي کول، د اجرایوی پالیسیو تدوین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BE6C4" id="Rectangle 435" o:spid="_x0000_s1044" style="position:absolute;left:0;text-align:left;margin-left:117.2pt;margin-top:362.5pt;width:232.7pt;height:108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" fillcolor="white [3201]" strokecolor="black [3200]" strokeweight="1.5pt">
                <v:textbox>
                  <w:txbxContent>
                    <w:p w14:paraId="17F1A99D" w14:textId="77777777" w:rsidR="005B5267" w:rsidRPr="00E85C41" w:rsidRDefault="005B5267" w:rsidP="00D87087">
                      <w:pPr>
                        <w:spacing w:after="0"/>
                        <w:jc w:val="center"/>
                        <w:rPr>
                          <w:rFonts w:ascii="Bahij Zar" w:hAnsi="Bahij Zar" w:cs="Bahij Zar"/>
                          <w:b/>
                          <w:bCs/>
                          <w:rtl/>
                          <w:lang w:bidi="ps-AF"/>
                        </w:rPr>
                      </w:pPr>
                      <w:r w:rsidRPr="00E85C41">
                        <w:rPr>
                          <w:rFonts w:ascii="Bahij Zar" w:hAnsi="Bahij Zar" w:cs="Times New Roman"/>
                          <w:b/>
                          <w:bCs/>
                          <w:rtl/>
                          <w:lang w:bidi="ps-AF"/>
                        </w:rPr>
                        <w:t xml:space="preserve">د کلنیو چارو کړنلاره </w:t>
                      </w:r>
                    </w:p>
                    <w:p w14:paraId="2D04B71D" w14:textId="77777777" w:rsidR="005B5267" w:rsidRPr="00E85C41" w:rsidRDefault="005B5267" w:rsidP="00D87087">
                      <w:pPr>
                        <w:spacing w:after="0"/>
                        <w:jc w:val="center"/>
                        <w:rPr>
                          <w:rFonts w:ascii="Bahij Zar" w:hAnsi="Bahij Zar" w:cs="Bahij Zar"/>
                          <w:b/>
                          <w:bCs/>
                          <w:lang w:bidi="ps-AF"/>
                        </w:rPr>
                      </w:pPr>
                      <w:r w:rsidRPr="00E85C41">
                        <w:rPr>
                          <w:rFonts w:ascii="Bahij Zar" w:hAnsi="Bahij Zar" w:cs="Times New Roman"/>
                          <w:b/>
                          <w:bCs/>
                          <w:rtl/>
                          <w:lang w:bidi="ps-AF"/>
                        </w:rPr>
                        <w:t>د بودیجې تدوین</w:t>
                      </w:r>
                      <w:r w:rsidRPr="00E85C41">
                        <w:rPr>
                          <w:rFonts w:ascii="Bahij Zar" w:hAnsi="Bahij Zar" w:cs="Bahij Zar"/>
                          <w:b/>
                          <w:bCs/>
                          <w:rtl/>
                          <w:lang w:bidi="ps-AF"/>
                        </w:rPr>
                        <w:t xml:space="preserve">: </w:t>
                      </w:r>
                      <w:r w:rsidRPr="00E85C41">
                        <w:rPr>
                          <w:rFonts w:ascii="Bahij Zar" w:hAnsi="Bahij Zar" w:cs="Times New Roman"/>
                          <w:b/>
                          <w:bCs/>
                          <w:rtl/>
                          <w:lang w:bidi="ps-AF"/>
                        </w:rPr>
                        <w:t>مالي کړنلاره،  د ګواښ مدیریت، پوهنتون په نوي بڼه جوړول، د پوهنتون د رهبرۍ سبک ټاکل، د سرچینو ځانګړي کول، د اجرایوی پالیسیو تدوین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DF8371" wp14:editId="3FC2782B">
                <wp:simplePos x="0" y="0"/>
                <wp:positionH relativeFrom="margin">
                  <wp:align>center</wp:align>
                </wp:positionH>
                <wp:positionV relativeFrom="paragraph">
                  <wp:posOffset>4225703</wp:posOffset>
                </wp:positionV>
                <wp:extent cx="0" cy="365760"/>
                <wp:effectExtent l="76200" t="0" r="76200" b="53340"/>
                <wp:wrapNone/>
                <wp:docPr id="436" name="Straight Arrow Connector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CF2F" id="Straight Arrow Connector 436" o:spid="_x0000_s1026" type="#_x0000_t32" style="position:absolute;margin-left:0;margin-top:332.75pt;width:0;height:28.8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8D59A" wp14:editId="76772F76">
                <wp:simplePos x="0" y="0"/>
                <wp:positionH relativeFrom="column">
                  <wp:posOffset>180502</wp:posOffset>
                </wp:positionH>
                <wp:positionV relativeFrom="paragraph">
                  <wp:posOffset>3044190</wp:posOffset>
                </wp:positionV>
                <wp:extent cx="5669280" cy="0"/>
                <wp:effectExtent l="0" t="0" r="0" b="0"/>
                <wp:wrapNone/>
                <wp:docPr id="437" name="Straight Connector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C50CF" id="Straight Connector 437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39.7pt" to="460.6pt,2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64BCC0" wp14:editId="14A9E765">
                <wp:simplePos x="0" y="0"/>
                <wp:positionH relativeFrom="margin">
                  <wp:posOffset>2971800</wp:posOffset>
                </wp:positionH>
                <wp:positionV relativeFrom="paragraph">
                  <wp:posOffset>3046257</wp:posOffset>
                </wp:positionV>
                <wp:extent cx="0" cy="365760"/>
                <wp:effectExtent l="76200" t="0" r="76200" b="53340"/>
                <wp:wrapNone/>
                <wp:docPr id="438" name="Straight Arrow Connecto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D417" id="Straight Arrow Connector 438" o:spid="_x0000_s1026" type="#_x0000_t32" style="position:absolute;margin-left:234pt;margin-top:239.85pt;width:0;height:28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1ED8C5" wp14:editId="1B6ED78F">
                <wp:simplePos x="0" y="0"/>
                <wp:positionH relativeFrom="column">
                  <wp:posOffset>190500</wp:posOffset>
                </wp:positionH>
                <wp:positionV relativeFrom="paragraph">
                  <wp:posOffset>1210945</wp:posOffset>
                </wp:positionV>
                <wp:extent cx="0" cy="3931920"/>
                <wp:effectExtent l="0" t="0" r="38100" b="11430"/>
                <wp:wrapNone/>
                <wp:docPr id="439" name="Straight Connector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9319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22E9E" id="Straight Connector 439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95.35pt" to="15pt,4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504233" wp14:editId="50084950">
                <wp:simplePos x="0" y="0"/>
                <wp:positionH relativeFrom="column">
                  <wp:posOffset>180340</wp:posOffset>
                </wp:positionH>
                <wp:positionV relativeFrom="paragraph">
                  <wp:posOffset>1201420</wp:posOffset>
                </wp:positionV>
                <wp:extent cx="1307805" cy="0"/>
                <wp:effectExtent l="0" t="0" r="0" b="0"/>
                <wp:wrapNone/>
                <wp:docPr id="440" name="Straight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78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742B4" id="Straight Connector 440" o:spid="_x0000_s1026" style="position:absolute;flip:x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2pt,94.6pt" to="117.2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F15109" wp14:editId="00324B06">
                <wp:simplePos x="0" y="0"/>
                <wp:positionH relativeFrom="column">
                  <wp:posOffset>2953223</wp:posOffset>
                </wp:positionH>
                <wp:positionV relativeFrom="paragraph">
                  <wp:posOffset>445770</wp:posOffset>
                </wp:positionV>
                <wp:extent cx="0" cy="365760"/>
                <wp:effectExtent l="76200" t="0" r="76200" b="53340"/>
                <wp:wrapNone/>
                <wp:docPr id="441" name="Straight Arrow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8C18A" id="Straight Arrow Connector 441" o:spid="_x0000_s1026" type="#_x0000_t32" style="position:absolute;margin-left:232.55pt;margin-top:35.1pt;width:0;height:2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" strokecolor="black [3200]" strokeweight="1pt">
                <v:stroke endarrow="block" joinstyle="miter"/>
              </v:shape>
            </w:pict>
          </mc:Fallback>
        </mc:AlternateContent>
      </w:r>
    </w:p>
    <w:p w14:paraId="550E14C1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</w:p>
    <w:p w14:paraId="183F0EAD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</w:p>
    <w:p w14:paraId="4622BF2A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A04AC9" wp14:editId="6061C86D">
                <wp:simplePos x="0" y="0"/>
                <wp:positionH relativeFrom="margin">
                  <wp:posOffset>1474573</wp:posOffset>
                </wp:positionH>
                <wp:positionV relativeFrom="paragraph">
                  <wp:posOffset>7448</wp:posOffset>
                </wp:positionV>
                <wp:extent cx="2955290" cy="980303"/>
                <wp:effectExtent l="0" t="0" r="16510" b="10795"/>
                <wp:wrapNone/>
                <wp:docPr id="443" name="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980303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13EE1" w14:textId="77777777" w:rsidR="005B5267" w:rsidRPr="00E85C41" w:rsidRDefault="005B5267" w:rsidP="00D87087">
                            <w:pPr>
                              <w:spacing w:after="0" w:line="240" w:lineRule="auto"/>
                              <w:jc w:val="center"/>
                              <w:rPr>
                                <w:rFonts w:ascii="Bahij Zar" w:hAnsi="Bahij Zar" w:cs="Bahij Zar"/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 w:rsidRPr="00E85C41">
                              <w:rPr>
                                <w:rFonts w:ascii="Bahij Zar" w:hAnsi="Bahij Zar" w:cs="Times New Roman"/>
                                <w:b/>
                                <w:bCs/>
                                <w:rtl/>
                                <w:lang w:bidi="ps-AF"/>
                              </w:rPr>
                              <w:t>لرلید ټاکنه</w:t>
                            </w:r>
                          </w:p>
                          <w:p w14:paraId="33A628F6" w14:textId="77777777" w:rsidR="005B5267" w:rsidRPr="00E85C41" w:rsidRDefault="005B5267" w:rsidP="00D87087">
                            <w:pPr>
                              <w:spacing w:after="0" w:line="240" w:lineRule="auto"/>
                              <w:jc w:val="center"/>
                              <w:rPr>
                                <w:rFonts w:ascii="Bahij Zar" w:hAnsi="Bahij Zar" w:cs="Bahij Zar"/>
                                <w:b/>
                                <w:bCs/>
                                <w:lang w:bidi="ps-AF"/>
                              </w:rPr>
                            </w:pPr>
                            <w:r w:rsidRPr="00E85C41">
                              <w:rPr>
                                <w:rFonts w:ascii="Bahij Zar" w:hAnsi="Bahij Zar" w:cs="Times New Roman"/>
                                <w:b/>
                                <w:bCs/>
                                <w:rtl/>
                                <w:lang w:bidi="ps-AF"/>
                              </w:rPr>
                              <w:t xml:space="preserve">د ماموریت ټاکل </w:t>
                            </w:r>
                          </w:p>
                          <w:p w14:paraId="087E3C70" w14:textId="77777777" w:rsidR="005B5267" w:rsidRPr="00E85C41" w:rsidRDefault="005B5267" w:rsidP="00D87087">
                            <w:pPr>
                              <w:spacing w:after="0" w:line="240" w:lineRule="auto"/>
                              <w:jc w:val="center"/>
                              <w:rPr>
                                <w:rFonts w:ascii="Bahij Zar" w:hAnsi="Bahij Zar" w:cs="Bahij Zar"/>
                                <w:b/>
                                <w:bCs/>
                                <w:rtl/>
                                <w:lang w:bidi="ps-AF"/>
                              </w:rPr>
                            </w:pPr>
                            <w:r w:rsidRPr="00E85C41">
                              <w:rPr>
                                <w:rFonts w:ascii="Bahij Zar" w:hAnsi="Bahij Zar" w:cs="Times New Roman"/>
                                <w:b/>
                                <w:bCs/>
                                <w:rtl/>
                                <w:lang w:bidi="ps-AF"/>
                              </w:rPr>
                              <w:t xml:space="preserve">د ارزښتونو تآکل </w:t>
                            </w:r>
                          </w:p>
                          <w:p w14:paraId="6DE14AB5" w14:textId="47AB7EEF" w:rsidR="005B5267" w:rsidRPr="00E85C41" w:rsidRDefault="005B5267" w:rsidP="00D87087">
                            <w:pPr>
                              <w:spacing w:after="0" w:line="240" w:lineRule="auto"/>
                              <w:jc w:val="center"/>
                              <w:rPr>
                                <w:rFonts w:ascii="Bahij Zar" w:hAnsi="Bahij Zar" w:cs="Bahij Zar"/>
                                <w:b/>
                                <w:bCs/>
                                <w:lang w:bidi="ps-AF"/>
                              </w:rPr>
                            </w:pPr>
                            <w:r w:rsidRPr="00E85C41">
                              <w:rPr>
                                <w:rFonts w:ascii="Bahij Zar" w:hAnsi="Bahij Zar" w:cs="Times New Roman"/>
                                <w:b/>
                                <w:bCs/>
                                <w:rtl/>
                                <w:lang w:bidi="ps-AF"/>
                              </w:rPr>
                              <w:t>استراتېژی</w:t>
                            </w:r>
                            <w:r>
                              <w:rPr>
                                <w:rFonts w:ascii="Bahij Zar" w:hAnsi="Bahij Zar" w:cs="Times New Roman"/>
                                <w:b/>
                                <w:bCs/>
                                <w:rtl/>
                                <w:lang w:bidi="ps-AF"/>
                              </w:rPr>
                              <w:t>کې</w:t>
                            </w:r>
                            <w:r w:rsidRPr="00E85C41">
                              <w:rPr>
                                <w:rFonts w:ascii="Bahij Zar" w:hAnsi="Bahij Zar" w:cs="Times New Roman"/>
                                <w:b/>
                                <w:bCs/>
                                <w:rtl/>
                                <w:lang w:bidi="ps-AF"/>
                              </w:rPr>
                              <w:t xml:space="preserve"> موخې ټاکل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04AC9" id="Rectangle 443" o:spid="_x0000_s1045" style="position:absolute;left:0;text-align:left;margin-left:116.1pt;margin-top:.6pt;width:232.7pt;height:77.2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" filled="f" strokecolor="black [3200]" strokeweight="1.5pt">
                <v:textbox>
                  <w:txbxContent>
                    <w:p w14:paraId="5F113EE1" w14:textId="77777777" w:rsidR="005B5267" w:rsidRPr="00E85C41" w:rsidRDefault="005B5267" w:rsidP="00D87087">
                      <w:pPr>
                        <w:spacing w:after="0" w:line="240" w:lineRule="auto"/>
                        <w:jc w:val="center"/>
                        <w:rPr>
                          <w:rFonts w:ascii="Bahij Zar" w:hAnsi="Bahij Zar" w:cs="Bahij Zar"/>
                          <w:b/>
                          <w:bCs/>
                          <w:rtl/>
                          <w:lang w:bidi="ps-AF"/>
                        </w:rPr>
                      </w:pPr>
                      <w:r w:rsidRPr="00E85C41">
                        <w:rPr>
                          <w:rFonts w:ascii="Bahij Zar" w:hAnsi="Bahij Zar" w:cs="Times New Roman"/>
                          <w:b/>
                          <w:bCs/>
                          <w:rtl/>
                          <w:lang w:bidi="ps-AF"/>
                        </w:rPr>
                        <w:t>لرلید ټاکنه</w:t>
                      </w:r>
                    </w:p>
                    <w:p w14:paraId="33A628F6" w14:textId="77777777" w:rsidR="005B5267" w:rsidRPr="00E85C41" w:rsidRDefault="005B5267" w:rsidP="00D87087">
                      <w:pPr>
                        <w:spacing w:after="0" w:line="240" w:lineRule="auto"/>
                        <w:jc w:val="center"/>
                        <w:rPr>
                          <w:rFonts w:ascii="Bahij Zar" w:hAnsi="Bahij Zar" w:cs="Bahij Zar"/>
                          <w:b/>
                          <w:bCs/>
                          <w:lang w:bidi="ps-AF"/>
                        </w:rPr>
                      </w:pPr>
                      <w:r w:rsidRPr="00E85C41">
                        <w:rPr>
                          <w:rFonts w:ascii="Bahij Zar" w:hAnsi="Bahij Zar" w:cs="Times New Roman"/>
                          <w:b/>
                          <w:bCs/>
                          <w:rtl/>
                          <w:lang w:bidi="ps-AF"/>
                        </w:rPr>
                        <w:t xml:space="preserve">د ماموریت ټاکل </w:t>
                      </w:r>
                    </w:p>
                    <w:p w14:paraId="087E3C70" w14:textId="77777777" w:rsidR="005B5267" w:rsidRPr="00E85C41" w:rsidRDefault="005B5267" w:rsidP="00D87087">
                      <w:pPr>
                        <w:spacing w:after="0" w:line="240" w:lineRule="auto"/>
                        <w:jc w:val="center"/>
                        <w:rPr>
                          <w:rFonts w:ascii="Bahij Zar" w:hAnsi="Bahij Zar" w:cs="Bahij Zar"/>
                          <w:b/>
                          <w:bCs/>
                          <w:rtl/>
                          <w:lang w:bidi="ps-AF"/>
                        </w:rPr>
                      </w:pPr>
                      <w:r w:rsidRPr="00E85C41">
                        <w:rPr>
                          <w:rFonts w:ascii="Bahij Zar" w:hAnsi="Bahij Zar" w:cs="Times New Roman"/>
                          <w:b/>
                          <w:bCs/>
                          <w:rtl/>
                          <w:lang w:bidi="ps-AF"/>
                        </w:rPr>
                        <w:t xml:space="preserve">د ارزښتونو تآکل </w:t>
                      </w:r>
                    </w:p>
                    <w:p w14:paraId="6DE14AB5" w14:textId="47AB7EEF" w:rsidR="005B5267" w:rsidRPr="00E85C41" w:rsidRDefault="005B5267" w:rsidP="00D87087">
                      <w:pPr>
                        <w:spacing w:after="0" w:line="240" w:lineRule="auto"/>
                        <w:jc w:val="center"/>
                        <w:rPr>
                          <w:rFonts w:ascii="Bahij Zar" w:hAnsi="Bahij Zar" w:cs="Bahij Zar"/>
                          <w:b/>
                          <w:bCs/>
                          <w:lang w:bidi="ps-AF"/>
                        </w:rPr>
                      </w:pPr>
                      <w:r w:rsidRPr="00E85C41">
                        <w:rPr>
                          <w:rFonts w:ascii="Bahij Zar" w:hAnsi="Bahij Zar" w:cs="Times New Roman"/>
                          <w:b/>
                          <w:bCs/>
                          <w:rtl/>
                          <w:lang w:bidi="ps-AF"/>
                        </w:rPr>
                        <w:t>استراتېژی</w:t>
                      </w:r>
                      <w:r>
                        <w:rPr>
                          <w:rFonts w:ascii="Bahij Zar" w:hAnsi="Bahij Zar" w:cs="Times New Roman"/>
                          <w:b/>
                          <w:bCs/>
                          <w:rtl/>
                          <w:lang w:bidi="ps-AF"/>
                        </w:rPr>
                        <w:t>کې</w:t>
                      </w:r>
                      <w:r w:rsidRPr="00E85C41">
                        <w:rPr>
                          <w:rFonts w:ascii="Bahij Zar" w:hAnsi="Bahij Zar" w:cs="Times New Roman"/>
                          <w:b/>
                          <w:bCs/>
                          <w:rtl/>
                          <w:lang w:bidi="ps-AF"/>
                        </w:rPr>
                        <w:t xml:space="preserve"> موخې ټاکل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0C9090" w14:textId="154D9F67" w:rsidR="00D87087" w:rsidRDefault="00055012" w:rsidP="00D87087">
      <w:pPr>
        <w:bidi/>
        <w:spacing w:line="240" w:lineRule="auto"/>
        <w:jc w:val="both"/>
        <w:rPr>
          <w:rtl/>
          <w:lang w:bidi="ps-AF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69FAC5" wp14:editId="40018514">
                <wp:simplePos x="0" y="0"/>
                <wp:positionH relativeFrom="column">
                  <wp:posOffset>-198120</wp:posOffset>
                </wp:positionH>
                <wp:positionV relativeFrom="paragraph">
                  <wp:posOffset>166370</wp:posOffset>
                </wp:positionV>
                <wp:extent cx="478155" cy="1626235"/>
                <wp:effectExtent l="0" t="0" r="0" b="0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62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A5CE3" w14:textId="77777777" w:rsidR="005B5267" w:rsidRPr="00055012" w:rsidRDefault="005B5267" w:rsidP="00D87087">
                            <w:pPr>
                              <w:jc w:val="center"/>
                              <w:rPr>
                                <w:rFonts w:ascii="Bahij Zar" w:hAnsi="Bahij Zar" w:cs="Bahij Zar"/>
                                <w:b/>
                                <w:bCs/>
                                <w:sz w:val="28"/>
                                <w:szCs w:val="28"/>
                                <w:lang w:bidi="ps-AF"/>
                              </w:rPr>
                            </w:pPr>
                            <w:r w:rsidRPr="00055012">
                              <w:rPr>
                                <w:rFonts w:ascii="Bahij Zar" w:hAnsi="Bahij Zar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د تدوین پړاو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69FAC5" id="Rectangle 427" o:spid="_x0000_s1046" style="position:absolute;left:0;text-align:left;margin-left:-15.6pt;margin-top:13.1pt;width:37.65pt;height:128.0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" filled="f" stroked="f" strokeweight="1pt">
                <v:textbox style="layout-flow:vertical;mso-layout-flow-alt:bottom-to-top">
                  <w:txbxContent>
                    <w:p w14:paraId="139A5CE3" w14:textId="77777777" w:rsidR="005B5267" w:rsidRPr="00055012" w:rsidRDefault="005B5267" w:rsidP="00D87087">
                      <w:pPr>
                        <w:jc w:val="center"/>
                        <w:rPr>
                          <w:rFonts w:ascii="Bahij Zar" w:hAnsi="Bahij Zar" w:cs="Bahij Zar"/>
                          <w:b/>
                          <w:bCs/>
                          <w:sz w:val="28"/>
                          <w:szCs w:val="28"/>
                          <w:lang w:bidi="ps-AF"/>
                        </w:rPr>
                      </w:pPr>
                      <w:r w:rsidRPr="00055012">
                        <w:rPr>
                          <w:rFonts w:ascii="Bahij Zar" w:hAnsi="Bahij Zar" w:cs="Times New Roman"/>
                          <w:b/>
                          <w:bCs/>
                          <w:sz w:val="28"/>
                          <w:szCs w:val="28"/>
                          <w:rtl/>
                          <w:lang w:bidi="ps-AF"/>
                        </w:rPr>
                        <w:t>د تدوین پړاو</w:t>
                      </w:r>
                    </w:p>
                  </w:txbxContent>
                </v:textbox>
              </v:rect>
            </w:pict>
          </mc:Fallback>
        </mc:AlternateContent>
      </w:r>
    </w:p>
    <w:p w14:paraId="0312CA25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</w:p>
    <w:p w14:paraId="02E19B27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52DB69" wp14:editId="5FB80E81">
                <wp:simplePos x="0" y="0"/>
                <wp:positionH relativeFrom="column">
                  <wp:posOffset>2965622</wp:posOffset>
                </wp:positionH>
                <wp:positionV relativeFrom="paragraph">
                  <wp:posOffset>205105</wp:posOffset>
                </wp:positionV>
                <wp:extent cx="8237" cy="228600"/>
                <wp:effectExtent l="38100" t="0" r="68580" b="57150"/>
                <wp:wrapNone/>
                <wp:docPr id="444" name="Straight Arrow Connecto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7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86616" id="Straight Arrow Connector 444" o:spid="_x0000_s1026" type="#_x0000_t32" style="position:absolute;margin-left:233.5pt;margin-top:16.15pt;width:.65pt;height:1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</w:p>
    <w:p w14:paraId="2409D301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115005" wp14:editId="3A378B89">
                <wp:simplePos x="0" y="0"/>
                <wp:positionH relativeFrom="margin">
                  <wp:posOffset>1491049</wp:posOffset>
                </wp:positionH>
                <wp:positionV relativeFrom="paragraph">
                  <wp:posOffset>70536</wp:posOffset>
                </wp:positionV>
                <wp:extent cx="2976880" cy="608502"/>
                <wp:effectExtent l="0" t="0" r="0" b="1270"/>
                <wp:wrapNone/>
                <wp:docPr id="445" name="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608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D4822" w14:textId="77777777" w:rsidR="005B5267" w:rsidRPr="00FD34EB" w:rsidRDefault="005B5267" w:rsidP="00D87087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lang w:bidi="ps-AF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ps-AF"/>
                              </w:rPr>
                              <w:t>د لوړو زده کړو وزارت استراتیژیکو کړنلارو ته لومړیتوب ورکول او دمحیطي عواملو څېړنه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15005" id="Rectangle 445" o:spid="_x0000_s1047" style="position:absolute;left:0;text-align:left;margin-left:117.4pt;margin-top:5.55pt;width:234.4pt;height:47.9pt;z-index:251715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" filled="f" stroked="f" strokeweight="1pt">
                <v:textbox>
                  <w:txbxContent>
                    <w:p w14:paraId="3CAD4822" w14:textId="77777777" w:rsidR="005B5267" w:rsidRPr="00FD34EB" w:rsidRDefault="005B5267" w:rsidP="00D87087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lang w:bidi="ps-AF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bidi="ps-AF"/>
                        </w:rPr>
                        <w:t>د لوړو زده کړو وزارت استراتیژیکو کړنلارو ته لومړیتوب ورکول او دمحیطي عواملو څېړنه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F0A1CE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F0D7B0" wp14:editId="558F81BC">
                <wp:simplePos x="0" y="0"/>
                <wp:positionH relativeFrom="margin">
                  <wp:posOffset>2966085</wp:posOffset>
                </wp:positionH>
                <wp:positionV relativeFrom="paragraph">
                  <wp:posOffset>182245</wp:posOffset>
                </wp:positionV>
                <wp:extent cx="2488018" cy="691116"/>
                <wp:effectExtent l="0" t="0" r="0" b="0"/>
                <wp:wrapNone/>
                <wp:docPr id="446" name="Rectangl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018" cy="691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89967" w14:textId="77777777" w:rsidR="005B5267" w:rsidRPr="00E85C41" w:rsidRDefault="005B5267" w:rsidP="00D87087">
                            <w:pPr>
                              <w:spacing w:after="0"/>
                              <w:jc w:val="center"/>
                              <w:rPr>
                                <w:rFonts w:ascii="Bahij Zar" w:hAnsi="Bahij Zar" w:cs="Bahij Zar"/>
                                <w:b/>
                                <w:bCs/>
                                <w:lang w:bidi="ps-AF"/>
                              </w:rPr>
                            </w:pPr>
                            <w:r w:rsidRPr="00E85C41">
                              <w:rPr>
                                <w:rFonts w:ascii="Bahij Zar" w:hAnsi="Bahij Zar" w:cs="Times New Roman"/>
                                <w:b/>
                                <w:bCs/>
                                <w:rtl/>
                                <w:lang w:bidi="ps-AF"/>
                              </w:rPr>
                              <w:t xml:space="preserve">محیطي </w:t>
                            </w:r>
                            <w:r w:rsidRPr="00E85C41">
                              <w:rPr>
                                <w:rFonts w:ascii="Bahij Zar" w:hAnsi="Bahij Zar" w:cs="Bahij Zar"/>
                                <w:b/>
                                <w:bCs/>
                                <w:rtl/>
                                <w:lang w:bidi="ps-AF"/>
                              </w:rPr>
                              <w:t>(</w:t>
                            </w:r>
                            <w:r w:rsidRPr="00E85C41">
                              <w:rPr>
                                <w:rFonts w:ascii="Bahij Zar" w:hAnsi="Bahij Zar" w:cs="Times New Roman"/>
                                <w:b/>
                                <w:bCs/>
                                <w:rtl/>
                                <w:lang w:bidi="ps-AF"/>
                              </w:rPr>
                              <w:t>داخلي او خارجي</w:t>
                            </w:r>
                            <w:r w:rsidRPr="00E85C41">
                              <w:rPr>
                                <w:rFonts w:ascii="Bahij Zar" w:hAnsi="Bahij Zar" w:cs="Bahij Zar"/>
                                <w:b/>
                                <w:bCs/>
                                <w:rtl/>
                                <w:lang w:bidi="ps-AF"/>
                              </w:rPr>
                              <w:t xml:space="preserve">) </w:t>
                            </w:r>
                            <w:r w:rsidRPr="00E85C41">
                              <w:rPr>
                                <w:rFonts w:ascii="Bahij Zar" w:hAnsi="Bahij Zar" w:cs="Times New Roman"/>
                                <w:b/>
                                <w:bCs/>
                                <w:rtl/>
                                <w:lang w:bidi="ps-AF"/>
                              </w:rPr>
                              <w:t>عوامل</w:t>
                            </w:r>
                            <w:r w:rsidRPr="00E85C41">
                              <w:rPr>
                                <w:rFonts w:ascii="Bahij Zar" w:hAnsi="Bahij Zar" w:cs="Bahij Zar"/>
                                <w:b/>
                                <w:bCs/>
                                <w:rtl/>
                                <w:lang w:bidi="ps-AF"/>
                              </w:rPr>
                              <w:t>/</w:t>
                            </w:r>
                            <w:r w:rsidRPr="00E85C41">
                              <w:rPr>
                                <w:rFonts w:ascii="Bahij Zar" w:hAnsi="Bahij Zar" w:cs="Times New Roman"/>
                                <w:b/>
                                <w:bCs/>
                                <w:rtl/>
                                <w:lang w:bidi="ps-AF"/>
                              </w:rPr>
                              <w:t>قوتونه، کمزورۍ، فرصتونه او  ګواښونه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0D7B0" id="Rectangle 446" o:spid="_x0000_s1048" style="position:absolute;left:0;text-align:left;margin-left:233.55pt;margin-top:14.35pt;width:195.9pt;height:54.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" filled="f" stroked="f" strokeweight="1pt">
                <v:textbox>
                  <w:txbxContent>
                    <w:p w14:paraId="64E89967" w14:textId="77777777" w:rsidR="005B5267" w:rsidRPr="00E85C41" w:rsidRDefault="005B5267" w:rsidP="00D87087">
                      <w:pPr>
                        <w:spacing w:after="0"/>
                        <w:jc w:val="center"/>
                        <w:rPr>
                          <w:rFonts w:ascii="Bahij Zar" w:hAnsi="Bahij Zar" w:cs="Bahij Zar"/>
                          <w:b/>
                          <w:bCs/>
                          <w:lang w:bidi="ps-AF"/>
                        </w:rPr>
                      </w:pPr>
                      <w:r w:rsidRPr="00E85C41">
                        <w:rPr>
                          <w:rFonts w:ascii="Bahij Zar" w:hAnsi="Bahij Zar" w:cs="Times New Roman"/>
                          <w:b/>
                          <w:bCs/>
                          <w:rtl/>
                          <w:lang w:bidi="ps-AF"/>
                        </w:rPr>
                        <w:t xml:space="preserve">محیطي </w:t>
                      </w:r>
                      <w:r w:rsidRPr="00E85C41">
                        <w:rPr>
                          <w:rFonts w:ascii="Bahij Zar" w:hAnsi="Bahij Zar" w:cs="Bahij Zar"/>
                          <w:b/>
                          <w:bCs/>
                          <w:rtl/>
                          <w:lang w:bidi="ps-AF"/>
                        </w:rPr>
                        <w:t>(</w:t>
                      </w:r>
                      <w:r w:rsidRPr="00E85C41">
                        <w:rPr>
                          <w:rFonts w:ascii="Bahij Zar" w:hAnsi="Bahij Zar" w:cs="Times New Roman"/>
                          <w:b/>
                          <w:bCs/>
                          <w:rtl/>
                          <w:lang w:bidi="ps-AF"/>
                        </w:rPr>
                        <w:t>داخلي او خارجي</w:t>
                      </w:r>
                      <w:r w:rsidRPr="00E85C41">
                        <w:rPr>
                          <w:rFonts w:ascii="Bahij Zar" w:hAnsi="Bahij Zar" w:cs="Bahij Zar"/>
                          <w:b/>
                          <w:bCs/>
                          <w:rtl/>
                          <w:lang w:bidi="ps-AF"/>
                        </w:rPr>
                        <w:t xml:space="preserve">) </w:t>
                      </w:r>
                      <w:r w:rsidRPr="00E85C41">
                        <w:rPr>
                          <w:rFonts w:ascii="Bahij Zar" w:hAnsi="Bahij Zar" w:cs="Times New Roman"/>
                          <w:b/>
                          <w:bCs/>
                          <w:rtl/>
                          <w:lang w:bidi="ps-AF"/>
                        </w:rPr>
                        <w:t>عوامل</w:t>
                      </w:r>
                      <w:r w:rsidRPr="00E85C41">
                        <w:rPr>
                          <w:rFonts w:ascii="Bahij Zar" w:hAnsi="Bahij Zar" w:cs="Bahij Zar"/>
                          <w:b/>
                          <w:bCs/>
                          <w:rtl/>
                          <w:lang w:bidi="ps-AF"/>
                        </w:rPr>
                        <w:t>/</w:t>
                      </w:r>
                      <w:r w:rsidRPr="00E85C41">
                        <w:rPr>
                          <w:rFonts w:ascii="Bahij Zar" w:hAnsi="Bahij Zar" w:cs="Times New Roman"/>
                          <w:b/>
                          <w:bCs/>
                          <w:rtl/>
                          <w:lang w:bidi="ps-AF"/>
                        </w:rPr>
                        <w:t>قوتونه، کمزورۍ، فرصتونه او  ګواښونه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70DA71" wp14:editId="6D791663">
                <wp:simplePos x="0" y="0"/>
                <wp:positionH relativeFrom="margin">
                  <wp:posOffset>104775</wp:posOffset>
                </wp:positionH>
                <wp:positionV relativeFrom="paragraph">
                  <wp:posOffset>62865</wp:posOffset>
                </wp:positionV>
                <wp:extent cx="2275367" cy="781050"/>
                <wp:effectExtent l="0" t="0" r="0" b="0"/>
                <wp:wrapNone/>
                <wp:docPr id="447" name="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367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509CD" w14:textId="77777777" w:rsidR="005B5267" w:rsidRPr="00E85C41" w:rsidRDefault="005B5267" w:rsidP="00D87087">
                            <w:pPr>
                              <w:spacing w:after="0"/>
                              <w:jc w:val="center"/>
                              <w:rPr>
                                <w:rFonts w:ascii="Bahij Zar" w:hAnsi="Bahij Zar" w:cs="Bahij Zar"/>
                                <w:b/>
                                <w:bCs/>
                                <w:lang w:bidi="ps-AF"/>
                              </w:rPr>
                            </w:pPr>
                            <w:r w:rsidRPr="00E85C41">
                              <w:rPr>
                                <w:rFonts w:ascii="Bahij Zar" w:hAnsi="Bahij Zar" w:cs="Times New Roman"/>
                                <w:b/>
                                <w:bCs/>
                                <w:rtl/>
                                <w:lang w:bidi="ps-AF"/>
                              </w:rPr>
                              <w:t>د لوړو زده کړو وزارت لومړیتوبونه</w:t>
                            </w:r>
                            <w:r w:rsidRPr="00E85C41">
                              <w:rPr>
                                <w:rFonts w:ascii="Bahij Zar" w:hAnsi="Bahij Zar" w:cs="Bahij Zar"/>
                                <w:b/>
                                <w:bCs/>
                                <w:rtl/>
                                <w:lang w:bidi="ps-AF"/>
                              </w:rPr>
                              <w:t xml:space="preserve">: </w:t>
                            </w:r>
                            <w:r w:rsidRPr="00E85C41">
                              <w:rPr>
                                <w:rFonts w:ascii="Bahij Zar" w:hAnsi="Bahij Zar" w:cs="Times New Roman"/>
                                <w:b/>
                                <w:bCs/>
                                <w:rtl/>
                                <w:lang w:bidi="ps-AF"/>
                              </w:rPr>
                              <w:t>علمي او اکاډمیکه حکومت داري، لوړو زده کړو ته لاسرسی او زیربناوې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0DA71" id="Rectangle 447" o:spid="_x0000_s1049" style="position:absolute;left:0;text-align:left;margin-left:8.25pt;margin-top:4.95pt;width:179.15pt;height:61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" filled="f" stroked="f" strokeweight="1pt">
                <v:textbox>
                  <w:txbxContent>
                    <w:p w14:paraId="435509CD" w14:textId="77777777" w:rsidR="005B5267" w:rsidRPr="00E85C41" w:rsidRDefault="005B5267" w:rsidP="00D87087">
                      <w:pPr>
                        <w:spacing w:after="0"/>
                        <w:jc w:val="center"/>
                        <w:rPr>
                          <w:rFonts w:ascii="Bahij Zar" w:hAnsi="Bahij Zar" w:cs="Bahij Zar"/>
                          <w:b/>
                          <w:bCs/>
                          <w:lang w:bidi="ps-AF"/>
                        </w:rPr>
                      </w:pPr>
                      <w:r w:rsidRPr="00E85C41">
                        <w:rPr>
                          <w:rFonts w:ascii="Bahij Zar" w:hAnsi="Bahij Zar" w:cs="Times New Roman"/>
                          <w:b/>
                          <w:bCs/>
                          <w:rtl/>
                          <w:lang w:bidi="ps-AF"/>
                        </w:rPr>
                        <w:t>د لوړو زده کړو وزارت لومړیتوبونه</w:t>
                      </w:r>
                      <w:r w:rsidRPr="00E85C41">
                        <w:rPr>
                          <w:rFonts w:ascii="Bahij Zar" w:hAnsi="Bahij Zar" w:cs="Bahij Zar"/>
                          <w:b/>
                          <w:bCs/>
                          <w:rtl/>
                          <w:lang w:bidi="ps-AF"/>
                        </w:rPr>
                        <w:t xml:space="preserve">: </w:t>
                      </w:r>
                      <w:r w:rsidRPr="00E85C41">
                        <w:rPr>
                          <w:rFonts w:ascii="Bahij Zar" w:hAnsi="Bahij Zar" w:cs="Times New Roman"/>
                          <w:b/>
                          <w:bCs/>
                          <w:rtl/>
                          <w:lang w:bidi="ps-AF"/>
                        </w:rPr>
                        <w:t>علمي او اکاډمیکه حکومت داري، لوړو زده کړو ته لاسرسی او زیربناوې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7C22DE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</w:p>
    <w:p w14:paraId="16527FFC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</w:p>
    <w:p w14:paraId="76049825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</w:p>
    <w:p w14:paraId="294DCD16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5CBF30" wp14:editId="561F6B94">
                <wp:simplePos x="0" y="0"/>
                <wp:positionH relativeFrom="margin">
                  <wp:posOffset>1476375</wp:posOffset>
                </wp:positionH>
                <wp:positionV relativeFrom="paragraph">
                  <wp:posOffset>242570</wp:posOffset>
                </wp:positionV>
                <wp:extent cx="2955290" cy="819150"/>
                <wp:effectExtent l="0" t="0" r="16510" b="19050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8191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35EDF" w14:textId="77777777" w:rsidR="005B5267" w:rsidRPr="00E85C41" w:rsidRDefault="005B5267" w:rsidP="00D8708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ahij Zar" w:hAnsi="Bahij Zar" w:cs="Bahij Zar"/>
                                <w:rtl/>
                                <w:lang w:bidi="ps-AF"/>
                              </w:rPr>
                            </w:pPr>
                            <w:r w:rsidRPr="00E85C41">
                              <w:rPr>
                                <w:rFonts w:ascii="Bahij Zar" w:hAnsi="Bahij Zar" w:cs="Times New Roman"/>
                                <w:rtl/>
                                <w:lang w:bidi="ps-AF"/>
                              </w:rPr>
                              <w:t xml:space="preserve">د ممکنه استراتیژیو انتخاب </w:t>
                            </w:r>
                          </w:p>
                          <w:p w14:paraId="698B6980" w14:textId="77777777" w:rsidR="005B5267" w:rsidRPr="00E85C41" w:rsidRDefault="005B5267" w:rsidP="00D8708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ahij Zar" w:hAnsi="Bahij Zar" w:cs="Bahij Zar"/>
                                <w:rtl/>
                                <w:lang w:bidi="ps-AF"/>
                              </w:rPr>
                            </w:pPr>
                            <w:r w:rsidRPr="00E85C41">
                              <w:rPr>
                                <w:rFonts w:ascii="Bahij Zar" w:hAnsi="Bahij Zar" w:cs="Times New Roman"/>
                                <w:rtl/>
                                <w:lang w:bidi="ps-AF"/>
                              </w:rPr>
                              <w:t xml:space="preserve">د استراتیژیو د لومړیتوب ټاکل </w:t>
                            </w:r>
                          </w:p>
                          <w:p w14:paraId="245B4132" w14:textId="77777777" w:rsidR="005B5267" w:rsidRPr="00E85C41" w:rsidRDefault="005B5267" w:rsidP="00D8708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ahij Zar" w:hAnsi="Bahij Zar" w:cs="Bahij Zar"/>
                                <w:lang w:bidi="ps-AF"/>
                              </w:rPr>
                            </w:pPr>
                            <w:r w:rsidRPr="00E85C41">
                              <w:rPr>
                                <w:rFonts w:ascii="Bahij Zar" w:hAnsi="Bahij Zar" w:cs="Times New Roman"/>
                                <w:rtl/>
                                <w:lang w:bidi="ps-AF"/>
                              </w:rPr>
                              <w:t xml:space="preserve">د استراتیژیک لومړیتوب ټاکل د لنډ مهاله موخو ټاکل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CBF30" id="Rectangle 448" o:spid="_x0000_s1050" style="position:absolute;left:0;text-align:left;margin-left:116.25pt;margin-top:19.1pt;width:232.7pt;height:64.5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" fillcolor="white [3201]" strokecolor="black [3200]" strokeweight="1.5pt">
                <v:textbox>
                  <w:txbxContent>
                    <w:p w14:paraId="4EF35EDF" w14:textId="77777777" w:rsidR="005B5267" w:rsidRPr="00E85C41" w:rsidRDefault="005B5267" w:rsidP="00D87087">
                      <w:pPr>
                        <w:bidi/>
                        <w:spacing w:after="0" w:line="240" w:lineRule="auto"/>
                        <w:jc w:val="center"/>
                        <w:rPr>
                          <w:rFonts w:ascii="Bahij Zar" w:hAnsi="Bahij Zar" w:cs="Bahij Zar"/>
                          <w:rtl/>
                          <w:lang w:bidi="ps-AF"/>
                        </w:rPr>
                      </w:pPr>
                      <w:r w:rsidRPr="00E85C41">
                        <w:rPr>
                          <w:rFonts w:ascii="Bahij Zar" w:hAnsi="Bahij Zar" w:cs="Times New Roman"/>
                          <w:rtl/>
                          <w:lang w:bidi="ps-AF"/>
                        </w:rPr>
                        <w:t xml:space="preserve">د ممکنه استراتیژیو انتخاب </w:t>
                      </w:r>
                    </w:p>
                    <w:p w14:paraId="698B6980" w14:textId="77777777" w:rsidR="005B5267" w:rsidRPr="00E85C41" w:rsidRDefault="005B5267" w:rsidP="00D87087">
                      <w:pPr>
                        <w:bidi/>
                        <w:spacing w:after="0" w:line="240" w:lineRule="auto"/>
                        <w:jc w:val="center"/>
                        <w:rPr>
                          <w:rFonts w:ascii="Bahij Zar" w:hAnsi="Bahij Zar" w:cs="Bahij Zar"/>
                          <w:rtl/>
                          <w:lang w:bidi="ps-AF"/>
                        </w:rPr>
                      </w:pPr>
                      <w:r w:rsidRPr="00E85C41">
                        <w:rPr>
                          <w:rFonts w:ascii="Bahij Zar" w:hAnsi="Bahij Zar" w:cs="Times New Roman"/>
                          <w:rtl/>
                          <w:lang w:bidi="ps-AF"/>
                        </w:rPr>
                        <w:t xml:space="preserve">د استراتیژیو د لومړیتوب ټاکل </w:t>
                      </w:r>
                    </w:p>
                    <w:p w14:paraId="245B4132" w14:textId="77777777" w:rsidR="005B5267" w:rsidRPr="00E85C41" w:rsidRDefault="005B5267" w:rsidP="00D87087">
                      <w:pPr>
                        <w:bidi/>
                        <w:spacing w:after="0" w:line="240" w:lineRule="auto"/>
                        <w:jc w:val="center"/>
                        <w:rPr>
                          <w:rFonts w:ascii="Bahij Zar" w:hAnsi="Bahij Zar" w:cs="Bahij Zar"/>
                          <w:lang w:bidi="ps-AF"/>
                        </w:rPr>
                      </w:pPr>
                      <w:r w:rsidRPr="00E85C41">
                        <w:rPr>
                          <w:rFonts w:ascii="Bahij Zar" w:hAnsi="Bahij Zar" w:cs="Times New Roman"/>
                          <w:rtl/>
                          <w:lang w:bidi="ps-AF"/>
                        </w:rPr>
                        <w:t xml:space="preserve">د استراتیژیک لومړیتوب ټاکل د لنډ مهاله موخو ټاکل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C19265" w14:textId="7115428E" w:rsidR="00D87087" w:rsidRDefault="00055012" w:rsidP="00D87087">
      <w:pPr>
        <w:bidi/>
        <w:spacing w:line="240" w:lineRule="auto"/>
        <w:jc w:val="both"/>
        <w:rPr>
          <w:rtl/>
          <w:lang w:bidi="ps-AF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FA1E85" wp14:editId="0B763A85">
                <wp:simplePos x="0" y="0"/>
                <wp:positionH relativeFrom="column">
                  <wp:posOffset>-171003</wp:posOffset>
                </wp:positionH>
                <wp:positionV relativeFrom="paragraph">
                  <wp:posOffset>182245</wp:posOffset>
                </wp:positionV>
                <wp:extent cx="478465" cy="1626782"/>
                <wp:effectExtent l="0" t="0" r="0" b="0"/>
                <wp:wrapNone/>
                <wp:docPr id="426" name="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1626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58190" w14:textId="77777777" w:rsidR="005B5267" w:rsidRPr="00E85C41" w:rsidRDefault="005B5267" w:rsidP="00D87087">
                            <w:pPr>
                              <w:jc w:val="center"/>
                              <w:rPr>
                                <w:rFonts w:ascii="Bahij Zar" w:hAnsi="Bahij Zar" w:cs="Bahij Zar"/>
                                <w:b/>
                                <w:bCs/>
                                <w:lang w:bidi="ps-AF"/>
                              </w:rPr>
                            </w:pPr>
                            <w:r w:rsidRPr="00055012">
                              <w:rPr>
                                <w:rFonts w:ascii="Bahij Zar" w:hAnsi="Bahij Zar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د اجرا پړاو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FA1E85" id="Rectangle 426" o:spid="_x0000_s1051" style="position:absolute;left:0;text-align:left;margin-left:-13.45pt;margin-top:14.35pt;width:37.65pt;height:128.1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" filled="f" stroked="f" strokeweight="1pt">
                <v:textbox style="layout-flow:vertical;mso-layout-flow-alt:bottom-to-top">
                  <w:txbxContent>
                    <w:p w14:paraId="27E58190" w14:textId="77777777" w:rsidR="005B5267" w:rsidRPr="00E85C41" w:rsidRDefault="005B5267" w:rsidP="00D87087">
                      <w:pPr>
                        <w:jc w:val="center"/>
                        <w:rPr>
                          <w:rFonts w:ascii="Bahij Zar" w:hAnsi="Bahij Zar" w:cs="Bahij Zar"/>
                          <w:b/>
                          <w:bCs/>
                          <w:lang w:bidi="ps-AF"/>
                        </w:rPr>
                      </w:pPr>
                      <w:r w:rsidRPr="00055012">
                        <w:rPr>
                          <w:rFonts w:ascii="Bahij Zar" w:hAnsi="Bahij Zar" w:cs="Times New Roman"/>
                          <w:b/>
                          <w:bCs/>
                          <w:sz w:val="28"/>
                          <w:szCs w:val="28"/>
                          <w:rtl/>
                          <w:lang w:bidi="ps-AF"/>
                        </w:rPr>
                        <w:t>د اجرا پړاو</w:t>
                      </w:r>
                    </w:p>
                  </w:txbxContent>
                </v:textbox>
              </v:rect>
            </w:pict>
          </mc:Fallback>
        </mc:AlternateContent>
      </w:r>
    </w:p>
    <w:p w14:paraId="2519F885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</w:p>
    <w:p w14:paraId="705FD942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</w:p>
    <w:p w14:paraId="281EBC1A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</w:p>
    <w:p w14:paraId="3E23067D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</w:p>
    <w:p w14:paraId="60BCC977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</w:p>
    <w:p w14:paraId="4589D530" w14:textId="4FE5F777" w:rsidR="00D87087" w:rsidRDefault="00055012" w:rsidP="00D87087">
      <w:pPr>
        <w:bidi/>
        <w:spacing w:line="240" w:lineRule="auto"/>
        <w:jc w:val="both"/>
        <w:rPr>
          <w:rtl/>
          <w:lang w:bidi="ps-AF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39BD24" wp14:editId="5C5BFCCA">
                <wp:simplePos x="0" y="0"/>
                <wp:positionH relativeFrom="column">
                  <wp:posOffset>-197485</wp:posOffset>
                </wp:positionH>
                <wp:positionV relativeFrom="paragraph">
                  <wp:posOffset>97155</wp:posOffset>
                </wp:positionV>
                <wp:extent cx="478155" cy="1626235"/>
                <wp:effectExtent l="0" t="0" r="0" b="0"/>
                <wp:wrapNone/>
                <wp:docPr id="425" name="Rectang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62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BF640" w14:textId="77777777" w:rsidR="005B5267" w:rsidRPr="00055012" w:rsidRDefault="005B5267" w:rsidP="00D87087">
                            <w:pPr>
                              <w:jc w:val="center"/>
                              <w:rPr>
                                <w:rFonts w:ascii="Bahij Zar" w:hAnsi="Bahij Zar" w:cs="Bahij Zar"/>
                                <w:b/>
                                <w:bCs/>
                                <w:sz w:val="28"/>
                                <w:szCs w:val="28"/>
                                <w:lang w:bidi="ps-AF"/>
                              </w:rPr>
                            </w:pPr>
                            <w:r w:rsidRPr="00055012">
                              <w:rPr>
                                <w:rFonts w:ascii="Bahij Zar" w:hAnsi="Bahij Zar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 xml:space="preserve">د ارزونې پړاو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39BD24" id="Rectangle 425" o:spid="_x0000_s1052" style="position:absolute;left:0;text-align:left;margin-left:-15.55pt;margin-top:7.65pt;width:37.65pt;height:128.0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" filled="f" stroked="f" strokeweight="1pt">
                <v:textbox style="layout-flow:vertical;mso-layout-flow-alt:bottom-to-top">
                  <w:txbxContent>
                    <w:p w14:paraId="724BF640" w14:textId="77777777" w:rsidR="005B5267" w:rsidRPr="00055012" w:rsidRDefault="005B5267" w:rsidP="00D87087">
                      <w:pPr>
                        <w:jc w:val="center"/>
                        <w:rPr>
                          <w:rFonts w:ascii="Bahij Zar" w:hAnsi="Bahij Zar" w:cs="Bahij Zar"/>
                          <w:b/>
                          <w:bCs/>
                          <w:sz w:val="28"/>
                          <w:szCs w:val="28"/>
                          <w:lang w:bidi="ps-AF"/>
                        </w:rPr>
                      </w:pPr>
                      <w:r w:rsidRPr="00055012">
                        <w:rPr>
                          <w:rFonts w:ascii="Bahij Zar" w:hAnsi="Bahij Zar" w:cs="Times New Roman"/>
                          <w:b/>
                          <w:bCs/>
                          <w:sz w:val="28"/>
                          <w:szCs w:val="28"/>
                          <w:rtl/>
                          <w:lang w:bidi="ps-AF"/>
                        </w:rPr>
                        <w:t xml:space="preserve">د ارزونې پړاو </w:t>
                      </w:r>
                    </w:p>
                  </w:txbxContent>
                </v:textbox>
              </v:rect>
            </w:pict>
          </mc:Fallback>
        </mc:AlternateContent>
      </w:r>
    </w:p>
    <w:p w14:paraId="53C46F0C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</w:p>
    <w:p w14:paraId="31E50CAE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</w:p>
    <w:p w14:paraId="3B244993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</w:p>
    <w:p w14:paraId="7A27687C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</w:p>
    <w:p w14:paraId="54E06651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</w:p>
    <w:p w14:paraId="3FC20246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</w:p>
    <w:p w14:paraId="10DE10E6" w14:textId="77777777" w:rsidR="00D87087" w:rsidRDefault="00D87087" w:rsidP="00D87087">
      <w:pPr>
        <w:bidi/>
        <w:spacing w:line="240" w:lineRule="auto"/>
        <w:jc w:val="both"/>
        <w:rPr>
          <w:lang w:bidi="ps-AF"/>
        </w:rPr>
      </w:pPr>
    </w:p>
    <w:p w14:paraId="323AF663" w14:textId="77777777" w:rsidR="00D87087" w:rsidRDefault="00D87087" w:rsidP="00D87087">
      <w:pPr>
        <w:bidi/>
        <w:spacing w:line="240" w:lineRule="auto"/>
        <w:jc w:val="both"/>
        <w:rPr>
          <w:rtl/>
          <w:lang w:bidi="ps-AF"/>
        </w:rPr>
      </w:pPr>
    </w:p>
    <w:p w14:paraId="1B0AFB99" w14:textId="77777777" w:rsidR="00D87087" w:rsidRPr="004A3711" w:rsidRDefault="00D87087" w:rsidP="00D87087">
      <w:pPr>
        <w:bidi/>
        <w:spacing w:line="240" w:lineRule="auto"/>
        <w:jc w:val="both"/>
        <w:rPr>
          <w:rtl/>
          <w:lang w:bidi="ps-AF"/>
        </w:rPr>
      </w:pPr>
    </w:p>
    <w:p w14:paraId="337B8334" w14:textId="1E696B52" w:rsidR="00BE5B63" w:rsidRPr="00D94971" w:rsidRDefault="000B7519" w:rsidP="00CF2E9E">
      <w:pPr>
        <w:pStyle w:val="Heading2"/>
        <w:spacing w:line="240" w:lineRule="auto"/>
        <w:jc w:val="center"/>
        <w:rPr>
          <w:rFonts w:eastAsiaTheme="minorHAnsi"/>
          <w:sz w:val="48"/>
          <w:szCs w:val="48"/>
        </w:rPr>
      </w:pPr>
      <w:bookmarkStart w:id="5" w:name="_Toc106659098"/>
      <w:bookmarkStart w:id="6" w:name="_Toc112507241"/>
      <w:r w:rsidRPr="00D94971">
        <w:rPr>
          <w:rFonts w:eastAsiaTheme="minorHAnsi"/>
          <w:sz w:val="48"/>
          <w:szCs w:val="48"/>
          <w:rtl/>
        </w:rPr>
        <w:t>سریزه</w:t>
      </w:r>
      <w:bookmarkEnd w:id="2"/>
      <w:bookmarkEnd w:id="5"/>
      <w:bookmarkEnd w:id="6"/>
    </w:p>
    <w:p w14:paraId="1C92E80B" w14:textId="2E0F62B1" w:rsidR="00001BFF" w:rsidRPr="00361955" w:rsidRDefault="00001BFF" w:rsidP="00D94971">
      <w:pPr>
        <w:bidi/>
        <w:spacing w:after="0"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په پوهنتونو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 ستراتیژیک پلان شتون اړین او ضروري دي تر څو د هغې په رڼا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نوموړی پوهنتون ټول خپل علمي او اداري فعالیتونه تنظیم کړي، پوهنتونونه </w:t>
      </w:r>
      <w:r w:rsidR="005D134E"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هغه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منظم ټولنیز بنسټونه دي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تر ټولو غوره محصول یې علم او پوهه ده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په پوهنتونونو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پوهه کشف، حفظ، انتقال او د ګټې اخیست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وړ ګرځول کیږي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په دغه ستراتیژیک پلان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 کیفیت د لوړاوي او اعتبار ورکولو، د نویو څانګو او پوهنځیو پراختیا او رامنځته کولو، د زیربنایي برنامو جوړولو، د ښوو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او روز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 w:rsidR="003F7DEF">
        <w:rPr>
          <w:rFonts w:ascii="Bahij Zar" w:hAnsi="Bahij Zar" w:cs="Times New Roman"/>
          <w:sz w:val="28"/>
          <w:szCs w:val="28"/>
          <w:rtl/>
          <w:lang w:bidi="ps-AF"/>
        </w:rPr>
        <w:t>لپاره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 مناسب چاپېریال رامنځته کولو او معیاري کولو ته اساسي پاملرنه شوې ده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ددې برنامو په تطبیق سره به وردګ د لوړو زده کړو موسسه د نورو پوهنتونونو په منځ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خپل ځای ولري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4ADCC177" w14:textId="20170309" w:rsidR="00001BFF" w:rsidRPr="00361955" w:rsidRDefault="00001BFF" w:rsidP="00D94971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پدي ستراتیژیک پلان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 وردګ لوړو زده کړو مؤسسې له تاریخ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، جوړښت او تشکیلاتو وروسته د روښانه لرلید، رسالت، ارزښتونو، ستراتیژیکو موخو، ستراتیژیکو پلانونو، د وردګ لوړو زده کړو موسسې د داخلي او خارجې عواملو تحلیل د سوات د طریقې په اساس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د نوموړې موسسې د ستراتیژیو ټاکل،  همدارنګه د ستراتیژیو د اولیت بندۍ او عملیاتي پلانونو په اړه </w:t>
      </w:r>
      <w:r w:rsidR="00F45540" w:rsidRPr="00361955">
        <w:rPr>
          <w:rFonts w:ascii="Bahij Zar" w:hAnsi="Bahij Zar" w:cs="Times New Roman"/>
          <w:sz w:val="28"/>
          <w:szCs w:val="28"/>
          <w:rtl/>
          <w:lang w:bidi="ps-AF"/>
        </w:rPr>
        <w:t>پلټ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="00F45540"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شوي دي، 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 فرصتونو او قوتونو </w:t>
      </w:r>
      <w:r w:rsidR="00193FFF" w:rsidRPr="00361955">
        <w:rPr>
          <w:rFonts w:ascii="Bahij Zar" w:hAnsi="Bahij Zar" w:cs="Times New Roman"/>
          <w:sz w:val="28"/>
          <w:szCs w:val="28"/>
          <w:rtl/>
          <w:lang w:bidi="ps-AF"/>
        </w:rPr>
        <w:t>څخه دګټې اخیست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="00193FFF"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په موخه  د دې تحصیلي موسسې کمزوري نقطې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له منځه یوړل شي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د دغه پ</w:t>
      </w:r>
      <w:r w:rsidR="00193FFF"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نځه کلن ستراتیژیک پلان په پلي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دو سره به وردګ د لوړو زده کړو موسسه وکولای شي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 پوه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 سیستم په پیاوړتیا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اساسي رول ولوبوي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65F19DE8" w14:textId="171763C0" w:rsidR="00193FFF" w:rsidRPr="00361955" w:rsidRDefault="00001BFF" w:rsidP="00D94971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وردګ د لوړو زده کړو موسسې ستراتیژیک پلان درې اساسې برخې لري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عبارت دي له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:</w:t>
      </w:r>
    </w:p>
    <w:p w14:paraId="4110056E" w14:textId="730BF445" w:rsidR="00001BFF" w:rsidRPr="00361955" w:rsidRDefault="00001BFF" w:rsidP="00D94971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د ستراتیژیو جوړول</w:t>
      </w:r>
      <w:r w:rsidR="00FC72DC" w:rsidRPr="00361955">
        <w:rPr>
          <w:rFonts w:ascii="Bahij Zar" w:hAnsi="Bahij Zar" w:cs="Bahij Zar"/>
          <w:sz w:val="24"/>
          <w:szCs w:val="24"/>
          <w:lang w:bidi="ps-AF"/>
        </w:rPr>
        <w:t xml:space="preserve"> </w:t>
      </w:r>
      <w:r w:rsidR="00FC72DC" w:rsidRPr="00361955">
        <w:rPr>
          <w:rFonts w:ascii="Bahij Zar" w:hAnsi="Bahij Zar" w:cs="Times New Roman"/>
          <w:sz w:val="24"/>
          <w:szCs w:val="24"/>
          <w:rtl/>
          <w:lang w:bidi="ps-AF"/>
        </w:rPr>
        <w:t xml:space="preserve">؛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د ستراتیژیک پلان جوړو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یو له پړاوونو څخه د ستراتیژیو جوړول دي،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په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 لرلید، رسالت، ارزښتونه، موخې، د محیطي 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(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داخلي او خارجې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) 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عواملو تحلیل ، ستراتیژیک موقعیت ټاکل، د ستراتیژیو انتخاب او د ستراتی</w:t>
      </w:r>
      <w:r w:rsidR="00FC72DC" w:rsidRPr="00361955">
        <w:rPr>
          <w:rFonts w:ascii="Bahij Zar" w:hAnsi="Bahij Zar" w:cs="Times New Roman"/>
          <w:sz w:val="28"/>
          <w:szCs w:val="28"/>
          <w:rtl/>
          <w:lang w:bidi="ps-AF"/>
        </w:rPr>
        <w:t>ژیو د اولویت تعینول پ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="00FC72DC"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شاملیږی،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اجرا</w:t>
      </w:r>
      <w:r w:rsidR="00FC72DC" w:rsidRPr="00361955">
        <w:rPr>
          <w:rFonts w:ascii="Bahij Zar" w:hAnsi="Bahij Zar" w:cs="Times New Roman"/>
          <w:sz w:val="24"/>
          <w:szCs w:val="24"/>
          <w:rtl/>
          <w:lang w:bidi="ps-AF"/>
        </w:rPr>
        <w:t xml:space="preserve"> ؛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د ستراتیژیک پلان دوهمه مرحله د اولویت بندۍ په اساس ستراتیژیو پلي کول دي، د لنډ مهاله اهدافو ټاکل، کلنی کاري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lastRenderedPageBreak/>
        <w:t>پلان، بودیجه جوړول، اجرایو</w:t>
      </w:r>
      <w:r w:rsidR="00FC72DC"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ي پالیسیو جوړول، د منابعو تخصیص او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ارزونه</w:t>
      </w:r>
      <w:r w:rsidR="00FC72DC" w:rsidRPr="00361955">
        <w:rPr>
          <w:rFonts w:ascii="Bahij Zar" w:hAnsi="Bahij Zar" w:cs="Times New Roman"/>
          <w:sz w:val="28"/>
          <w:szCs w:val="28"/>
          <w:rtl/>
          <w:lang w:bidi="ps-AF"/>
        </w:rPr>
        <w:t>؛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دریم مرحله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 ستراتیژیو نظارت او ارزونه  شاملیږی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47533721" w14:textId="1A701582" w:rsidR="00001BFF" w:rsidRDefault="00FC72DC" w:rsidP="00D94971">
      <w:pPr>
        <w:bidi/>
        <w:spacing w:line="360" w:lineRule="auto"/>
        <w:jc w:val="both"/>
        <w:rPr>
          <w:rFonts w:ascii="Pashto Nazo" w:hAnsi="Pashto Nazo" w:cs="Pashto Nazo"/>
          <w:sz w:val="28"/>
          <w:szCs w:val="28"/>
          <w:rtl/>
          <w:lang w:bidi="ps-AF"/>
        </w:rPr>
      </w:pP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د وردګ د لوړو زده کړو مؤسسه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 یاد پلان په تطبیق سره به زیات نوښتونه رامنځته شي او هم به د ټول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="008A7F6F"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غوښتنو ته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تر </w:t>
      </w:r>
      <w:r w:rsidR="00193FFF"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ډیره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حده ځواب ویونکي اوسي،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په نتیجه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به یاده تحصیلي مؤسسه د هیواد او نړۍ په کچه د پوهنتونونو په قطار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ځای خپل کړي</w:t>
      </w:r>
      <w:r w:rsidR="008A7F6F" w:rsidRPr="00361955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1C031DFE" w14:textId="77777777" w:rsidR="008D65D2" w:rsidRPr="00361955" w:rsidRDefault="008D65D2" w:rsidP="008D65D2">
      <w:pPr>
        <w:bidi/>
        <w:spacing w:line="240" w:lineRule="auto"/>
        <w:jc w:val="both"/>
        <w:rPr>
          <w:rFonts w:ascii="Pashto Nazo" w:hAnsi="Pashto Nazo" w:cs="Pashto Nazo"/>
          <w:sz w:val="28"/>
          <w:szCs w:val="28"/>
          <w:lang w:bidi="prs-AF"/>
        </w:rPr>
      </w:pPr>
    </w:p>
    <w:p w14:paraId="30A60772" w14:textId="77777777" w:rsidR="007343AD" w:rsidRDefault="007343AD" w:rsidP="00EC6A65">
      <w:pPr>
        <w:bidi/>
        <w:spacing w:line="240" w:lineRule="auto"/>
        <w:jc w:val="both"/>
        <w:rPr>
          <w:rFonts w:ascii="Microsoft Uighur" w:hAnsi="Microsoft Uighur" w:cs="Microsoft Uighur"/>
          <w:sz w:val="32"/>
          <w:szCs w:val="32"/>
          <w:rtl/>
          <w:lang w:bidi="ps-AF"/>
        </w:rPr>
      </w:pPr>
    </w:p>
    <w:p w14:paraId="1F85F8FF" w14:textId="2A3AEC24" w:rsidR="00A428B8" w:rsidRPr="00F15D4B" w:rsidRDefault="004A3711" w:rsidP="00D94971">
      <w:pPr>
        <w:pStyle w:val="Heading2"/>
        <w:spacing w:line="360" w:lineRule="auto"/>
        <w:rPr>
          <w:rFonts w:eastAsiaTheme="minorHAnsi"/>
          <w:sz w:val="36"/>
          <w:szCs w:val="36"/>
        </w:rPr>
      </w:pPr>
      <w:bookmarkStart w:id="7" w:name="_Toc106659099"/>
      <w:bookmarkStart w:id="8" w:name="_Toc112507242"/>
      <w:r w:rsidRPr="00F15D4B">
        <w:rPr>
          <w:rFonts w:eastAsiaTheme="minorHAnsi" w:hint="cs"/>
          <w:sz w:val="36"/>
          <w:szCs w:val="36"/>
          <w:rtl/>
        </w:rPr>
        <w:t>وردګ د لوړو زده کړو مؤسسې تاریخچه</w:t>
      </w:r>
      <w:bookmarkEnd w:id="7"/>
      <w:bookmarkEnd w:id="8"/>
    </w:p>
    <w:p w14:paraId="72EF2154" w14:textId="185E4085" w:rsidR="00001BFF" w:rsidRPr="00361955" w:rsidRDefault="00001BFF" w:rsidP="00D94971">
      <w:pPr>
        <w:bidi/>
        <w:spacing w:after="0"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وردګ د لوړو زده کړو مؤسسه د لوړو زده کړو وزارت د وړاندیز او د افغانستان د جمهوري ریاست د حکم پر بنسټ په 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(</w:t>
      </w:r>
      <w:r w:rsidRPr="00361955">
        <w:rPr>
          <w:rFonts w:ascii="Bahij Zar" w:hAnsi="Bahij Zar" w:cs="Times New Roman"/>
          <w:sz w:val="28"/>
          <w:szCs w:val="28"/>
          <w:rtl/>
          <w:lang w:bidi="fa-IR"/>
        </w:rPr>
        <w:t>۱۳۹۳</w:t>
      </w:r>
      <w:r w:rsidRPr="00361955">
        <w:rPr>
          <w:rFonts w:ascii="Bahij Zar" w:hAnsi="Bahij Zar" w:cs="Bahij Zar"/>
          <w:sz w:val="28"/>
          <w:szCs w:val="28"/>
          <w:rtl/>
          <w:lang w:bidi="fa-IR"/>
        </w:rPr>
        <w:t xml:space="preserve">)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لمریز کال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 کابل 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–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کندهار په لویه لار د وردګ ولایت د ټوپ دښتې په سیمه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 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(</w:t>
      </w:r>
      <w:r w:rsidRPr="00361955">
        <w:rPr>
          <w:rFonts w:ascii="Bahij Zar" w:hAnsi="Bahij Zar" w:cs="Times New Roman"/>
          <w:sz w:val="28"/>
          <w:szCs w:val="28"/>
          <w:rtl/>
          <w:lang w:bidi="fa-IR"/>
        </w:rPr>
        <w:t>۵۰۰</w:t>
      </w:r>
      <w:r w:rsidRPr="00361955">
        <w:rPr>
          <w:rFonts w:ascii="Bahij Zar" w:hAnsi="Bahij Zar" w:cs="Bahij Zar"/>
          <w:sz w:val="28"/>
          <w:szCs w:val="28"/>
          <w:rtl/>
          <w:lang w:bidi="fa-IR"/>
        </w:rPr>
        <w:t xml:space="preserve">)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جریبه ځم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پر مشخصه کولو سره منظوره شوه  او په 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(</w:t>
      </w:r>
      <w:r w:rsidRPr="00361955">
        <w:rPr>
          <w:rFonts w:ascii="Bahij Zar" w:hAnsi="Bahij Zar" w:cs="Times New Roman"/>
          <w:sz w:val="28"/>
          <w:szCs w:val="28"/>
          <w:rtl/>
          <w:lang w:bidi="fa-IR"/>
        </w:rPr>
        <w:t>۱۳۹۴</w:t>
      </w:r>
      <w:r w:rsidRPr="00361955">
        <w:rPr>
          <w:rFonts w:ascii="Bahij Zar" w:hAnsi="Bahij Zar" w:cs="Bahij Zar"/>
          <w:sz w:val="28"/>
          <w:szCs w:val="28"/>
          <w:rtl/>
          <w:lang w:bidi="fa-IR"/>
        </w:rPr>
        <w:t xml:space="preserve">)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لمریز کال یې عملا په فعالیت باندې پیل وکړ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5ADE8E3F" w14:textId="3BCC92E6" w:rsidR="00001BFF" w:rsidRPr="00361955" w:rsidRDefault="00001BFF" w:rsidP="00D94971">
      <w:pPr>
        <w:bidi/>
        <w:spacing w:after="0"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یاده تحصیلي مؤسسه تر دې مهال، د کر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پوهنځی په چوکاټ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دوه ډیپارتمنټونه 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(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هارتیکلچر او اګرانومي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)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، او د ښوو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او روز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پوهنځي په چوکاټ دوه دیپارتمنتونه 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(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ریاضي او فزیک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)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لري</w:t>
      </w:r>
      <w:r w:rsidR="00B85FC5"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او د کمپیوټرساینس پوهنځی په دوه ډیپا</w:t>
      </w:r>
      <w:r w:rsidR="002264B3" w:rsidRPr="00361955">
        <w:rPr>
          <w:rFonts w:ascii="Bahij Zar" w:hAnsi="Bahij Zar" w:cs="Times New Roman"/>
          <w:sz w:val="28"/>
          <w:szCs w:val="28"/>
          <w:rtl/>
          <w:lang w:bidi="ps-AF"/>
        </w:rPr>
        <w:t>ر</w:t>
      </w:r>
      <w:r w:rsidR="00B85FC5" w:rsidRPr="00361955">
        <w:rPr>
          <w:rFonts w:ascii="Bahij Zar" w:hAnsi="Bahij Zar" w:cs="Times New Roman"/>
          <w:sz w:val="28"/>
          <w:szCs w:val="28"/>
          <w:rtl/>
          <w:lang w:bidi="ps-AF"/>
        </w:rPr>
        <w:t>تمنټونو</w:t>
      </w:r>
      <w:r w:rsidR="002264B3" w:rsidRPr="00361955">
        <w:rPr>
          <w:rFonts w:ascii="Bahij Zar" w:hAnsi="Bahij Zar" w:cs="Bahij Zar"/>
          <w:sz w:val="28"/>
          <w:szCs w:val="28"/>
          <w:rtl/>
          <w:lang w:bidi="ps-AF"/>
        </w:rPr>
        <w:t>(</w:t>
      </w:r>
      <w:r w:rsidR="002264B3"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انجینري شبکه او معلوماتي سیستمونه </w:t>
      </w:r>
      <w:r w:rsidR="002264B3"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) </w:t>
      </w:r>
      <w:r w:rsidR="00B85FC5"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سره منظورشوی دی،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په کال </w:t>
      </w:r>
      <w:r w:rsidR="00F35174" w:rsidRPr="00361955">
        <w:rPr>
          <w:rFonts w:ascii="Bahij Zar" w:hAnsi="Bahij Zar" w:cs="Times New Roman"/>
          <w:sz w:val="28"/>
          <w:szCs w:val="28"/>
          <w:rtl/>
          <w:lang w:bidi="ps-AF"/>
        </w:rPr>
        <w:t>۱۳۹۹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یې د محصلینو شمېر 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( </w:t>
      </w:r>
      <w:r w:rsidR="00F15D4B">
        <w:rPr>
          <w:rFonts w:ascii="Bahij Zar" w:hAnsi="Bahij Zar" w:cs="Times New Roman" w:hint="cs"/>
          <w:sz w:val="28"/>
          <w:szCs w:val="28"/>
          <w:rtl/>
          <w:lang w:bidi="prs-AF"/>
        </w:rPr>
        <w:t>۶۲۳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)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تنو ته رسیده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تر دې دمه یې ټولټال 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(</w:t>
      </w:r>
      <w:r w:rsidR="00D27D3F">
        <w:rPr>
          <w:rFonts w:ascii="Bahij Zar" w:hAnsi="Bahij Zar" w:cs="Times New Roman" w:hint="cs"/>
          <w:sz w:val="28"/>
          <w:szCs w:val="28"/>
          <w:rtl/>
          <w:lang w:bidi="prs-AF"/>
        </w:rPr>
        <w:t>۱۴۷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)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تنه د علم او هنر په زور سمبال ځوانان ټول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ته د خدمت په موخه وړاندې کړي دي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</w:p>
    <w:p w14:paraId="2703F51C" w14:textId="7CEF193A" w:rsidR="00001BFF" w:rsidRPr="00361955" w:rsidRDefault="00001BFF" w:rsidP="00D94971">
      <w:pPr>
        <w:bidi/>
        <w:spacing w:after="0"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د یادې تحص</w:t>
      </w:r>
      <w:r w:rsidR="002264B3" w:rsidRPr="00361955">
        <w:rPr>
          <w:rFonts w:ascii="Bahij Zar" w:hAnsi="Bahij Zar" w:cs="Times New Roman"/>
          <w:sz w:val="28"/>
          <w:szCs w:val="28"/>
          <w:rtl/>
          <w:lang w:bidi="ps-AF"/>
        </w:rPr>
        <w:t>ی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لي مؤسسې ټول تشکیل 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(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۴</w:t>
      </w:r>
      <w:r w:rsidR="001A52FA">
        <w:rPr>
          <w:rFonts w:ascii="Bahij Zar" w:hAnsi="Bahij Zar" w:cs="Times New Roman" w:hint="cs"/>
          <w:sz w:val="28"/>
          <w:szCs w:val="28"/>
          <w:rtl/>
          <w:lang w:bidi="prs-AF"/>
        </w:rPr>
        <w:t>۳</w:t>
      </w:r>
      <w:r w:rsidRPr="00361955">
        <w:rPr>
          <w:rFonts w:ascii="Bahij Zar" w:hAnsi="Bahij Zar" w:cs="Bahij Zar"/>
          <w:sz w:val="28"/>
          <w:szCs w:val="28"/>
          <w:rtl/>
          <w:lang w:bidi="fa-IR"/>
        </w:rPr>
        <w:t xml:space="preserve">)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کسانو ته رسیږي ،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لدې جملې څخه 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(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۲</w:t>
      </w:r>
      <w:r w:rsidR="001A52FA">
        <w:rPr>
          <w:rFonts w:ascii="Bahij Zar" w:hAnsi="Bahij Zar" w:cs="Times New Roman" w:hint="cs"/>
          <w:sz w:val="28"/>
          <w:szCs w:val="28"/>
          <w:rtl/>
          <w:lang w:bidi="prs-AF"/>
        </w:rPr>
        <w:t>۱</w:t>
      </w:r>
      <w:r w:rsidRPr="00361955">
        <w:rPr>
          <w:rFonts w:ascii="Bahij Zar" w:hAnsi="Bahij Zar" w:cs="Bahij Zar"/>
          <w:sz w:val="28"/>
          <w:szCs w:val="28"/>
          <w:rtl/>
          <w:lang w:bidi="fa-IR"/>
        </w:rPr>
        <w:t xml:space="preserve">)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پ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کادري او اکاډمیک او 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(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۲</w:t>
      </w:r>
      <w:r w:rsidR="001A52FA">
        <w:rPr>
          <w:rFonts w:ascii="Bahij Zar" w:hAnsi="Bahij Zar" w:cs="Times New Roman" w:hint="cs"/>
          <w:sz w:val="28"/>
          <w:szCs w:val="28"/>
          <w:rtl/>
          <w:lang w:bidi="prs-AF"/>
        </w:rPr>
        <w:t>۲</w:t>
      </w:r>
      <w:r w:rsidRPr="00361955">
        <w:rPr>
          <w:rFonts w:ascii="Bahij Zar" w:hAnsi="Bahij Zar" w:cs="Bahij Zar"/>
          <w:sz w:val="28"/>
          <w:szCs w:val="28"/>
          <w:rtl/>
          <w:lang w:bidi="fa-IR"/>
        </w:rPr>
        <w:t xml:space="preserve">)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نور یې اداري او خدماتي کارکونکي دي 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(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د نورو جزئیاتو </w:t>
      </w:r>
      <w:r w:rsidR="003F7DEF">
        <w:rPr>
          <w:rFonts w:ascii="Bahij Zar" w:hAnsi="Bahij Zar" w:cs="Times New Roman"/>
          <w:sz w:val="28"/>
          <w:szCs w:val="28"/>
          <w:rtl/>
          <w:lang w:bidi="ps-AF"/>
        </w:rPr>
        <w:t>لپاره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۱ شمېرې جدول او ۲ شمیرې دياګرام ته مراجعه کولای شی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).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د محصلینو شمېر ته په کتو سره ویل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د</w:t>
      </w:r>
      <w:r w:rsidR="002264B3" w:rsidRPr="00361955">
        <w:rPr>
          <w:rFonts w:ascii="Bahij Zar" w:hAnsi="Bahij Zar" w:cs="Times New Roman"/>
          <w:sz w:val="28"/>
          <w:szCs w:val="28"/>
          <w:rtl/>
          <w:lang w:bidi="ps-AF"/>
        </w:rPr>
        <w:t>ا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ی شي،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 یو تن استاد لخوا په اوسط ډول د ۵۱ کسانو </w:t>
      </w:r>
      <w:r w:rsidR="003F7DEF">
        <w:rPr>
          <w:rFonts w:ascii="Bahij Zar" w:hAnsi="Bahij Zar" w:cs="Times New Roman"/>
          <w:sz w:val="28"/>
          <w:szCs w:val="28"/>
          <w:rtl/>
          <w:lang w:bidi="ps-AF"/>
        </w:rPr>
        <w:t>لپاره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تدریس صورت مومي </w:t>
      </w:r>
      <w:r w:rsidRPr="00361955">
        <w:rPr>
          <w:rFonts w:ascii="Bahij Zar" w:hAnsi="Bahij Zar" w:cs="Bahij Zar"/>
          <w:b/>
          <w:bCs/>
          <w:sz w:val="28"/>
          <w:szCs w:val="28"/>
          <w:rtl/>
          <w:lang w:bidi="ps-AF"/>
        </w:rPr>
        <w:t xml:space="preserve">( </w:t>
      </w:r>
      <w:r w:rsidRPr="00361955">
        <w:rPr>
          <w:rFonts w:ascii="Bahij Zar" w:hAnsi="Bahij Zar" w:cs="Times New Roman"/>
          <w:b/>
          <w:bCs/>
          <w:sz w:val="28"/>
          <w:szCs w:val="28"/>
          <w:rtl/>
          <w:lang w:bidi="ps-AF"/>
        </w:rPr>
        <w:t xml:space="preserve">د محصل او استاد نسبت ۱ </w:t>
      </w:r>
      <w:r w:rsidRPr="00361955">
        <w:rPr>
          <w:rFonts w:ascii="Bahij Zar" w:hAnsi="Bahij Zar" w:cs="Bahij Zar"/>
          <w:b/>
          <w:bCs/>
          <w:sz w:val="28"/>
          <w:szCs w:val="28"/>
          <w:rtl/>
          <w:lang w:bidi="ps-AF"/>
        </w:rPr>
        <w:t xml:space="preserve">: </w:t>
      </w:r>
      <w:r w:rsidR="002252C1" w:rsidRPr="00361955">
        <w:rPr>
          <w:rFonts w:ascii="Bahij Zar" w:hAnsi="Bahij Zar" w:cs="Times New Roman"/>
          <w:b/>
          <w:bCs/>
          <w:sz w:val="28"/>
          <w:szCs w:val="28"/>
          <w:rtl/>
          <w:lang w:bidi="ps-AF"/>
        </w:rPr>
        <w:t>۴۲</w:t>
      </w:r>
      <w:r w:rsidRPr="00361955">
        <w:rPr>
          <w:rFonts w:ascii="Bahij Zar" w:hAnsi="Bahij Zar" w:cs="Bahij Zar"/>
          <w:b/>
          <w:bCs/>
          <w:sz w:val="28"/>
          <w:szCs w:val="28"/>
          <w:rtl/>
          <w:lang w:bidi="ps-AF"/>
        </w:rPr>
        <w:t xml:space="preserve"> )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tbl>
      <w:tblPr>
        <w:bidiVisual/>
        <w:tblW w:w="10556" w:type="dxa"/>
        <w:tblInd w:w="-718" w:type="dxa"/>
        <w:tblLook w:val="04A0" w:firstRow="1" w:lastRow="0" w:firstColumn="1" w:lastColumn="0" w:noHBand="0" w:noVBand="1"/>
      </w:tblPr>
      <w:tblGrid>
        <w:gridCol w:w="711"/>
        <w:gridCol w:w="1145"/>
        <w:gridCol w:w="835"/>
        <w:gridCol w:w="900"/>
        <w:gridCol w:w="990"/>
        <w:gridCol w:w="900"/>
        <w:gridCol w:w="1034"/>
        <w:gridCol w:w="820"/>
        <w:gridCol w:w="720"/>
        <w:gridCol w:w="906"/>
        <w:gridCol w:w="804"/>
        <w:gridCol w:w="810"/>
      </w:tblGrid>
      <w:tr w:rsidR="00001BFF" w:rsidRPr="00361955" w14:paraId="4C5FD32C" w14:textId="77777777" w:rsidTr="00F750C5">
        <w:trPr>
          <w:trHeight w:val="1035"/>
        </w:trPr>
        <w:tc>
          <w:tcPr>
            <w:tcW w:w="1055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EEE10" w14:textId="3A7D557D" w:rsidR="00001BFF" w:rsidRPr="00361955" w:rsidRDefault="00001BFF" w:rsidP="00C70128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8"/>
                <w:szCs w:val="28"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۱ شمېره جدول</w:t>
            </w:r>
            <w:r w:rsidRPr="00361955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  <w:t xml:space="preserve">: </w:t>
            </w:r>
            <w:r w:rsidRPr="00361955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</w:rPr>
              <w:t xml:space="preserve">وردګ د لوړو زده کړو </w:t>
            </w:r>
            <w:r w:rsidR="00C70128">
              <w:rPr>
                <w:rFonts w:ascii="Bahij Zar" w:eastAsia="Times New Roman" w:hAnsi="Bahij Zar" w:cs="Times New Roman" w:hint="cs"/>
                <w:color w:val="000000"/>
                <w:sz w:val="28"/>
                <w:szCs w:val="28"/>
                <w:rtl/>
                <w:lang w:bidi="prs-AF"/>
              </w:rPr>
              <w:t>مؤسسې</w:t>
            </w:r>
            <w:r w:rsidRPr="00361955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</w:rPr>
              <w:t xml:space="preserve"> د استادانو احصائیه</w:t>
            </w:r>
          </w:p>
        </w:tc>
      </w:tr>
      <w:tr w:rsidR="00001BFF" w:rsidRPr="00361955" w14:paraId="27487D7E" w14:textId="77777777" w:rsidTr="00F750C5">
        <w:trPr>
          <w:trHeight w:val="375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2663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</w:rPr>
              <w:lastRenderedPageBreak/>
              <w:t>شمېره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0E70EA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</w:rPr>
              <w:t>پوهنځی</w:t>
            </w:r>
          </w:p>
        </w:tc>
        <w:tc>
          <w:tcPr>
            <w:tcW w:w="61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EAFC1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</w:rPr>
              <w:t>علمي رتبه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94492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</w:rPr>
              <w:t>علمي درجه</w:t>
            </w:r>
          </w:p>
        </w:tc>
      </w:tr>
      <w:tr w:rsidR="00F750C5" w:rsidRPr="00361955" w14:paraId="4A517DB8" w14:textId="77777777" w:rsidTr="00F750C5">
        <w:trPr>
          <w:trHeight w:val="39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030632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116137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4589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</w:rPr>
              <w:t>پوهیالی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6858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نوماند</w:t>
            </w: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</w:rPr>
              <w:t xml:space="preserve"> پوهنیار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CE11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</w:rPr>
              <w:t>پوهنیار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0A57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</w:rPr>
              <w:t>پوهنمل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6CDF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</w:rPr>
              <w:t>پوهندوي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6282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</w:rPr>
              <w:t>پوهنوال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9D13F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</w:rPr>
              <w:t>پوهاند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2452" w14:textId="4369D2AD" w:rsidR="00001BFF" w:rsidRPr="00361955" w:rsidRDefault="00C20BA2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>
              <w:rPr>
                <w:rFonts w:ascii="Bahij Zar" w:eastAsia="Times New Roman" w:hAnsi="Bahij Zar" w:cs="Times New Roman" w:hint="cs"/>
                <w:color w:val="000000"/>
                <w:sz w:val="24"/>
                <w:szCs w:val="24"/>
                <w:rtl/>
              </w:rPr>
              <w:t>لیسا</w:t>
            </w:r>
            <w:r w:rsidR="00001BFF"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</w:rPr>
              <w:t>نس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2DBE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</w:rPr>
              <w:t>ماستر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27E3B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</w:rPr>
              <w:t>دوکتور</w:t>
            </w:r>
          </w:p>
        </w:tc>
      </w:tr>
      <w:tr w:rsidR="00F750C5" w:rsidRPr="00361955" w14:paraId="294D3218" w14:textId="77777777" w:rsidTr="00F750C5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CA72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33FA5" w14:textId="33D4196E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lang w:bidi="ps-AF"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زراعت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7AAE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219A" w14:textId="7087203C" w:rsidR="00001BFF" w:rsidRPr="00361955" w:rsidRDefault="00114AB2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lang w:bidi="prs-AF"/>
              </w:rPr>
            </w:pPr>
            <w:r>
              <w:rPr>
                <w:rFonts w:ascii="Bahij Zar" w:eastAsia="Times New Roman" w:hAnsi="Bahij Zar" w:cs="Times New Roman" w:hint="cs"/>
                <w:color w:val="000000"/>
                <w:sz w:val="24"/>
                <w:szCs w:val="24"/>
                <w:rtl/>
                <w:lang w:bidi="prs-AF"/>
              </w:rPr>
              <w:t>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FA39" w14:textId="2906E363" w:rsidR="00001BFF" w:rsidRPr="00361955" w:rsidRDefault="00114AB2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lang w:bidi="prs-AF"/>
              </w:rPr>
            </w:pPr>
            <w:r>
              <w:rPr>
                <w:rFonts w:ascii="Bahij Zar" w:eastAsia="Times New Roman" w:hAnsi="Bahij Zar" w:cs="Times New Roman" w:hint="cs"/>
                <w:color w:val="000000"/>
                <w:sz w:val="24"/>
                <w:szCs w:val="24"/>
                <w:rtl/>
                <w:lang w:bidi="prs-AF"/>
              </w:rPr>
              <w:t>۶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180C" w14:textId="105F79A5" w:rsidR="00001BFF" w:rsidRPr="00361955" w:rsidRDefault="002252C1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lang w:bidi="ps-AF"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۰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7F2B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635E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809AF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2DB5" w14:textId="4CAAF26A" w:rsidR="00001BFF" w:rsidRPr="00361955" w:rsidRDefault="00114AB2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lang w:bidi="prs-AF"/>
              </w:rPr>
            </w:pPr>
            <w:r>
              <w:rPr>
                <w:rFonts w:ascii="Bahij Zar" w:eastAsia="Times New Roman" w:hAnsi="Bahij Zar" w:cs="Times New Roman" w:hint="cs"/>
                <w:color w:val="000000"/>
                <w:sz w:val="24"/>
                <w:szCs w:val="24"/>
                <w:rtl/>
                <w:lang w:bidi="prs-AF"/>
              </w:rPr>
              <w:t>۷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35E6" w14:textId="53F82939" w:rsidR="00001BFF" w:rsidRPr="00361955" w:rsidRDefault="00114AB2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lang w:bidi="prs-AF"/>
              </w:rPr>
            </w:pPr>
            <w:r>
              <w:rPr>
                <w:rFonts w:ascii="Bahij Zar" w:eastAsia="Times New Roman" w:hAnsi="Bahij Zar" w:cs="Times New Roman" w:hint="cs"/>
                <w:color w:val="000000"/>
                <w:sz w:val="24"/>
                <w:szCs w:val="24"/>
                <w:rtl/>
                <w:lang w:bidi="prs-AF"/>
              </w:rPr>
              <w:t>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6746C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۰</w:t>
            </w:r>
          </w:p>
        </w:tc>
      </w:tr>
      <w:tr w:rsidR="00F750C5" w:rsidRPr="00361955" w14:paraId="329AEA53" w14:textId="77777777" w:rsidTr="00F750C5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9AEA" w14:textId="49FA5D39" w:rsidR="00001BFF" w:rsidRPr="00361955" w:rsidRDefault="00B85FC5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۲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4EAE78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تعلیم او تربیه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F28E" w14:textId="5F28FDAB" w:rsidR="00001BFF" w:rsidRPr="00361955" w:rsidRDefault="002252C1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1DEF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۷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2654" w14:textId="6B8CEA12" w:rsidR="00001BFF" w:rsidRPr="00361955" w:rsidRDefault="00114AB2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rs-AF"/>
              </w:rPr>
            </w:pPr>
            <w:r>
              <w:rPr>
                <w:rFonts w:ascii="Bahij Zar" w:eastAsia="Times New Roman" w:hAnsi="Bahij Zar" w:cs="Times New Roman" w:hint="cs"/>
                <w:color w:val="000000"/>
                <w:sz w:val="24"/>
                <w:szCs w:val="24"/>
                <w:rtl/>
                <w:lang w:bidi="prs-AF"/>
              </w:rPr>
              <w:t>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92973" w14:textId="7D4372CA" w:rsidR="00001BFF" w:rsidRPr="00361955" w:rsidRDefault="00114AB2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rs-AF"/>
              </w:rPr>
            </w:pPr>
            <w:r>
              <w:rPr>
                <w:rFonts w:ascii="Bahij Zar" w:eastAsia="Times New Roman" w:hAnsi="Bahij Zar" w:cs="Times New Roman" w:hint="cs"/>
                <w:color w:val="000000"/>
                <w:sz w:val="24"/>
                <w:szCs w:val="24"/>
                <w:rtl/>
                <w:lang w:bidi="prs-AF"/>
              </w:rPr>
              <w:t>۱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7FED0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49D4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22CF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1C0B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۷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985B" w14:textId="554501E2" w:rsidR="00001BFF" w:rsidRPr="00361955" w:rsidRDefault="00936BC3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lang w:bidi="prs-AF"/>
              </w:rPr>
            </w:pPr>
            <w:r>
              <w:rPr>
                <w:rFonts w:ascii="Bahij Zar" w:eastAsia="Times New Roman" w:hAnsi="Bahij Zar" w:cs="Times New Roman" w:hint="cs"/>
                <w:color w:val="000000"/>
                <w:sz w:val="24"/>
                <w:szCs w:val="24"/>
                <w:rtl/>
                <w:lang w:bidi="prs-AF"/>
              </w:rPr>
              <w:t>۲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DA409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F750C5" w:rsidRPr="00361955" w14:paraId="2809556E" w14:textId="77777777" w:rsidTr="00F750C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5222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D657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A857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D82F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8753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458E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4097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98D3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CACA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0960D" w14:textId="1689F8B0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</w:rPr>
              <w:t xml:space="preserve">د تحصيلي دورې په جریان </w:t>
            </w:r>
            <w:r w:rsidR="00035DDC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</w:rPr>
              <w:t>کې</w:t>
            </w:r>
          </w:p>
        </w:tc>
      </w:tr>
      <w:tr w:rsidR="00F750C5" w:rsidRPr="00361955" w14:paraId="1D220BD7" w14:textId="77777777" w:rsidTr="00F750C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153C" w14:textId="6AE04DBA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6216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9DD0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1AC3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A1C1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26B4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AD11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5D23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DA23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4430F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8831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lang w:bidi="ps-AF"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8F73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۲</w:t>
            </w:r>
          </w:p>
        </w:tc>
      </w:tr>
      <w:tr w:rsidR="00001BFF" w:rsidRPr="00361955" w14:paraId="0E9E4F69" w14:textId="77777777" w:rsidTr="00F750C5">
        <w:trPr>
          <w:trHeight w:val="435"/>
        </w:trPr>
        <w:tc>
          <w:tcPr>
            <w:tcW w:w="80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2D0182" w14:textId="77777777" w:rsidR="00001BFF" w:rsidRPr="00361955" w:rsidRDefault="00001BFF" w:rsidP="00F750C5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</w:rPr>
              <w:t>مجموع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FC03A" w14:textId="0D5A8591" w:rsidR="00001BFF" w:rsidRPr="00361955" w:rsidRDefault="00001BFF" w:rsidP="00867B84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rs-AF"/>
              </w:rPr>
            </w:pPr>
            <w:r w:rsidRPr="00361955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۲</w:t>
            </w:r>
            <w:r w:rsidR="00867B84">
              <w:rPr>
                <w:rFonts w:ascii="Bahij Zar" w:eastAsia="Times New Roman" w:hAnsi="Bahij Zar" w:cs="Times New Roman" w:hint="cs"/>
                <w:color w:val="000000"/>
                <w:sz w:val="24"/>
                <w:szCs w:val="24"/>
                <w:rtl/>
                <w:lang w:bidi="prs-AF"/>
              </w:rPr>
              <w:t>۱</w:t>
            </w:r>
          </w:p>
        </w:tc>
      </w:tr>
    </w:tbl>
    <w:p w14:paraId="6A59168E" w14:textId="77777777" w:rsidR="00001BFF" w:rsidRPr="00361955" w:rsidRDefault="00001BFF" w:rsidP="00F750C5">
      <w:pPr>
        <w:bidi/>
        <w:spacing w:after="0" w:line="240" w:lineRule="auto"/>
        <w:jc w:val="center"/>
        <w:rPr>
          <w:rFonts w:ascii="Bahij Zar" w:hAnsi="Bahij Zar" w:cs="Bahij Zar"/>
          <w:sz w:val="36"/>
          <w:szCs w:val="36"/>
          <w:rtl/>
          <w:lang w:bidi="ps-AF"/>
        </w:rPr>
      </w:pPr>
    </w:p>
    <w:p w14:paraId="76C33441" w14:textId="6ABE19EC" w:rsidR="00001BFF" w:rsidRPr="00361955" w:rsidRDefault="00001BFF" w:rsidP="00D94971">
      <w:pPr>
        <w:bidi/>
        <w:spacing w:after="0" w:line="360" w:lineRule="auto"/>
        <w:jc w:val="both"/>
        <w:rPr>
          <w:rFonts w:ascii="Bahij Zar" w:hAnsi="Bahij Zar" w:cs="Bahij Zar"/>
          <w:sz w:val="32"/>
          <w:szCs w:val="32"/>
          <w:rtl/>
          <w:lang w:bidi="prs-AF"/>
        </w:rPr>
      </w:pP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د دې موسسې 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(</w:t>
      </w:r>
      <w:r w:rsidR="00B85FC5" w:rsidRPr="00361955">
        <w:rPr>
          <w:rFonts w:ascii="Bahij Zar" w:hAnsi="Bahij Zar" w:cs="Times New Roman"/>
          <w:sz w:val="28"/>
          <w:szCs w:val="28"/>
          <w:rtl/>
          <w:lang w:bidi="ps-AF"/>
        </w:rPr>
        <w:t>۸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)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سلنه استادانو په دکتورا، 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(</w:t>
      </w:r>
      <w:r w:rsidR="00B85FC5" w:rsidRPr="00361955">
        <w:rPr>
          <w:rFonts w:ascii="Bahij Zar" w:hAnsi="Bahij Zar" w:cs="Times New Roman"/>
          <w:sz w:val="28"/>
          <w:szCs w:val="28"/>
          <w:rtl/>
          <w:lang w:bidi="ps-AF"/>
        </w:rPr>
        <w:t>۲۱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)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سلنه په ماسترۍ دورو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 هیواد د ننه او بهر به زده کړو بوخت دي او متباقي 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(</w:t>
      </w:r>
      <w:r w:rsidR="00B85FC5" w:rsidRPr="00361955">
        <w:rPr>
          <w:rFonts w:ascii="Bahij Zar" w:hAnsi="Bahij Zar" w:cs="Times New Roman"/>
          <w:sz w:val="28"/>
          <w:szCs w:val="28"/>
          <w:rtl/>
          <w:lang w:bidi="ps-AF"/>
        </w:rPr>
        <w:t>۷۱</w:t>
      </w:r>
      <w:r w:rsidR="00520142"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) </w:t>
      </w:r>
      <w:r w:rsidR="00520142"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سلنه استادان حضور لري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="00520142"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د تدریس تر څنګ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اداري مسئولیتو</w:t>
      </w:r>
      <w:r w:rsidR="00520142" w:rsidRPr="00361955">
        <w:rPr>
          <w:rFonts w:ascii="Bahij Zar" w:hAnsi="Bahij Zar" w:cs="Times New Roman"/>
          <w:sz w:val="28"/>
          <w:szCs w:val="28"/>
          <w:rtl/>
          <w:lang w:bidi="ps-AF"/>
        </w:rPr>
        <w:t>نه هم پرغاړه لري</w:t>
      </w:r>
      <w:r w:rsidR="00520142" w:rsidRPr="00361955">
        <w:rPr>
          <w:rFonts w:ascii="Bahij Zar" w:hAnsi="Bahij Zar" w:cs="Bahij Zar"/>
          <w:sz w:val="28"/>
          <w:szCs w:val="28"/>
          <w:rtl/>
          <w:lang w:bidi="ps-AF"/>
        </w:rPr>
        <w:t>(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="00520142"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په ۱ شمېره د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یاګرام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ښودل کیږي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). </w:t>
      </w:r>
    </w:p>
    <w:p w14:paraId="39B88651" w14:textId="4A7992C9" w:rsidR="00001BFF" w:rsidRPr="00361955" w:rsidRDefault="00361955" w:rsidP="00EC6A65">
      <w:pPr>
        <w:keepNext/>
        <w:bidi/>
        <w:spacing w:after="0" w:line="240" w:lineRule="auto"/>
        <w:jc w:val="both"/>
        <w:rPr>
          <w:rFonts w:ascii="Bahij Zar" w:hAnsi="Bahij Zar" w:cs="Bahij Zar"/>
          <w:sz w:val="28"/>
          <w:szCs w:val="28"/>
        </w:rPr>
      </w:pPr>
      <w:r w:rsidRPr="00361955">
        <w:rPr>
          <w:rFonts w:ascii="Bahij Zar" w:hAnsi="Bahij Zar" w:cs="Bahij Zar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4EA07AC" wp14:editId="37A0E4BC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5486400" cy="32004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5B00F" w14:textId="1CE2F910" w:rsidR="00001BFF" w:rsidRPr="00361955" w:rsidRDefault="00001BFF" w:rsidP="00EC6A65">
      <w:pPr>
        <w:pStyle w:val="Caption"/>
        <w:bidi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۱ شمېره ډیاګرام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: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وردګ د لوړو زده کړړو مؤسسې د حضور او تحصیلي درجې په تفکیک سره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30401919" w14:textId="77777777" w:rsidR="00001BFF" w:rsidRPr="00361955" w:rsidRDefault="00001BFF" w:rsidP="00EC6A65">
      <w:pPr>
        <w:bidi/>
        <w:spacing w:line="240" w:lineRule="auto"/>
        <w:jc w:val="both"/>
        <w:rPr>
          <w:rFonts w:ascii="Bahij Zar" w:hAnsi="Bahij Zar" w:cs="Bahij Zar"/>
          <w:sz w:val="28"/>
          <w:szCs w:val="28"/>
          <w:lang w:bidi="ps-AF"/>
        </w:rPr>
      </w:pPr>
    </w:p>
    <w:p w14:paraId="260FB26B" w14:textId="7AC31BD0" w:rsidR="00001BFF" w:rsidRPr="00361955" w:rsidRDefault="00001BFF" w:rsidP="00E573BD">
      <w:pPr>
        <w:bidi/>
        <w:spacing w:after="0" w:line="24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361955">
        <w:rPr>
          <w:rFonts w:ascii="Bahij Zar" w:hAnsi="Bahij Zar" w:cs="Times New Roman"/>
          <w:sz w:val="28"/>
          <w:szCs w:val="28"/>
          <w:rtl/>
        </w:rPr>
        <w:t>له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اکادمیک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تشکیل</w:t>
      </w:r>
      <w:r w:rsidR="00140380"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 نه 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="00140380" w:rsidRPr="00361955">
        <w:rPr>
          <w:rFonts w:ascii="Bahij Zar" w:hAnsi="Bahij Zar" w:cs="Times New Roman"/>
          <w:sz w:val="28"/>
          <w:szCs w:val="28"/>
          <w:rtl/>
          <w:lang w:bidi="ps-AF"/>
        </w:rPr>
        <w:t xml:space="preserve">پرته 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دا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تحصیلي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موسسه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په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خپل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جوړښت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="00035DDC">
        <w:rPr>
          <w:rFonts w:ascii="Bahij Zar" w:hAnsi="Bahij Zar" w:cs="Times New Roman"/>
          <w:sz w:val="28"/>
          <w:szCs w:val="28"/>
          <w:rtl/>
        </w:rPr>
        <w:t>کې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۲</w:t>
      </w:r>
      <w:r w:rsidR="00E573BD">
        <w:rPr>
          <w:rFonts w:ascii="Bahij Zar" w:hAnsi="Bahij Zar" w:cs="Times New Roman" w:hint="cs"/>
          <w:sz w:val="28"/>
          <w:szCs w:val="28"/>
          <w:rtl/>
          <w:lang w:bidi="prs-AF"/>
        </w:rPr>
        <w:t>۲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غیر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اکادمیک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اداري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او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خدماتي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بستونه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لري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361955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په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۲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="003F7DEF">
        <w:rPr>
          <w:rFonts w:ascii="Bahij Zar" w:hAnsi="Bahij Zar" w:cs="Times New Roman" w:hint="cs"/>
          <w:sz w:val="28"/>
          <w:szCs w:val="28"/>
          <w:rtl/>
        </w:rPr>
        <w:t>شمیره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  <w:lang w:bidi="ps-AF"/>
        </w:rPr>
        <w:t>ډ</w:t>
      </w:r>
      <w:r w:rsidRPr="00361955">
        <w:rPr>
          <w:rFonts w:ascii="Bahij Zar" w:hAnsi="Bahij Zar" w:cs="Times New Roman"/>
          <w:sz w:val="28"/>
          <w:szCs w:val="28"/>
          <w:rtl/>
        </w:rPr>
        <w:t>یاګرام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="00035DDC">
        <w:rPr>
          <w:rFonts w:ascii="Bahij Zar" w:hAnsi="Bahij Zar" w:cs="Times New Roman"/>
          <w:sz w:val="28"/>
          <w:szCs w:val="28"/>
          <w:rtl/>
        </w:rPr>
        <w:t>کې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له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جزئیاتو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سره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ښودل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شوي</w:t>
      </w:r>
      <w:r w:rsidRPr="00361955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361955">
        <w:rPr>
          <w:rFonts w:ascii="Bahij Zar" w:hAnsi="Bahij Zar" w:cs="Times New Roman"/>
          <w:sz w:val="28"/>
          <w:szCs w:val="28"/>
          <w:rtl/>
        </w:rPr>
        <w:t>دي</w:t>
      </w:r>
      <w:r w:rsidRPr="00361955">
        <w:rPr>
          <w:rFonts w:ascii="Bahij Zar" w:hAnsi="Bahij Zar" w:cs="Bahij Zar"/>
          <w:sz w:val="28"/>
          <w:szCs w:val="28"/>
          <w:lang w:bidi="ps-AF"/>
        </w:rPr>
        <w:t>.</w:t>
      </w:r>
    </w:p>
    <w:p w14:paraId="433C80A6" w14:textId="77777777" w:rsidR="00001BFF" w:rsidRPr="00FA5AA5" w:rsidRDefault="00001BFF" w:rsidP="00EC6A65">
      <w:pPr>
        <w:keepNext/>
        <w:bidi/>
        <w:spacing w:after="0" w:line="240" w:lineRule="auto"/>
        <w:jc w:val="both"/>
        <w:rPr>
          <w:rFonts w:ascii="Pashto Nazo" w:hAnsi="Pashto Nazo" w:cs="Pashto Nazo"/>
          <w:sz w:val="28"/>
          <w:szCs w:val="28"/>
        </w:rPr>
      </w:pPr>
      <w:r w:rsidRPr="00FA5AA5">
        <w:rPr>
          <w:rFonts w:ascii="Pashto Nazo" w:hAnsi="Pashto Nazo" w:cs="Pashto Nazo"/>
          <w:noProof/>
          <w:sz w:val="36"/>
          <w:szCs w:val="36"/>
        </w:rPr>
        <w:lastRenderedPageBreak/>
        <w:drawing>
          <wp:inline distT="0" distB="0" distL="0" distR="0" wp14:anchorId="0B1A56E3" wp14:editId="6D8B2F3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320289D" w14:textId="48AB54D3" w:rsidR="00001BFF" w:rsidRPr="00E85C41" w:rsidRDefault="00001BFF" w:rsidP="00E573BD">
      <w:pPr>
        <w:pStyle w:val="Caption"/>
        <w:bidi/>
        <w:jc w:val="both"/>
        <w:rPr>
          <w:rFonts w:ascii="Bahij Zar" w:hAnsi="Bahij Zar" w:cs="Bahij Zar"/>
          <w:sz w:val="44"/>
          <w:szCs w:val="44"/>
          <w:rtl/>
          <w:lang w:bidi="pr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۲ شمېره ډیاګرام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: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د </w:t>
      </w:r>
      <w:r w:rsidR="00E573BD">
        <w:rPr>
          <w:rFonts w:ascii="Bahij Zar" w:hAnsi="Bahij Zar" w:cs="Times New Roman" w:hint="cs"/>
          <w:sz w:val="28"/>
          <w:szCs w:val="28"/>
          <w:rtl/>
          <w:lang w:bidi="prs-AF"/>
        </w:rPr>
        <w:t>۱۳۹۹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کال د بست په تفکیک سره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غیر اکادمیک اداري تشکیلات</w:t>
      </w:r>
    </w:p>
    <w:p w14:paraId="03C2CD61" w14:textId="4422239D" w:rsidR="00001BFF" w:rsidRPr="00E85C41" w:rsidRDefault="00001BFF" w:rsidP="00D94971">
      <w:pPr>
        <w:bidi/>
        <w:spacing w:after="0"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یاده تحصیلي مؤسسه د ودانیو په برخه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د ښوو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او روز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پوهنځي ودانۍ ، زراعت پوهنځي ودانۍ ، او همدا رنګه د وردګو ولسونو په مرسته په یو پوړ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جوړه شوې تدریسي ودانۍ</w:t>
      </w:r>
      <w:r w:rsidR="00B85FC5" w:rsidRPr="00E85C41">
        <w:rPr>
          <w:rFonts w:ascii="Bahij Zar" w:hAnsi="Bahij Zar" w:cs="Times New Roman"/>
          <w:sz w:val="28"/>
          <w:szCs w:val="28"/>
          <w:rtl/>
          <w:lang w:bidi="ps-AF"/>
        </w:rPr>
        <w:t>، د څیړنیز مرکز ودانۍ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 او یو محراب مسجد هم شتون لري،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د تدریسي بهیر تر څنګ پ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اداري کارونه او چارې هم پرمخ بېول کیږي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2F01E52E" w14:textId="77777777" w:rsidR="00520142" w:rsidRPr="00E85C41" w:rsidRDefault="00001BFF" w:rsidP="00493FA0">
      <w:pPr>
        <w:keepNext/>
        <w:tabs>
          <w:tab w:val="right" w:pos="380"/>
        </w:tabs>
        <w:bidi/>
        <w:spacing w:after="0" w:line="24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Bahij Zar"/>
          <w:noProof/>
          <w:sz w:val="32"/>
          <w:szCs w:val="32"/>
        </w:rPr>
        <w:drawing>
          <wp:inline distT="0" distB="0" distL="0" distR="0" wp14:anchorId="3CDDF777" wp14:editId="32367ADB">
            <wp:extent cx="5555780" cy="2645809"/>
            <wp:effectExtent l="0" t="0" r="698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ructu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527" cy="275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5E9D8" w14:textId="76C1E2BC" w:rsidR="00001BFF" w:rsidRPr="00E85C41" w:rsidRDefault="00001BFF" w:rsidP="00520142">
      <w:pPr>
        <w:keepNext/>
        <w:tabs>
          <w:tab w:val="right" w:pos="380"/>
        </w:tabs>
        <w:bidi/>
        <w:spacing w:after="0" w:line="240" w:lineRule="auto"/>
        <w:jc w:val="both"/>
        <w:rPr>
          <w:rFonts w:ascii="Bahij Zar" w:hAnsi="Bahij Zar" w:cs="Bahij Zar"/>
          <w:sz w:val="28"/>
          <w:szCs w:val="28"/>
          <w:rtl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۳ شمېره دیاګرام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 xml:space="preserve">: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 وردګ د لوړو زده کړو مؤسسې تشکیلاتي چارت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70DB6D0A" w14:textId="77777777" w:rsidR="00D94971" w:rsidRDefault="00D94971" w:rsidP="00EC6A65">
      <w:pPr>
        <w:bidi/>
        <w:spacing w:after="0" w:line="240" w:lineRule="auto"/>
        <w:jc w:val="both"/>
        <w:rPr>
          <w:rFonts w:ascii="Bahij Zar" w:hAnsi="Bahij Zar" w:cs="Bahij Zar"/>
          <w:b/>
          <w:bCs/>
          <w:sz w:val="32"/>
          <w:szCs w:val="32"/>
          <w:rtl/>
          <w:lang w:bidi="prs-AF"/>
        </w:rPr>
      </w:pPr>
    </w:p>
    <w:p w14:paraId="5A38E865" w14:textId="2E9CEECA" w:rsidR="00001BFF" w:rsidRPr="00E85C41" w:rsidRDefault="00001BFF" w:rsidP="00D94971">
      <w:pPr>
        <w:bidi/>
        <w:spacing w:after="0" w:line="360" w:lineRule="auto"/>
        <w:jc w:val="both"/>
        <w:rPr>
          <w:rFonts w:ascii="Bahij Zar" w:hAnsi="Bahij Zar" w:cs="Bahij Zar"/>
          <w:b/>
          <w:bCs/>
          <w:sz w:val="32"/>
          <w:szCs w:val="32"/>
          <w:rtl/>
          <w:lang w:bidi="ps-AF"/>
        </w:rPr>
      </w:pPr>
      <w:r w:rsidRPr="00E85C41">
        <w:rPr>
          <w:rFonts w:ascii="Bahij Zar" w:hAnsi="Bahij Zar" w:cs="Times New Roman"/>
          <w:b/>
          <w:bCs/>
          <w:sz w:val="32"/>
          <w:szCs w:val="32"/>
          <w:rtl/>
          <w:lang w:bidi="ps-AF"/>
        </w:rPr>
        <w:t>لاسته راوړ</w:t>
      </w:r>
      <w:r w:rsidR="00035DDC">
        <w:rPr>
          <w:rFonts w:ascii="Bahij Zar" w:hAnsi="Bahij Zar" w:cs="Times New Roman"/>
          <w:b/>
          <w:bCs/>
          <w:sz w:val="32"/>
          <w:szCs w:val="32"/>
          <w:rtl/>
          <w:lang w:bidi="ps-AF"/>
        </w:rPr>
        <w:t>نې</w:t>
      </w:r>
      <w:r w:rsidRPr="00E85C41">
        <w:rPr>
          <w:rFonts w:ascii="Bahij Zar" w:hAnsi="Bahij Zar" w:cs="Bahij Zar"/>
          <w:b/>
          <w:bCs/>
          <w:sz w:val="32"/>
          <w:szCs w:val="32"/>
          <w:rtl/>
          <w:lang w:bidi="ps-AF"/>
        </w:rPr>
        <w:t xml:space="preserve"> :</w:t>
      </w:r>
    </w:p>
    <w:p w14:paraId="54385E3B" w14:textId="6352AAE6" w:rsidR="00001BFF" w:rsidRPr="00E85C41" w:rsidRDefault="00001BFF" w:rsidP="00D94971">
      <w:pPr>
        <w:bidi/>
        <w:spacing w:after="0"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lastRenderedPageBreak/>
        <w:t xml:space="preserve">وردګ </w:t>
      </w:r>
      <w:r w:rsidR="00B85FC5"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د لوړو زده کړو مؤسسه په خپل تېر۷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کلن سیر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یو شمېر لاسته راوړ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درلودلي دي،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په لنډو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ورته اشاره کیږي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:</w:t>
      </w:r>
    </w:p>
    <w:p w14:paraId="1183DAB9" w14:textId="090AF7B6" w:rsidR="00001BFF" w:rsidRPr="00E85C41" w:rsidRDefault="00001BFF" w:rsidP="00D94971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 ښوو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او روز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پوهنځي د ودانۍ جوړیدل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0A6AA428" w14:textId="62903D26" w:rsidR="00001BFF" w:rsidRPr="00E85C41" w:rsidRDefault="00001BFF" w:rsidP="00D94971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 کر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پوهنځي د ودانۍ د ۷۰ سلنه کارونو بشپړوالی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382847CE" w14:textId="77777777" w:rsidR="00001BFF" w:rsidRPr="00E85C41" w:rsidRDefault="00001BFF" w:rsidP="00D94971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 وردګ ولسونو په مرسته د یو محراب مسجد جوړیدل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7C57894B" w14:textId="4B2137AE" w:rsidR="00001BFF" w:rsidRPr="00E85C41" w:rsidRDefault="00001BFF" w:rsidP="00D94971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د وردګ ولسونو په مرسته په یو پوړ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د تدریسي بلاک جوړول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453AEBD2" w14:textId="77777777" w:rsidR="00001BFF" w:rsidRPr="00E85C41" w:rsidRDefault="00001BFF" w:rsidP="00D94971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 وردګ ولسونو په مرسته د احاطې د سنګ چین اویا سلنه بشپړوالی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0075AE96" w14:textId="77777777" w:rsidR="00001BFF" w:rsidRPr="00E85C41" w:rsidRDefault="00001BFF" w:rsidP="00D94971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 پوهنتون د برق د ستونزې د حل په موخه لس کیلو واټه بریښنا برابرول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3DB7550F" w14:textId="4D7467DA" w:rsidR="00001BFF" w:rsidRPr="00E85C41" w:rsidRDefault="00001BFF" w:rsidP="00D94971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د پوهنتون په داخل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یو پل جوړول 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3D46EC81" w14:textId="5507A37A" w:rsidR="00001BFF" w:rsidRPr="00E85C41" w:rsidRDefault="00001BFF" w:rsidP="00D94971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پوهنتون له نوري فایبر شب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سره وصل کول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64EBDDD0" w14:textId="476B8C07" w:rsidR="00001BFF" w:rsidRPr="00E85C41" w:rsidRDefault="00001BFF" w:rsidP="00D94971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د پوهنتون په چوکاټ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د کر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او ښوو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او روز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پوهنځي اخیستل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47A9634E" w14:textId="77777777" w:rsidR="00001BFF" w:rsidRPr="00E85C41" w:rsidRDefault="00001BFF" w:rsidP="00D94971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د ۲۰ پایې کمپیوټرونو په مټ یو ای سي ټي سنټر </w:t>
      </w:r>
    </w:p>
    <w:p w14:paraId="48539302" w14:textId="626FFC58" w:rsidR="00001BFF" w:rsidRPr="00E85C41" w:rsidRDefault="00001BFF" w:rsidP="00D94971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دښوو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او روز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پوهنځي </w:t>
      </w:r>
      <w:r w:rsidR="003F7DEF">
        <w:rPr>
          <w:rFonts w:ascii="Bahij Zar" w:hAnsi="Bahij Zar" w:cs="Times New Roman"/>
          <w:sz w:val="28"/>
          <w:szCs w:val="28"/>
          <w:rtl/>
          <w:lang w:bidi="ps-AF"/>
        </w:rPr>
        <w:t>لپاره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یو لابراتوار اماده کول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2452F725" w14:textId="77777777" w:rsidR="00A039C2" w:rsidRDefault="00A039C2" w:rsidP="005B5267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</w:p>
    <w:p w14:paraId="664FD842" w14:textId="77777777" w:rsidR="00B80AB1" w:rsidRDefault="00B80AB1" w:rsidP="00B80AB1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</w:p>
    <w:p w14:paraId="2028390A" w14:textId="77777777" w:rsidR="00B80AB1" w:rsidRDefault="00B80AB1" w:rsidP="00B80AB1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</w:p>
    <w:p w14:paraId="4220FF09" w14:textId="77777777" w:rsidR="00B80AB1" w:rsidRDefault="00B80AB1" w:rsidP="00B80AB1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</w:p>
    <w:p w14:paraId="06E4E446" w14:textId="77777777" w:rsidR="00B80AB1" w:rsidRDefault="00B80AB1" w:rsidP="00B80AB1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</w:p>
    <w:p w14:paraId="62FA223E" w14:textId="77777777" w:rsidR="00B80AB1" w:rsidRPr="005B5267" w:rsidRDefault="00B80AB1" w:rsidP="00B80AB1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</w:p>
    <w:p w14:paraId="6E5D67AA" w14:textId="77777777" w:rsidR="00001BFF" w:rsidRPr="00E85C41" w:rsidRDefault="00001BFF" w:rsidP="00D94971">
      <w:pPr>
        <w:bidi/>
        <w:spacing w:line="360" w:lineRule="auto"/>
        <w:jc w:val="both"/>
        <w:rPr>
          <w:rFonts w:ascii="Bahij Zar" w:hAnsi="Bahij Zar" w:cs="Bahij Zar"/>
          <w:b/>
          <w:bCs/>
          <w:sz w:val="32"/>
          <w:szCs w:val="32"/>
          <w:lang w:bidi="ps-AF"/>
        </w:rPr>
      </w:pPr>
      <w:r w:rsidRPr="00E85C41">
        <w:rPr>
          <w:rFonts w:ascii="Bahij Zar" w:hAnsi="Bahij Zar" w:cs="Times New Roman"/>
          <w:b/>
          <w:bCs/>
          <w:sz w:val="32"/>
          <w:szCs w:val="32"/>
          <w:rtl/>
          <w:lang w:bidi="ps-AF"/>
        </w:rPr>
        <w:t>دوهمه برخه</w:t>
      </w:r>
      <w:r w:rsidRPr="00E85C41">
        <w:rPr>
          <w:rFonts w:ascii="Bahij Zar" w:hAnsi="Bahij Zar" w:cs="Bahij Zar"/>
          <w:b/>
          <w:bCs/>
          <w:sz w:val="32"/>
          <w:szCs w:val="32"/>
          <w:lang w:bidi="ps-AF"/>
        </w:rPr>
        <w:t xml:space="preserve"> </w:t>
      </w:r>
      <w:r w:rsidRPr="00E85C41">
        <w:rPr>
          <w:rFonts w:ascii="Bahij Zar" w:hAnsi="Bahij Zar" w:cs="Bahij Zar"/>
          <w:b/>
          <w:bCs/>
          <w:sz w:val="32"/>
          <w:szCs w:val="32"/>
          <w:rtl/>
          <w:lang w:bidi="ps-AF"/>
        </w:rPr>
        <w:t xml:space="preserve">: </w:t>
      </w:r>
      <w:r w:rsidRPr="00E85C41">
        <w:rPr>
          <w:rFonts w:ascii="Bahij Zar" w:hAnsi="Bahij Zar" w:cs="Times New Roman"/>
          <w:b/>
          <w:bCs/>
          <w:sz w:val="32"/>
          <w:szCs w:val="32"/>
          <w:rtl/>
          <w:lang w:bidi="ps-AF"/>
        </w:rPr>
        <w:t>تجهیزات</w:t>
      </w:r>
    </w:p>
    <w:p w14:paraId="105EE171" w14:textId="6488E121" w:rsidR="00001BFF" w:rsidRPr="00E85C41" w:rsidRDefault="00001BFF" w:rsidP="00D94971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په لازمو عصري وسایلو او تجهیزاتو د مجهزو معیاري </w:t>
      </w:r>
      <w:r w:rsidR="00604621"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لابراتوارونو</w:t>
      </w: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نشتوالی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22FB691F" w14:textId="7657B0EB" w:rsidR="00001BFF" w:rsidRPr="00E85C41" w:rsidRDefault="00001BFF" w:rsidP="00D94971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lastRenderedPageBreak/>
        <w:t>د الکترونی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وسایلو کمبود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1008E2C" w14:textId="0DF157F0" w:rsidR="00B80AB1" w:rsidRPr="00E65916" w:rsidRDefault="00001BFF" w:rsidP="00E65916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د معیاري کتابتون او په کتابتون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د اکاډمیکو او مأخذ کتابونو کموالی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6EA72ADF" w14:textId="77777777" w:rsidR="00001BFF" w:rsidRPr="00BC7025" w:rsidRDefault="00001BFF" w:rsidP="00B80AB1">
      <w:pPr>
        <w:pStyle w:val="ListParagraph"/>
        <w:numPr>
          <w:ilvl w:val="0"/>
          <w:numId w:val="5"/>
        </w:numPr>
        <w:bidi/>
        <w:spacing w:after="0" w:line="276" w:lineRule="auto"/>
        <w:ind w:left="387" w:hanging="270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د محصلینو شمیر ته په کتو د کمپیوټر لب کوچینوالی.</w:t>
      </w:r>
    </w:p>
    <w:p w14:paraId="7FC84C24" w14:textId="77777777" w:rsidR="00001BFF" w:rsidRPr="00BC7025" w:rsidRDefault="00001BFF" w:rsidP="005136F1">
      <w:pPr>
        <w:bidi/>
        <w:spacing w:after="0" w:line="276" w:lineRule="auto"/>
        <w:ind w:left="387" w:hanging="603"/>
        <w:jc w:val="both"/>
        <w:rPr>
          <w:rFonts w:ascii="Bahij Zar" w:hAnsi="Bahij Zar" w:cs="Bahij Zar"/>
          <w:b/>
          <w:bCs/>
          <w:sz w:val="28"/>
          <w:szCs w:val="28"/>
          <w:lang w:bidi="ps-AF"/>
        </w:rPr>
      </w:pPr>
      <w:r w:rsidRPr="00BC7025">
        <w:rPr>
          <w:rFonts w:ascii="Bahij Zar" w:hAnsi="Bahij Zar" w:cs="Bahij Zar"/>
          <w:b/>
          <w:bCs/>
          <w:sz w:val="28"/>
          <w:szCs w:val="28"/>
          <w:rtl/>
          <w:lang w:bidi="ps-AF"/>
        </w:rPr>
        <w:t>دریمه برخه</w:t>
      </w:r>
      <w:r w:rsidRPr="00BC7025">
        <w:rPr>
          <w:rFonts w:ascii="Bahij Zar" w:hAnsi="Bahij Zar" w:cs="Bahij Zar"/>
          <w:b/>
          <w:bCs/>
          <w:sz w:val="28"/>
          <w:szCs w:val="28"/>
          <w:lang w:bidi="ps-AF"/>
        </w:rPr>
        <w:t xml:space="preserve"> </w:t>
      </w:r>
      <w:r w:rsidRPr="00BC7025">
        <w:rPr>
          <w:rFonts w:ascii="Bahij Zar" w:hAnsi="Bahij Zar" w:cs="Bahij Zar"/>
          <w:b/>
          <w:bCs/>
          <w:sz w:val="28"/>
          <w:szCs w:val="28"/>
          <w:rtl/>
          <w:lang w:bidi="ps-AF"/>
        </w:rPr>
        <w:t xml:space="preserve">: تأسیسات او زیربناء </w:t>
      </w:r>
    </w:p>
    <w:p w14:paraId="421DFD02" w14:textId="66850174" w:rsidR="00001BFF" w:rsidRPr="00BC7025" w:rsidRDefault="00001BFF" w:rsidP="00B80AB1">
      <w:pPr>
        <w:pStyle w:val="ListParagraph"/>
        <w:numPr>
          <w:ilvl w:val="0"/>
          <w:numId w:val="3"/>
        </w:numPr>
        <w:bidi/>
        <w:spacing w:after="200" w:line="276" w:lineRule="auto"/>
        <w:ind w:left="387" w:hanging="270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د پوهنتون </w:t>
      </w:r>
      <w:r w:rsidR="003F7DEF"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لپاره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د ماستر پلان نشتون.</w:t>
      </w:r>
    </w:p>
    <w:p w14:paraId="1380205A" w14:textId="64D4FBEB" w:rsidR="00001BFF" w:rsidRPr="00BC7025" w:rsidRDefault="00001BFF" w:rsidP="00B80AB1">
      <w:pPr>
        <w:pStyle w:val="ListParagraph"/>
        <w:numPr>
          <w:ilvl w:val="0"/>
          <w:numId w:val="3"/>
        </w:numPr>
        <w:bidi/>
        <w:spacing w:after="200" w:line="276" w:lineRule="auto"/>
        <w:ind w:left="387" w:hanging="270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د پوهنتون </w:t>
      </w:r>
      <w:r w:rsidR="003F7DEF"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لپاره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د احاطې دیوال نشتون.</w:t>
      </w:r>
    </w:p>
    <w:p w14:paraId="3565E261" w14:textId="4D7653D2" w:rsidR="00001BFF" w:rsidRPr="00BC7025" w:rsidRDefault="00001BFF" w:rsidP="00B80AB1">
      <w:pPr>
        <w:pStyle w:val="ListParagraph"/>
        <w:numPr>
          <w:ilvl w:val="0"/>
          <w:numId w:val="3"/>
        </w:numPr>
        <w:bidi/>
        <w:spacing w:line="276" w:lineRule="auto"/>
        <w:ind w:left="387" w:hanging="270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دکر</w:t>
      </w:r>
      <w:r w:rsidR="00035DDC"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نې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پوهنځي د عملي کارونو او څیړنود سرته رسولو په موخه د څيړنیز فارم، د خاورې، نبات، اوبو، فومولوژي لابراتوارونو او د علمي تحقیقاتو </w:t>
      </w:r>
      <w:r w:rsidR="003F7DEF"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لپاره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د بودیجې نه موجودیت.</w:t>
      </w:r>
    </w:p>
    <w:p w14:paraId="20AA7A3B" w14:textId="296BAE51" w:rsidR="00001BFF" w:rsidRPr="00BC7025" w:rsidRDefault="00001BFF" w:rsidP="00B80AB1">
      <w:pPr>
        <w:pStyle w:val="ListParagraph"/>
        <w:numPr>
          <w:ilvl w:val="0"/>
          <w:numId w:val="3"/>
        </w:numPr>
        <w:bidi/>
        <w:spacing w:line="276" w:lineRule="auto"/>
        <w:ind w:left="387" w:hanging="270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د نارینه او ښځینه محصلینو </w:t>
      </w:r>
      <w:r w:rsidR="003F7DEF"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لپاره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="00420EB7"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د کافي امکاناتو او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="00420EB7" w:rsidRPr="00BC7025">
        <w:rPr>
          <w:rFonts w:ascii="Bahij Zar" w:hAnsi="Bahij Zar" w:cs="Bahij Zar"/>
          <w:color w:val="000000" w:themeColor="text1"/>
          <w:sz w:val="28"/>
          <w:szCs w:val="28"/>
          <w:lang w:bidi="ps-AF"/>
        </w:rPr>
        <w:t>)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لیلیې</w:t>
      </w:r>
      <w:r w:rsidR="00420EB7" w:rsidRPr="00BC7025">
        <w:rPr>
          <w:rFonts w:ascii="Bahij Zar" w:hAnsi="Bahij Zar" w:cs="Bahij Zar"/>
          <w:color w:val="000000" w:themeColor="text1"/>
          <w:sz w:val="28"/>
          <w:szCs w:val="28"/>
          <w:lang w:bidi="ps-AF"/>
        </w:rPr>
        <w:t xml:space="preserve"> (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نشتوالی. </w:t>
      </w:r>
    </w:p>
    <w:p w14:paraId="471FFEDA" w14:textId="77777777" w:rsidR="00001BFF" w:rsidRPr="00BC7025" w:rsidRDefault="00001BFF" w:rsidP="00B80AB1">
      <w:pPr>
        <w:pStyle w:val="ListParagraph"/>
        <w:numPr>
          <w:ilvl w:val="0"/>
          <w:numId w:val="3"/>
        </w:numPr>
        <w:bidi/>
        <w:spacing w:after="200" w:line="276" w:lineRule="auto"/>
        <w:ind w:left="387" w:hanging="270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د ځینو غاصبینو له خوا د پوهنتون د اراضي غصب</w:t>
      </w:r>
      <w:r w:rsidRPr="00BC7025">
        <w:rPr>
          <w:rFonts w:ascii="Bahij Zar" w:hAnsi="Bahij Zar" w:cs="Bahij Zar"/>
          <w:color w:val="000000" w:themeColor="text1"/>
          <w:sz w:val="28"/>
          <w:szCs w:val="28"/>
          <w:lang w:bidi="ps-AF"/>
        </w:rPr>
        <w:t>.</w:t>
      </w:r>
    </w:p>
    <w:p w14:paraId="35616549" w14:textId="77777777" w:rsidR="00001BFF" w:rsidRPr="00BC7025" w:rsidRDefault="00001BFF" w:rsidP="00B80AB1">
      <w:pPr>
        <w:pStyle w:val="ListParagraph"/>
        <w:numPr>
          <w:ilvl w:val="0"/>
          <w:numId w:val="3"/>
        </w:numPr>
        <w:bidi/>
        <w:spacing w:after="200" w:line="276" w:lineRule="auto"/>
        <w:ind w:left="387" w:hanging="270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د معیاري او کافي برق نشتون .</w:t>
      </w:r>
    </w:p>
    <w:p w14:paraId="74778000" w14:textId="7C3F7176" w:rsidR="00001BFF" w:rsidRPr="00BC7025" w:rsidRDefault="00001BFF" w:rsidP="00B80AB1">
      <w:pPr>
        <w:pStyle w:val="ListParagraph"/>
        <w:numPr>
          <w:ilvl w:val="0"/>
          <w:numId w:val="3"/>
        </w:numPr>
        <w:bidi/>
        <w:spacing w:after="200" w:line="276" w:lineRule="auto"/>
        <w:ind w:left="387" w:hanging="270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د پوهنتون د اداري چارو پرمخ بیولو </w:t>
      </w:r>
      <w:r w:rsidR="003F7DEF"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لپاره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د ځانګړي ودانۍ نه درلودل.</w:t>
      </w:r>
    </w:p>
    <w:p w14:paraId="27768214" w14:textId="4800FB93" w:rsidR="00001BFF" w:rsidRPr="00BC7025" w:rsidRDefault="00001BFF" w:rsidP="00B80AB1">
      <w:pPr>
        <w:pStyle w:val="ListParagraph"/>
        <w:numPr>
          <w:ilvl w:val="0"/>
          <w:numId w:val="3"/>
        </w:numPr>
        <w:bidi/>
        <w:spacing w:after="200" w:line="276" w:lineRule="auto"/>
        <w:ind w:left="387" w:hanging="270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د باراني او سیلابي اوبو په واسطه د پوهنتون د ځم</w:t>
      </w:r>
      <w:r w:rsidR="00035DDC"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کې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تخریب ، </w:t>
      </w:r>
      <w:r w:rsidR="00035DDC"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چې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د ودانیو د تخریب احتمال هم شونی کوي.</w:t>
      </w:r>
    </w:p>
    <w:p w14:paraId="3E31F0F8" w14:textId="42DDE90B" w:rsidR="00001BFF" w:rsidRPr="00BC7025" w:rsidRDefault="00001BFF" w:rsidP="00B80AB1">
      <w:pPr>
        <w:pStyle w:val="ListParagraph"/>
        <w:numPr>
          <w:ilvl w:val="0"/>
          <w:numId w:val="3"/>
        </w:numPr>
        <w:bidi/>
        <w:spacing w:after="200" w:line="276" w:lineRule="auto"/>
        <w:ind w:left="387" w:right="-450" w:hanging="270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په ودانیزو چارو </w:t>
      </w:r>
      <w:r w:rsidR="00035DDC"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کې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د قراردادي شرکتونو لخوا تعلل او ځنډ . </w:t>
      </w:r>
    </w:p>
    <w:p w14:paraId="1CF631B0" w14:textId="38153D25" w:rsidR="00001BFF" w:rsidRPr="00BC7025" w:rsidRDefault="00001BFF" w:rsidP="00B80AB1">
      <w:pPr>
        <w:pStyle w:val="ListParagraph"/>
        <w:numPr>
          <w:ilvl w:val="0"/>
          <w:numId w:val="3"/>
        </w:numPr>
        <w:bidi/>
        <w:spacing w:after="200" w:line="276" w:lineRule="auto"/>
        <w:ind w:left="387" w:hanging="270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د سپورتي لوبغالیو د رغو</w:t>
      </w:r>
      <w:r w:rsidR="00035DDC"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نې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او تجهیز </w:t>
      </w:r>
      <w:r w:rsidR="003F7DEF"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لپاره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د مالي امکاناتو نشتون.</w:t>
      </w:r>
    </w:p>
    <w:p w14:paraId="2BDCED61" w14:textId="42C854B3" w:rsidR="00001BFF" w:rsidRPr="00BC7025" w:rsidRDefault="00001BFF" w:rsidP="00B80AB1">
      <w:pPr>
        <w:pStyle w:val="ListParagraph"/>
        <w:numPr>
          <w:ilvl w:val="0"/>
          <w:numId w:val="3"/>
        </w:numPr>
        <w:bidi/>
        <w:spacing w:after="200" w:line="276" w:lineRule="auto"/>
        <w:ind w:left="387" w:hanging="270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د پوهنتون د صحن د زرغونتیا په برخه </w:t>
      </w:r>
      <w:r w:rsidR="00035DDC"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کې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د مالي امکاناتو محدودیت.</w:t>
      </w:r>
    </w:p>
    <w:p w14:paraId="558B5DCE" w14:textId="5BE3B809" w:rsidR="00001BFF" w:rsidRPr="00BC7025" w:rsidRDefault="00001BFF" w:rsidP="00B80AB1">
      <w:pPr>
        <w:pStyle w:val="ListParagraph"/>
        <w:numPr>
          <w:ilvl w:val="0"/>
          <w:numId w:val="3"/>
        </w:numPr>
        <w:bidi/>
        <w:spacing w:after="200" w:line="276" w:lineRule="auto"/>
        <w:ind w:left="387" w:hanging="270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د مالي مرستو ترلاسه کولو په موخه له مختلفو غیر دولتي بنسټونو او اداراتو سره په اړیکو </w:t>
      </w:r>
      <w:r w:rsidR="00035DDC"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کې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ضعف.</w:t>
      </w:r>
    </w:p>
    <w:p w14:paraId="5E9A912F" w14:textId="1B7CB429" w:rsidR="00001BFF" w:rsidRPr="00BC7025" w:rsidRDefault="00001BFF" w:rsidP="00B80AB1">
      <w:pPr>
        <w:pStyle w:val="ListParagraph"/>
        <w:numPr>
          <w:ilvl w:val="0"/>
          <w:numId w:val="3"/>
        </w:numPr>
        <w:bidi/>
        <w:spacing w:line="276" w:lineRule="auto"/>
        <w:ind w:left="387" w:hanging="270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د پوهنتون په دننه </w:t>
      </w:r>
      <w:r w:rsidR="00035DDC"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کې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د خوړنځی (کفیټریا) نه شتون.</w:t>
      </w:r>
    </w:p>
    <w:p w14:paraId="6AC0A0BF" w14:textId="77777777" w:rsidR="00001BFF" w:rsidRPr="00BC7025" w:rsidRDefault="00001BFF" w:rsidP="00B80AB1">
      <w:pPr>
        <w:pStyle w:val="ListParagraph"/>
        <w:numPr>
          <w:ilvl w:val="0"/>
          <w:numId w:val="3"/>
        </w:numPr>
        <w:bidi/>
        <w:spacing w:line="276" w:lineRule="auto"/>
        <w:ind w:left="387" w:hanging="270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د صحي کلینک نه شتون.</w:t>
      </w:r>
    </w:p>
    <w:p w14:paraId="7AE3B612" w14:textId="6709BFDA" w:rsidR="00001BFF" w:rsidRPr="00BC7025" w:rsidRDefault="00001BFF" w:rsidP="00B80AB1">
      <w:pPr>
        <w:pStyle w:val="ListParagraph"/>
        <w:numPr>
          <w:ilvl w:val="0"/>
          <w:numId w:val="3"/>
        </w:numPr>
        <w:bidi/>
        <w:spacing w:line="276" w:lineRule="auto"/>
        <w:ind w:left="387" w:hanging="270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د استادانو </w:t>
      </w:r>
      <w:r w:rsidR="003F7DEF"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لپاره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د کافي دفترونو نشتوالی. په پوره ډول د کریډیت د سیستم نه تطبیقول او په دې برخه </w:t>
      </w:r>
      <w:r w:rsidR="00035DDC"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کې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د کافې امکاناتو نشتوالی.</w:t>
      </w:r>
    </w:p>
    <w:p w14:paraId="0CCCC5F5" w14:textId="5652CF31" w:rsidR="00001BFF" w:rsidRPr="00BC7025" w:rsidRDefault="00001BFF" w:rsidP="00B80AB1">
      <w:pPr>
        <w:pStyle w:val="ListParagraph"/>
        <w:numPr>
          <w:ilvl w:val="0"/>
          <w:numId w:val="3"/>
        </w:numPr>
        <w:bidi/>
        <w:spacing w:line="276" w:lineRule="auto"/>
        <w:ind w:left="387" w:hanging="270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د پوهنتون د انګړ او چاپیریال د سرسبزۍ </w:t>
      </w:r>
      <w:r w:rsidR="003F7DEF"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لپاره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د اوبو د یوې پراخه شب</w:t>
      </w:r>
      <w:r w:rsidR="00035DDC"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کې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نه موجودیت.</w:t>
      </w:r>
    </w:p>
    <w:p w14:paraId="5742D340" w14:textId="4AE0C187" w:rsidR="004A3711" w:rsidRPr="00BC7025" w:rsidRDefault="00001BFF" w:rsidP="00B80AB1">
      <w:pPr>
        <w:pStyle w:val="ListParagraph"/>
        <w:numPr>
          <w:ilvl w:val="0"/>
          <w:numId w:val="3"/>
        </w:numPr>
        <w:bidi/>
        <w:spacing w:after="0" w:line="276" w:lineRule="auto"/>
        <w:ind w:left="387" w:hanging="270"/>
        <w:jc w:val="both"/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</w:pP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د استادانو او اداري کارمندانو </w:t>
      </w:r>
      <w:r w:rsidR="003F7DEF"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لپاره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د استوګ</w:t>
      </w:r>
      <w:r w:rsidR="00035DDC"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نې</w:t>
      </w:r>
      <w:r w:rsidRPr="00BC7025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د مناسب ځای نه شتوالی.</w:t>
      </w:r>
    </w:p>
    <w:p w14:paraId="75B7E43F" w14:textId="5AC9638D" w:rsidR="000B7519" w:rsidRPr="00BC7025" w:rsidRDefault="000B7519" w:rsidP="00B80AB1">
      <w:pPr>
        <w:pStyle w:val="Heading2"/>
        <w:spacing w:before="0" w:line="276" w:lineRule="auto"/>
        <w:ind w:left="387" w:hanging="270"/>
        <w:rPr>
          <w:rFonts w:ascii="Bahij Zar" w:eastAsiaTheme="minorHAnsi" w:hAnsi="Bahij Zar" w:cs="Bahij Zar"/>
          <w:sz w:val="28"/>
          <w:szCs w:val="28"/>
        </w:rPr>
      </w:pPr>
      <w:bookmarkStart w:id="9" w:name="_Toc106659100"/>
      <w:bookmarkStart w:id="10" w:name="_Toc112507243"/>
      <w:bookmarkStart w:id="11" w:name="_Toc99997748"/>
      <w:r w:rsidRPr="00BC7025">
        <w:rPr>
          <w:rFonts w:ascii="Bahij Zar" w:eastAsiaTheme="minorHAnsi" w:hAnsi="Bahij Zar" w:cs="Bahij Zar"/>
          <w:sz w:val="28"/>
          <w:szCs w:val="28"/>
          <w:rtl/>
        </w:rPr>
        <w:t>لرلید</w:t>
      </w:r>
      <w:bookmarkEnd w:id="9"/>
      <w:bookmarkEnd w:id="10"/>
      <w:r w:rsidRPr="00BC7025">
        <w:rPr>
          <w:rFonts w:ascii="Bahij Zar" w:eastAsiaTheme="minorHAnsi" w:hAnsi="Bahij Zar" w:cs="Bahij Zar"/>
          <w:sz w:val="28"/>
          <w:szCs w:val="28"/>
          <w:rtl/>
        </w:rPr>
        <w:t xml:space="preserve"> </w:t>
      </w:r>
      <w:bookmarkEnd w:id="11"/>
    </w:p>
    <w:p w14:paraId="30EFCB9D" w14:textId="77777777" w:rsidR="00D94971" w:rsidRPr="00BC7025" w:rsidRDefault="00D94971" w:rsidP="00B80AB1">
      <w:pPr>
        <w:bidi/>
        <w:spacing w:after="0" w:line="276" w:lineRule="auto"/>
        <w:ind w:left="-63"/>
        <w:jc w:val="both"/>
        <w:rPr>
          <w:rFonts w:ascii="Bahij Zar" w:hAnsi="Bahij Zar" w:cs="Bahij Zar"/>
          <w:sz w:val="28"/>
          <w:szCs w:val="28"/>
          <w:lang w:bidi="ps-AF"/>
        </w:rPr>
      </w:pPr>
      <w:bookmarkStart w:id="12" w:name="_Toc106659101"/>
      <w:bookmarkStart w:id="13" w:name="_Toc112507244"/>
      <w:bookmarkStart w:id="14" w:name="_Toc99997749"/>
      <w:r w:rsidRPr="00BC7025">
        <w:rPr>
          <w:rFonts w:ascii="Bahij Zar" w:hAnsi="Bahij Zar" w:cs="Bahij Zar"/>
          <w:sz w:val="28"/>
          <w:szCs w:val="28"/>
          <w:rtl/>
          <w:lang w:bidi="ps-AF"/>
        </w:rPr>
        <w:t xml:space="preserve">وردګ لوړو زده کړو مؤسسه به په ټول ځواک او توان سره د ښوونې او څیړنې په برخه کې د هغو شرایطو او معیارونو د بشپړاوي لپاره هڅه کوي، چې په پایله کې د لوړو زده کړو د خدمتونو د تر سره کولو له لیارې ټولنې ته د خدمت جوګه او د پام وړ مقام لاسته راوړي. </w:t>
      </w:r>
    </w:p>
    <w:p w14:paraId="0FE7C0D1" w14:textId="7DE8D84C" w:rsidR="000B7519" w:rsidRPr="00BC7025" w:rsidRDefault="000B7519" w:rsidP="00B80AB1">
      <w:pPr>
        <w:pStyle w:val="Heading2"/>
        <w:spacing w:before="0" w:line="276" w:lineRule="auto"/>
        <w:ind w:left="387" w:hanging="270"/>
        <w:rPr>
          <w:rFonts w:ascii="Bahij Zar" w:eastAsiaTheme="minorHAnsi" w:hAnsi="Bahij Zar" w:cs="Bahij Zar"/>
          <w:sz w:val="28"/>
          <w:szCs w:val="28"/>
        </w:rPr>
      </w:pPr>
      <w:r w:rsidRPr="00BC7025">
        <w:rPr>
          <w:rFonts w:ascii="Bahij Zar" w:eastAsiaTheme="minorHAnsi" w:hAnsi="Bahij Zar" w:cs="Bahij Zar"/>
          <w:sz w:val="28"/>
          <w:szCs w:val="28"/>
          <w:rtl/>
        </w:rPr>
        <w:lastRenderedPageBreak/>
        <w:t>رسالت</w:t>
      </w:r>
      <w:bookmarkEnd w:id="12"/>
      <w:bookmarkEnd w:id="13"/>
      <w:r w:rsidRPr="00BC7025">
        <w:rPr>
          <w:rFonts w:ascii="Bahij Zar" w:eastAsiaTheme="minorHAnsi" w:hAnsi="Bahij Zar" w:cs="Bahij Zar"/>
          <w:sz w:val="28"/>
          <w:szCs w:val="28"/>
          <w:rtl/>
        </w:rPr>
        <w:t xml:space="preserve"> </w:t>
      </w:r>
      <w:bookmarkEnd w:id="14"/>
    </w:p>
    <w:p w14:paraId="7E5ECA5B" w14:textId="419C05D5" w:rsidR="004117D3" w:rsidRPr="00BC7025" w:rsidRDefault="004117D3" w:rsidP="00B80AB1">
      <w:pPr>
        <w:bidi/>
        <w:spacing w:after="0" w:line="276" w:lineRule="auto"/>
        <w:ind w:left="-63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BC7025">
        <w:rPr>
          <w:rFonts w:ascii="Bahij Zar" w:hAnsi="Bahij Zar" w:cs="Bahij Zar"/>
          <w:sz w:val="28"/>
          <w:szCs w:val="28"/>
          <w:rtl/>
          <w:lang w:bidi="ps-AF"/>
        </w:rPr>
        <w:t xml:space="preserve">وردګ لوړو زده کړو مؤسسه په خپل علمي او اکاډمیک بهیر </w:t>
      </w:r>
      <w:r w:rsidR="00035DDC" w:rsidRPr="00BC7025">
        <w:rPr>
          <w:rFonts w:ascii="Bahij Zar" w:hAnsi="Bahij Zar" w:cs="Bahij Zar"/>
          <w:sz w:val="28"/>
          <w:szCs w:val="28"/>
          <w:rtl/>
          <w:lang w:bidi="ps-AF"/>
        </w:rPr>
        <w:t>کې</w:t>
      </w:r>
      <w:r w:rsidRPr="00BC7025">
        <w:rPr>
          <w:rFonts w:ascii="Bahij Zar" w:hAnsi="Bahij Zar" w:cs="Bahij Zar"/>
          <w:sz w:val="28"/>
          <w:szCs w:val="28"/>
          <w:rtl/>
          <w:lang w:bidi="ps-AF"/>
        </w:rPr>
        <w:t xml:space="preserve"> د هیواد د نورو پوهنتونونو او لوړو زده کړو مؤسساتو ترڅنګ د متخصص کادرونو د روزلو مسؤلیت پر غاړه لري او د ټول</w:t>
      </w:r>
      <w:r w:rsidR="00035DDC" w:rsidRPr="00BC7025">
        <w:rPr>
          <w:rFonts w:ascii="Bahij Zar" w:hAnsi="Bahij Zar" w:cs="Bahij Zar"/>
          <w:sz w:val="28"/>
          <w:szCs w:val="28"/>
          <w:rtl/>
          <w:lang w:bidi="ps-AF"/>
        </w:rPr>
        <w:t>نې</w:t>
      </w:r>
      <w:r w:rsidRPr="00BC7025">
        <w:rPr>
          <w:rFonts w:ascii="Bahij Zar" w:hAnsi="Bahij Zar" w:cs="Bahij Zar"/>
          <w:sz w:val="28"/>
          <w:szCs w:val="28"/>
          <w:rtl/>
          <w:lang w:bidi="ps-AF"/>
        </w:rPr>
        <w:t xml:space="preserve"> د هوسای</w:t>
      </w:r>
      <w:r w:rsidR="00035DDC" w:rsidRPr="00BC7025">
        <w:rPr>
          <w:rFonts w:ascii="Bahij Zar" w:hAnsi="Bahij Zar" w:cs="Bahij Zar"/>
          <w:sz w:val="28"/>
          <w:szCs w:val="28"/>
          <w:rtl/>
          <w:lang w:bidi="ps-AF"/>
        </w:rPr>
        <w:t>نې</w:t>
      </w:r>
      <w:r w:rsidRPr="00BC7025">
        <w:rPr>
          <w:rFonts w:ascii="Bahij Zar" w:hAnsi="Bahij Zar" w:cs="Bahij Zar"/>
          <w:sz w:val="28"/>
          <w:szCs w:val="28"/>
          <w:rtl/>
          <w:lang w:bidi="ps-AF"/>
        </w:rPr>
        <w:t xml:space="preserve"> او پرمختګ په موخه د معیاري زده کړو او با کیفیته خدمتونو په وړاندې کولو سره، د نن عصر د غوښتنو پر بنسټ کادرونه روزي. </w:t>
      </w:r>
    </w:p>
    <w:p w14:paraId="4BB269B3" w14:textId="1E871318" w:rsidR="00FE713A" w:rsidRPr="00BC7025" w:rsidRDefault="000B7519" w:rsidP="00BC7025">
      <w:pPr>
        <w:pStyle w:val="Heading2"/>
        <w:spacing w:before="0" w:line="276" w:lineRule="auto"/>
        <w:ind w:left="387" w:hanging="270"/>
        <w:rPr>
          <w:rFonts w:ascii="Bahij Zar" w:eastAsiaTheme="minorHAnsi" w:hAnsi="Bahij Zar" w:cs="Bahij Zar"/>
          <w:sz w:val="28"/>
          <w:szCs w:val="28"/>
        </w:rPr>
      </w:pPr>
      <w:bookmarkStart w:id="15" w:name="_Toc99997750"/>
      <w:bookmarkStart w:id="16" w:name="_Toc106659102"/>
      <w:bookmarkStart w:id="17" w:name="_Toc112507245"/>
      <w:r w:rsidRPr="00BC7025">
        <w:rPr>
          <w:rFonts w:ascii="Bahij Zar" w:eastAsiaTheme="minorHAnsi" w:hAnsi="Bahij Zar" w:cs="Bahij Zar"/>
          <w:sz w:val="28"/>
          <w:szCs w:val="28"/>
          <w:rtl/>
        </w:rPr>
        <w:t>ارزښتونه</w:t>
      </w:r>
      <w:bookmarkEnd w:id="15"/>
      <w:bookmarkEnd w:id="16"/>
      <w:bookmarkEnd w:id="17"/>
    </w:p>
    <w:p w14:paraId="45EA4D64" w14:textId="77777777" w:rsidR="004117D3" w:rsidRPr="00BC7025" w:rsidRDefault="004117D3" w:rsidP="00B80AB1">
      <w:pPr>
        <w:pStyle w:val="ListParagraph"/>
        <w:numPr>
          <w:ilvl w:val="0"/>
          <w:numId w:val="6"/>
        </w:numPr>
        <w:bidi/>
        <w:spacing w:after="0" w:line="276" w:lineRule="auto"/>
        <w:ind w:left="387" w:hanging="270"/>
        <w:jc w:val="both"/>
        <w:rPr>
          <w:rFonts w:ascii="Bahij Zar" w:hAnsi="Bahij Zar" w:cs="Bahij Zar"/>
          <w:sz w:val="28"/>
          <w:szCs w:val="28"/>
          <w:lang w:bidi="ps-AF"/>
        </w:rPr>
      </w:pPr>
      <w:r w:rsidRPr="00BC7025">
        <w:rPr>
          <w:rFonts w:ascii="Bahij Zar" w:hAnsi="Bahij Zar" w:cs="Bahij Zar"/>
          <w:sz w:val="28"/>
          <w:szCs w:val="28"/>
          <w:rtl/>
          <w:lang w:bidi="ps-AF"/>
        </w:rPr>
        <w:t>انصاف او عدالت</w:t>
      </w:r>
    </w:p>
    <w:p w14:paraId="759777AC" w14:textId="77777777" w:rsidR="005136F1" w:rsidRPr="005136F1" w:rsidRDefault="005136F1" w:rsidP="005136F1">
      <w:pPr>
        <w:bidi/>
        <w:spacing w:after="0" w:line="276" w:lineRule="auto"/>
        <w:jc w:val="both"/>
        <w:rPr>
          <w:rFonts w:ascii="Bahij Zar" w:hAnsi="Bahij Zar" w:cs="Bahij Zar"/>
          <w:sz w:val="24"/>
          <w:szCs w:val="24"/>
          <w:lang w:bidi="ps-AF"/>
        </w:rPr>
      </w:pPr>
    </w:p>
    <w:p w14:paraId="48A7CF51" w14:textId="53028DCD" w:rsidR="004117D3" w:rsidRPr="00E85C41" w:rsidRDefault="004117D3" w:rsidP="00D94971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په خدماتو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کیفیت او د پروګرامونو طرحه کول</w:t>
      </w:r>
    </w:p>
    <w:p w14:paraId="68C93608" w14:textId="77777777" w:rsidR="004117D3" w:rsidRPr="00E85C41" w:rsidRDefault="004117D3" w:rsidP="00D94971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علمي، مالي او اداري استقلالیت</w:t>
      </w:r>
    </w:p>
    <w:p w14:paraId="0A2AC86C" w14:textId="77777777" w:rsidR="004117D3" w:rsidRPr="00E85C41" w:rsidRDefault="004117D3" w:rsidP="00D94971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شفافیت او حساب ورکونه</w:t>
      </w:r>
    </w:p>
    <w:p w14:paraId="26577FD9" w14:textId="77777777" w:rsidR="004117D3" w:rsidRPr="00E85C41" w:rsidRDefault="004117D3" w:rsidP="00D94971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صداقت او ملي ارزښتونو ته درناوی</w:t>
      </w:r>
    </w:p>
    <w:p w14:paraId="6D2FA29A" w14:textId="5C989A44" w:rsidR="004117D3" w:rsidRPr="00E85C41" w:rsidRDefault="004117D3" w:rsidP="00D94971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هڅه، خلاقیت او ابتکار</w:t>
      </w:r>
    </w:p>
    <w:p w14:paraId="6CA3504A" w14:textId="3156BFDC" w:rsidR="000B7519" w:rsidRPr="00E958FD" w:rsidRDefault="004A3711" w:rsidP="00D94971">
      <w:pPr>
        <w:pStyle w:val="Heading2"/>
        <w:spacing w:line="360" w:lineRule="auto"/>
        <w:rPr>
          <w:rFonts w:eastAsiaTheme="minorHAnsi"/>
          <w:sz w:val="36"/>
          <w:szCs w:val="36"/>
        </w:rPr>
      </w:pPr>
      <w:bookmarkStart w:id="18" w:name="_Toc106659103"/>
      <w:bookmarkStart w:id="19" w:name="_Toc112507246"/>
      <w:r w:rsidRPr="00E958FD">
        <w:rPr>
          <w:rFonts w:eastAsiaTheme="minorHAnsi" w:hint="cs"/>
          <w:sz w:val="36"/>
          <w:szCs w:val="36"/>
          <w:rtl/>
        </w:rPr>
        <w:t>وردګ د لوړو زده کړو مؤسسې ستراتژیک اهداف</w:t>
      </w:r>
      <w:bookmarkEnd w:id="18"/>
      <w:bookmarkEnd w:id="19"/>
    </w:p>
    <w:p w14:paraId="3697777B" w14:textId="35AC76F9" w:rsidR="00386DEC" w:rsidRPr="00E85C41" w:rsidRDefault="00386DEC" w:rsidP="00D94971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وردګ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لوړو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زده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کړو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مؤسسه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په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راتلونکو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پنځو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کلونو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غواړي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لاندې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اهدافو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ته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ځان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ورسوي</w:t>
      </w:r>
      <w:r w:rsidRPr="00E85C41">
        <w:rPr>
          <w:rFonts w:ascii="Bahij Zar" w:hAnsi="Bahij Zar" w:cs="Bahij Zar"/>
          <w:sz w:val="28"/>
          <w:szCs w:val="28"/>
          <w:lang w:bidi="ps-AF"/>
        </w:rPr>
        <w:t>:</w:t>
      </w:r>
    </w:p>
    <w:p w14:paraId="6BCF676C" w14:textId="165645D4" w:rsidR="00386DEC" w:rsidRPr="00E85C41" w:rsidRDefault="00386DEC" w:rsidP="00D9497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مالي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او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علمي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استقلالیت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درلودلو،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سیستماتیک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نظارت،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او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فساد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پر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وړاندې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مبارزې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له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لارې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ښې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حکومتولۍ</w:t>
      </w:r>
      <w:r w:rsidR="003F7DEF">
        <w:rPr>
          <w:rFonts w:ascii="Bahij Zar" w:hAnsi="Bahij Zar" w:cs="Times New Roman"/>
          <w:sz w:val="28"/>
          <w:szCs w:val="28"/>
          <w:rtl/>
          <w:lang w:bidi="ps-AF"/>
        </w:rPr>
        <w:t>لپاره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رهبري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پروګرامونه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تقویت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کول</w:t>
      </w:r>
      <w:r w:rsidRPr="00E85C41">
        <w:rPr>
          <w:rFonts w:ascii="Bahij Zar" w:hAnsi="Bahij Zar" w:cs="Bahij Zar"/>
          <w:sz w:val="28"/>
          <w:szCs w:val="28"/>
          <w:lang w:bidi="ps-AF"/>
        </w:rPr>
        <w:t>.</w:t>
      </w:r>
    </w:p>
    <w:p w14:paraId="0EBF8DDA" w14:textId="5669E813" w:rsidR="00386DEC" w:rsidRPr="00E85C41" w:rsidRDefault="00386DEC" w:rsidP="00D9497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کادري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او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اداري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پرسونل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ظرفیت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لوړاوي،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او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درسي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موادو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پراختیا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="00420EB7" w:rsidRPr="00E85C41">
        <w:rPr>
          <w:rFonts w:ascii="Bahij Zar" w:hAnsi="Bahij Zar" w:cs="Times New Roman"/>
          <w:sz w:val="28"/>
          <w:szCs w:val="28"/>
          <w:rtl/>
          <w:lang w:bidi="ps-AF"/>
        </w:rPr>
        <w:t>،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پر</w:t>
      </w:r>
      <w:r w:rsidR="00420EB7" w:rsidRPr="00E85C41">
        <w:rPr>
          <w:rFonts w:ascii="Bahij Zar" w:hAnsi="Bahij Zar" w:cs="Times New Roman"/>
          <w:sz w:val="28"/>
          <w:szCs w:val="28"/>
          <w:rtl/>
          <w:lang w:bidi="ps-AF"/>
        </w:rPr>
        <w:t>مختګ،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تضمین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کیفیت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اعتبار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ترلاسه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کولو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له لارې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ورځې،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داخل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خدمت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او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شپې</w:t>
      </w:r>
      <w:r w:rsidR="00420EB7" w:rsidRPr="00E85C41">
        <w:rPr>
          <w:rFonts w:ascii="Bahij Zar" w:hAnsi="Bahij Zar" w:cs="Times New Roman"/>
          <w:sz w:val="28"/>
          <w:szCs w:val="28"/>
          <w:rtl/>
          <w:lang w:bidi="ps-AF"/>
        </w:rPr>
        <w:t>۲۵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علمي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پروګرامونو رامینځته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کول</w:t>
      </w:r>
      <w:r w:rsidRPr="00E85C41">
        <w:rPr>
          <w:rFonts w:ascii="Bahij Zar" w:hAnsi="Bahij Zar" w:cs="Bahij Zar"/>
          <w:sz w:val="28"/>
          <w:szCs w:val="28"/>
          <w:lang w:bidi="ps-AF"/>
        </w:rPr>
        <w:t>.</w:t>
      </w:r>
    </w:p>
    <w:p w14:paraId="65B1A229" w14:textId="77777777" w:rsidR="00386DEC" w:rsidRPr="00E85C41" w:rsidRDefault="00386DEC" w:rsidP="00D9497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معیاري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زده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کړو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په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موخه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لازمو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تحصیلي،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فرهنګي،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ورزشي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سهولتونو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رامینځته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کول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656308AE" w14:textId="030FFBAD" w:rsidR="004117D3" w:rsidRPr="00E85C41" w:rsidRDefault="00386DEC" w:rsidP="00D9497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ماستر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پلان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جوړولو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له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لارې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احاطې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دیوال،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تدریسي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او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اداري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تعمیرونو،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لابراتوارونو،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کتابخا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،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ورزشي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او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ش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ساحې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جوړول</w:t>
      </w:r>
      <w:r w:rsidRPr="00E85C41">
        <w:rPr>
          <w:rFonts w:ascii="Bahij Zar" w:hAnsi="Bahij Zar" w:cs="Bahij Zar"/>
          <w:sz w:val="28"/>
          <w:szCs w:val="28"/>
          <w:lang w:bidi="ps-AF"/>
        </w:rPr>
        <w:t>.</w:t>
      </w:r>
    </w:p>
    <w:p w14:paraId="6C075ECE" w14:textId="77777777" w:rsidR="00D27276" w:rsidRPr="00E85C41" w:rsidRDefault="00D27276" w:rsidP="00D94971">
      <w:pPr>
        <w:pStyle w:val="ListParagraph"/>
        <w:autoSpaceDE w:val="0"/>
        <w:autoSpaceDN w:val="0"/>
        <w:bidi/>
        <w:adjustRightInd w:val="0"/>
        <w:spacing w:after="0"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</w:p>
    <w:p w14:paraId="6F7B9653" w14:textId="360FDAA4" w:rsidR="000B7519" w:rsidRPr="00E958FD" w:rsidRDefault="004A3711" w:rsidP="00D94971">
      <w:pPr>
        <w:pStyle w:val="Heading2"/>
        <w:spacing w:line="360" w:lineRule="auto"/>
        <w:rPr>
          <w:sz w:val="36"/>
          <w:szCs w:val="36"/>
        </w:rPr>
      </w:pPr>
      <w:bookmarkStart w:id="20" w:name="_Toc106659104"/>
      <w:bookmarkStart w:id="21" w:name="_Toc112507247"/>
      <w:r w:rsidRPr="00E958FD">
        <w:rPr>
          <w:rFonts w:hint="cs"/>
          <w:sz w:val="36"/>
          <w:szCs w:val="36"/>
          <w:rtl/>
        </w:rPr>
        <w:t>تحلیل او تجزیه</w:t>
      </w:r>
      <w:r w:rsidRPr="00E958FD">
        <w:rPr>
          <w:sz w:val="36"/>
          <w:szCs w:val="36"/>
        </w:rPr>
        <w:t>(SWOT)</w:t>
      </w:r>
      <w:bookmarkEnd w:id="20"/>
      <w:bookmarkEnd w:id="21"/>
    </w:p>
    <w:p w14:paraId="197AD673" w14:textId="268E5381" w:rsidR="00C72D96" w:rsidRPr="00E85C41" w:rsidRDefault="00C72D96" w:rsidP="00D94971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وردګ د لوړو زده کړو مؤسسې لخوا توظیف شوي کاري ټیم دیوسلسله مطالعاتو او مباحثو په پایله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په لاندې ډول هغه موارد لیست او تشخیص کړل کوم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د یاد</w:t>
      </w:r>
      <w:r w:rsidR="00E644BF"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ې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مؤسسې په فعالیتونو اغیز درلودلی شي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</w:p>
    <w:p w14:paraId="1881B5A6" w14:textId="13798A58" w:rsidR="00C72D96" w:rsidRPr="005B5792" w:rsidRDefault="00C72D96" w:rsidP="00D94971">
      <w:pPr>
        <w:bidi/>
        <w:spacing w:line="360" w:lineRule="auto"/>
        <w:jc w:val="both"/>
        <w:rPr>
          <w:rFonts w:ascii="Microsoft Uighur" w:hAnsi="Microsoft Uighur" w:cs="Microsoft Uighur"/>
          <w:b/>
          <w:bCs/>
          <w:sz w:val="32"/>
          <w:szCs w:val="32"/>
          <w:rtl/>
          <w:lang w:bidi="ps-AF"/>
        </w:rPr>
      </w:pPr>
      <w:r w:rsidRPr="005B5792">
        <w:rPr>
          <w:rFonts w:ascii="Microsoft Uighur" w:hAnsi="Microsoft Uighur" w:cs="Microsoft Uighur"/>
          <w:b/>
          <w:bCs/>
          <w:sz w:val="32"/>
          <w:szCs w:val="32"/>
          <w:rtl/>
          <w:lang w:bidi="ps-AF"/>
        </w:rPr>
        <w:lastRenderedPageBreak/>
        <w:t xml:space="preserve">د قوت </w:t>
      </w:r>
      <w:r w:rsidR="00E644BF" w:rsidRPr="005B5792">
        <w:rPr>
          <w:rFonts w:ascii="Microsoft Uighur" w:hAnsi="Microsoft Uighur" w:cs="Microsoft Uighur"/>
          <w:b/>
          <w:bCs/>
          <w:sz w:val="32"/>
          <w:szCs w:val="32"/>
          <w:rtl/>
          <w:lang w:bidi="ps-AF"/>
        </w:rPr>
        <w:t xml:space="preserve">نقطې </w:t>
      </w:r>
      <w:r w:rsidRPr="005B5792">
        <w:rPr>
          <w:rFonts w:ascii="Microsoft Uighur" w:hAnsi="Microsoft Uighur" w:cs="Microsoft Uighur"/>
          <w:b/>
          <w:bCs/>
          <w:sz w:val="32"/>
          <w:szCs w:val="32"/>
          <w:rtl/>
          <w:lang w:bidi="ps-AF"/>
        </w:rPr>
        <w:t xml:space="preserve">( </w:t>
      </w:r>
      <w:r w:rsidRPr="005B5792">
        <w:rPr>
          <w:rFonts w:ascii="Microsoft Uighur" w:hAnsi="Microsoft Uighur" w:cs="Microsoft Uighur"/>
          <w:b/>
          <w:bCs/>
          <w:sz w:val="32"/>
          <w:szCs w:val="32"/>
          <w:lang w:bidi="ps-AF"/>
        </w:rPr>
        <w:t>strength</w:t>
      </w:r>
      <w:r w:rsidRPr="005B5792">
        <w:rPr>
          <w:rFonts w:ascii="Microsoft Uighur" w:hAnsi="Microsoft Uighur" w:cs="Microsoft Uighur"/>
          <w:b/>
          <w:bCs/>
          <w:sz w:val="32"/>
          <w:szCs w:val="32"/>
          <w:rtl/>
          <w:lang w:bidi="ps-AF"/>
        </w:rPr>
        <w:t xml:space="preserve"> ) </w:t>
      </w:r>
    </w:p>
    <w:p w14:paraId="432259CD" w14:textId="77777777" w:rsidR="00C72D96" w:rsidRPr="00E85C41" w:rsidRDefault="00C72D96" w:rsidP="00D94971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د مسلکي او نسبتاً مجربو استادانو شتون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17DBE5AB" w14:textId="2AE22A2B" w:rsidR="00C72D96" w:rsidRPr="00E85C41" w:rsidRDefault="00C72D96" w:rsidP="00D94971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د کیمیا په برخه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د لابراتوار او د پوهنتون په کچه د کتابخا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او معلوماتي تکنالوژي شتون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6A067C94" w14:textId="6849D779" w:rsidR="00C72D96" w:rsidRPr="00E85C41" w:rsidRDefault="00C72D96" w:rsidP="00D94971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د درسی کیفیت په برخه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د لوړو زده کړو د قوانینو او مقرراتو پلي کول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15E62118" w14:textId="0EF583E6" w:rsidR="00C72D96" w:rsidRPr="00E85C41" w:rsidRDefault="00C72D96" w:rsidP="00D94971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له </w:t>
      </w:r>
      <w:r w:rsidR="00432AD3"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۱۱ دولتي </w:t>
      </w: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پوهنتون</w:t>
      </w:r>
      <w:r w:rsidR="00432AD3"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ونو سره د همکارۍ د لاسلیک شوو</w:t>
      </w: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تفاهم لیک</w:t>
      </w:r>
      <w:r w:rsidR="00432AD3"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ونو</w:t>
      </w: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درلودل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8905BB4" w14:textId="77777777" w:rsidR="00C72D96" w:rsidRPr="00E85C41" w:rsidRDefault="00C72D96" w:rsidP="00D94971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د نورو تحصیلي مؤسسو سره د سالم رقابت د روحیې موجودیت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151AD4E5" w14:textId="4CAFD6D2" w:rsidR="00C72D96" w:rsidRPr="00E85C41" w:rsidRDefault="00C72D96" w:rsidP="00D94971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د راتلونکو زیربنايې تأسیساتو د ودانولو </w:t>
      </w:r>
      <w:r w:rsidR="003F7DEF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په کافي اندازه د ځمکي موجودیت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41661A20" w14:textId="60E1598F" w:rsidR="00C72D96" w:rsidRPr="00E85C41" w:rsidRDefault="00C72D96" w:rsidP="00D94971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د نویو پوهنځیو د ایجاد په برخه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د نسبي توجه شتون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05051BAA" w14:textId="77777777" w:rsidR="00C72D96" w:rsidRPr="005B5792" w:rsidRDefault="00C72D96" w:rsidP="00D94971">
      <w:pPr>
        <w:bidi/>
        <w:spacing w:line="360" w:lineRule="auto"/>
        <w:jc w:val="both"/>
        <w:rPr>
          <w:rFonts w:ascii="Microsoft Uighur" w:hAnsi="Microsoft Uighur" w:cs="Microsoft Uighur"/>
          <w:b/>
          <w:bCs/>
          <w:sz w:val="32"/>
          <w:szCs w:val="32"/>
          <w:rtl/>
          <w:lang w:bidi="ps-AF"/>
        </w:rPr>
      </w:pPr>
      <w:r w:rsidRPr="005B5792">
        <w:rPr>
          <w:rFonts w:ascii="Microsoft Uighur" w:hAnsi="Microsoft Uighur" w:cs="Microsoft Uighur"/>
          <w:b/>
          <w:bCs/>
          <w:sz w:val="32"/>
          <w:szCs w:val="32"/>
          <w:rtl/>
          <w:lang w:bidi="ps-AF"/>
        </w:rPr>
        <w:t xml:space="preserve">د ضعف نقطې ( </w:t>
      </w:r>
      <w:r w:rsidRPr="005B5792">
        <w:rPr>
          <w:rFonts w:ascii="Microsoft Uighur" w:hAnsi="Microsoft Uighur" w:cs="Microsoft Uighur"/>
          <w:b/>
          <w:bCs/>
          <w:sz w:val="32"/>
          <w:szCs w:val="32"/>
          <w:lang w:bidi="ps-AF"/>
        </w:rPr>
        <w:t>Weakness</w:t>
      </w:r>
      <w:r w:rsidRPr="005B5792">
        <w:rPr>
          <w:rFonts w:ascii="Microsoft Uighur" w:hAnsi="Microsoft Uighur" w:cs="Microsoft Uighur"/>
          <w:b/>
          <w:bCs/>
          <w:sz w:val="32"/>
          <w:szCs w:val="32"/>
          <w:rtl/>
          <w:lang w:bidi="ps-AF"/>
        </w:rPr>
        <w:t xml:space="preserve"> ) </w:t>
      </w:r>
    </w:p>
    <w:p w14:paraId="3002FAA9" w14:textId="030A77F9" w:rsidR="00C72D96" w:rsidRPr="00E85C41" w:rsidRDefault="00C72D96" w:rsidP="00D94971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د پوهنتون په چوکاټ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د پوهنځیو او په پوهنځیو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د څانګو کمبود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7D56FE2E" w14:textId="77777777" w:rsidR="00C72D96" w:rsidRPr="00E85C41" w:rsidRDefault="00C72D96" w:rsidP="00D94971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د مشخصو او کارنده پالیسیو نه شتون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0D623448" w14:textId="50785622" w:rsidR="00C72D96" w:rsidRPr="00E85C41" w:rsidRDefault="00C72D96" w:rsidP="00D94971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په بیلابیلو برخو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د مجهزو لابراتوارونو، کمپیوټر لب او د عصر د غوښتنو سره سم د کتابتون نه شتون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0B7C7484" w14:textId="44E3E710" w:rsidR="00C72D96" w:rsidRPr="00E85C41" w:rsidRDefault="00C72D96" w:rsidP="00D94971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د کر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پوهنځی له پاره د تحقیقاتي فارم نشتون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408EB4EF" w14:textId="77777777" w:rsidR="00C72D96" w:rsidRPr="00E85C41" w:rsidRDefault="00C72D96" w:rsidP="00D94971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معتبرو نړیوالو علمي ژورنالونو او علمي ویب سایټونو ته نه لاس رسی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DC00B84" w14:textId="3FBACFC8" w:rsidR="00C72D96" w:rsidRPr="00E85C41" w:rsidRDefault="00C72D96" w:rsidP="00D94971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د څیړني </w:t>
      </w:r>
      <w:r w:rsidR="003F7DEF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د پروګرام نه شتون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0B86A6DD" w14:textId="77777777" w:rsidR="00C72D96" w:rsidRPr="00E85C41" w:rsidRDefault="00C72D96" w:rsidP="00D94971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د نسبي بوروکراسۍ موجودیت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47BC32F1" w14:textId="3900BA54" w:rsidR="00C72D96" w:rsidRPr="00E85C41" w:rsidRDefault="00C72D96" w:rsidP="00D94971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د ښځینه محصلینو د جذب </w:t>
      </w:r>
      <w:r w:rsidR="003F7DEF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 د امکاناتو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( </w:t>
      </w: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لکه لیلیه، ترانسپورت 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...) </w:t>
      </w: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نه شتون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19FB2C68" w14:textId="77777777" w:rsidR="00C72D96" w:rsidRPr="00E85C41" w:rsidRDefault="00C72D96" w:rsidP="00D94971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د اوبو او برق د خدماتو محدودیت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53E357FD" w14:textId="77777777" w:rsidR="00C72D96" w:rsidRPr="00E85C41" w:rsidRDefault="00C72D96" w:rsidP="00D94971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د کادري، اداري او خدماتي تشکیل کمبود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53B36651" w14:textId="77777777" w:rsidR="00C72D96" w:rsidRPr="00E85C41" w:rsidRDefault="00C72D96" w:rsidP="00D94971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د پوهنتون د استادانو او اداري کارمندانو معیشت او سوکالۍ ته نه پاملرنه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2469105D" w14:textId="77777777" w:rsidR="00C72D96" w:rsidRPr="00E85C41" w:rsidRDefault="00C72D96" w:rsidP="00D94971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د اداري او خدماتي کارکونکو ټیټ امتیازات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6DA57894" w14:textId="77777777" w:rsidR="00C72D96" w:rsidRPr="00E85C41" w:rsidRDefault="00C72D96" w:rsidP="00D94971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lastRenderedPageBreak/>
        <w:t>د پوهنتون د احاطې دیوال نشتوالی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04758768" w14:textId="6FEE12D9" w:rsidR="007343AD" w:rsidRPr="00E85C41" w:rsidRDefault="00C72D96" w:rsidP="00D94971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E85C4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د ماسټر پلان نشتون</w:t>
      </w:r>
      <w:r w:rsidRPr="00E85C4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7658E1CA" w14:textId="4FC8B93C" w:rsidR="00C72D96" w:rsidRPr="005B5792" w:rsidRDefault="00C72D96" w:rsidP="00D94971">
      <w:pPr>
        <w:bidi/>
        <w:spacing w:line="360" w:lineRule="auto"/>
        <w:jc w:val="both"/>
        <w:rPr>
          <w:rFonts w:ascii="Microsoft Uighur" w:hAnsi="Microsoft Uighur" w:cs="Microsoft Uighur"/>
          <w:b/>
          <w:bCs/>
          <w:sz w:val="32"/>
          <w:szCs w:val="32"/>
          <w:rtl/>
          <w:lang w:bidi="ps-AF"/>
        </w:rPr>
      </w:pPr>
      <w:r w:rsidRPr="005B5792">
        <w:rPr>
          <w:rFonts w:ascii="Microsoft Uighur" w:hAnsi="Microsoft Uighur" w:cs="Microsoft Uighur"/>
          <w:b/>
          <w:bCs/>
          <w:sz w:val="32"/>
          <w:szCs w:val="32"/>
          <w:rtl/>
          <w:lang w:bidi="ps-AF"/>
        </w:rPr>
        <w:t xml:space="preserve">فرصتونه ( </w:t>
      </w:r>
      <w:r w:rsidRPr="005B5792">
        <w:rPr>
          <w:rFonts w:ascii="Microsoft Uighur" w:hAnsi="Microsoft Uighur" w:cs="Microsoft Uighur"/>
          <w:b/>
          <w:bCs/>
          <w:sz w:val="32"/>
          <w:szCs w:val="32"/>
          <w:lang w:bidi="ps-AF"/>
        </w:rPr>
        <w:t>Opportunity</w:t>
      </w:r>
      <w:r w:rsidRPr="005B5792">
        <w:rPr>
          <w:rFonts w:ascii="Microsoft Uighur" w:hAnsi="Microsoft Uighur" w:cs="Microsoft Uighur"/>
          <w:b/>
          <w:bCs/>
          <w:sz w:val="32"/>
          <w:szCs w:val="32"/>
          <w:rtl/>
          <w:lang w:bidi="ps-AF"/>
        </w:rPr>
        <w:t xml:space="preserve"> ) </w:t>
      </w:r>
    </w:p>
    <w:p w14:paraId="4ADAF22D" w14:textId="77777777" w:rsidR="00C72D96" w:rsidRPr="00E85C41" w:rsidRDefault="00C72D96" w:rsidP="00D94971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له لوړو زده کړو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 xml:space="preserve"> 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سره د ځوان نسل لیوالتیا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4C899046" w14:textId="4A2FB67D" w:rsidR="00C72D96" w:rsidRPr="00E85C41" w:rsidRDefault="00C72D96" w:rsidP="00D94971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د لوړو زده کړو د مؤسسې د پرمختګ </w:t>
      </w:r>
      <w:r w:rsidR="003F7DEF">
        <w:rPr>
          <w:rFonts w:ascii="Bahij Zar" w:hAnsi="Bahij Zar" w:cs="Times New Roman"/>
          <w:sz w:val="28"/>
          <w:szCs w:val="28"/>
          <w:rtl/>
          <w:lang w:bidi="ps-AF"/>
        </w:rPr>
        <w:t>لپاره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د تجارانو او ولسي خلکو دلچسپي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5470A4CC" w14:textId="77777777" w:rsidR="00C72D96" w:rsidRPr="00E85C41" w:rsidRDefault="00C72D96" w:rsidP="00D94971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 پوهنتون سره د مرستې په برخه د نږدي پوهنتونو د علمي کادرونو لیوالتیا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006EF803" w14:textId="635FE787" w:rsidR="00C72D96" w:rsidRPr="00E85C41" w:rsidRDefault="00C72D96" w:rsidP="00D94971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 ظرفیت لوړو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، تعمیر او تجهیز په برخه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د ډونرانو مرستې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3C2D2CA9" w14:textId="006E0631" w:rsidR="00C72D96" w:rsidRPr="00E85C41" w:rsidRDefault="00C72D96" w:rsidP="00D94971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 لیسانس ک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ته د دوولسم پاس او څوارلسم پاسو معلمینو د ارتقا غوښتنه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2C171142" w14:textId="77777777" w:rsidR="00C72D96" w:rsidRPr="00E85C41" w:rsidRDefault="00C72D96" w:rsidP="00D94971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 ملي او خصوصي سکتور له خوا د مسلکي او کاري ځواک د جذبولو لیوالتیا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12E517A3" w14:textId="6B0552F3" w:rsidR="00420EB7" w:rsidRPr="00E85C41" w:rsidRDefault="00C72D96" w:rsidP="00D94971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د نوې علمي تکنالوژۍ د تطبیق </w:t>
      </w:r>
      <w:r w:rsidR="003F7DEF">
        <w:rPr>
          <w:rFonts w:ascii="Bahij Zar" w:hAnsi="Bahij Zar" w:cs="Times New Roman"/>
          <w:sz w:val="28"/>
          <w:szCs w:val="28"/>
          <w:rtl/>
          <w:lang w:bidi="ps-AF"/>
        </w:rPr>
        <w:t>لپاره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د ظرفیت شتون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26ECA830" w14:textId="77777777" w:rsidR="00C72D96" w:rsidRPr="005B5792" w:rsidRDefault="00C72D96" w:rsidP="00D94971">
      <w:pPr>
        <w:bidi/>
        <w:spacing w:line="360" w:lineRule="auto"/>
        <w:jc w:val="both"/>
        <w:rPr>
          <w:rFonts w:ascii="Microsoft Uighur" w:hAnsi="Microsoft Uighur" w:cs="Microsoft Uighur"/>
          <w:b/>
          <w:bCs/>
          <w:sz w:val="32"/>
          <w:szCs w:val="32"/>
          <w:rtl/>
          <w:lang w:bidi="ps-AF"/>
        </w:rPr>
      </w:pPr>
      <w:r w:rsidRPr="005B5792">
        <w:rPr>
          <w:rFonts w:ascii="Microsoft Uighur" w:hAnsi="Microsoft Uighur" w:cs="Microsoft Uighur"/>
          <w:b/>
          <w:bCs/>
          <w:sz w:val="32"/>
          <w:szCs w:val="32"/>
          <w:rtl/>
          <w:lang w:bidi="ps-AF"/>
        </w:rPr>
        <w:t xml:space="preserve">تهدیدونه ( </w:t>
      </w:r>
      <w:r w:rsidRPr="005B5792">
        <w:rPr>
          <w:rFonts w:ascii="Microsoft Uighur" w:hAnsi="Microsoft Uighur" w:cs="Microsoft Uighur"/>
          <w:b/>
          <w:bCs/>
          <w:sz w:val="32"/>
          <w:szCs w:val="32"/>
          <w:lang w:bidi="ps-AF"/>
        </w:rPr>
        <w:t>Threats</w:t>
      </w:r>
      <w:r w:rsidRPr="005B5792">
        <w:rPr>
          <w:rFonts w:ascii="Microsoft Uighur" w:hAnsi="Microsoft Uighur" w:cs="Microsoft Uighur"/>
          <w:b/>
          <w:bCs/>
          <w:sz w:val="32"/>
          <w:szCs w:val="32"/>
          <w:rtl/>
          <w:lang w:bidi="ps-AF"/>
        </w:rPr>
        <w:t xml:space="preserve"> )</w:t>
      </w:r>
    </w:p>
    <w:p w14:paraId="5FFCF228" w14:textId="77777777" w:rsidR="00C72D96" w:rsidRPr="00E85C41" w:rsidRDefault="00C72D96" w:rsidP="00D94971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 کانکور له طریقه د با استعداده محصلینو نه معرفي کیدل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05E2D5A1" w14:textId="1171942F" w:rsidR="00C72D96" w:rsidRPr="00E85C41" w:rsidRDefault="00C72D96" w:rsidP="00D94971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 پوهنتون څخه د فارغیدونکو محصلینو له پاره د کارموند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پروسه ډېره کمزورې ده،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په لوړ اکثريت فارغان يې بې دندې پاتې کيږي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6A2A46F2" w14:textId="7418E958" w:rsidR="00C72D96" w:rsidRPr="00E85C41" w:rsidRDefault="00C72D96" w:rsidP="00D94971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د محصلینو </w:t>
      </w:r>
      <w:r w:rsidR="003F7DEF">
        <w:rPr>
          <w:rFonts w:ascii="Bahij Zar" w:hAnsi="Bahij Zar" w:cs="Times New Roman"/>
          <w:sz w:val="28"/>
          <w:szCs w:val="28"/>
          <w:rtl/>
          <w:lang w:bidi="ps-AF"/>
        </w:rPr>
        <w:t>لپاره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د کاراموزۍ فرصت نه موجودیت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72F09A5C" w14:textId="5DF2073B" w:rsidR="00C72D96" w:rsidRPr="00E85C41" w:rsidRDefault="00C72D96" w:rsidP="00D94971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د پوهنتون د اړتیاوو په پرتله د لوړو زده کړو وزارت لخوا د بودیجې په برخه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د کم تخصیص ورکول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135EC392" w14:textId="77777777" w:rsidR="00C72D96" w:rsidRPr="00E85C41" w:rsidRDefault="00C72D96" w:rsidP="00D94971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 ځینو پټوکړيو له خوا د ښونیزو او روزنیزو پرګرامونو دکم کیفیته ښودلو له پاره منفي تبلیغات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35816D2A" w14:textId="77777777" w:rsidR="00C72D96" w:rsidRPr="00E85C41" w:rsidRDefault="00C72D96" w:rsidP="00D94971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 پوهنتون د ساحې څخه د لوړ ولتاژ لرونکو برښنايې مزو تیریدل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4145B5C8" w14:textId="3B5CC247" w:rsidR="00C72D96" w:rsidRPr="00E85C41" w:rsidRDefault="00C72D96" w:rsidP="00D94971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د پوهنتون د ساحې په ختیزه برخه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د </w:t>
      </w:r>
      <w:r w:rsidR="00E644BF" w:rsidRPr="00E85C41">
        <w:rPr>
          <w:rFonts w:ascii="Bahij Zar" w:hAnsi="Bahij Zar" w:cs="Times New Roman"/>
          <w:sz w:val="28"/>
          <w:szCs w:val="28"/>
          <w:rtl/>
          <w:lang w:bidi="ps-AF"/>
        </w:rPr>
        <w:t>پوهنتون دځم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="00E644BF"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غصب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او امنیتي پوستې موجودیت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140E59A4" w14:textId="425889E6" w:rsidR="00C72D96" w:rsidRPr="00E85C41" w:rsidRDefault="00C72D96" w:rsidP="00D94971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د پوهنتون په نژدي ساحه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د ښاري خدماتو نه شتون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0591B396" w14:textId="2A884E8F" w:rsidR="00C72D96" w:rsidRPr="00E85C41" w:rsidRDefault="00C72D96" w:rsidP="00D94971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په علمي برخه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د خلکو د عامه پوهاوي کموالی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3D18F3D7" w14:textId="33190E61" w:rsidR="004A3711" w:rsidRPr="00E85C41" w:rsidRDefault="00C72D96" w:rsidP="00D94971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lastRenderedPageBreak/>
        <w:t>د خلکو خراب اقتصادی وضیعت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224AC4C9" w14:textId="682460E8" w:rsidR="004A3711" w:rsidRDefault="004A3711" w:rsidP="00D94971">
      <w:pPr>
        <w:pStyle w:val="Heading3"/>
        <w:spacing w:line="360" w:lineRule="auto"/>
        <w:rPr>
          <w:rFonts w:ascii="Microsoft Uighur" w:hAnsi="Microsoft Uighur" w:cs="Microsoft Uighur"/>
          <w:b w:val="0"/>
          <w:bCs/>
          <w:lang w:bidi="ps-AF"/>
        </w:rPr>
      </w:pPr>
      <w:bookmarkStart w:id="22" w:name="_Toc106659105"/>
      <w:bookmarkStart w:id="23" w:name="_Toc112507248"/>
      <w:r w:rsidRPr="005D7B3B">
        <w:rPr>
          <w:rFonts w:ascii="Microsoft Uighur" w:hAnsi="Microsoft Uighur" w:cs="Microsoft Uighur"/>
          <w:b w:val="0"/>
          <w:bCs/>
          <w:rtl/>
          <w:lang w:bidi="ps-AF"/>
        </w:rPr>
        <w:t>د داخلي لاملونو تحلیل</w:t>
      </w:r>
      <w:bookmarkEnd w:id="22"/>
      <w:bookmarkEnd w:id="23"/>
      <w:r w:rsidRPr="005D7B3B">
        <w:rPr>
          <w:rFonts w:ascii="Microsoft Uighur" w:hAnsi="Microsoft Uighur" w:cs="Microsoft Uighur"/>
          <w:b w:val="0"/>
          <w:bCs/>
          <w:rtl/>
          <w:lang w:bidi="ps-AF"/>
        </w:rPr>
        <w:t xml:space="preserve"> </w:t>
      </w:r>
    </w:p>
    <w:p w14:paraId="7FCAD497" w14:textId="1682A7AC" w:rsidR="00C72D96" w:rsidRPr="00E85C41" w:rsidRDefault="00C72D96" w:rsidP="00D94971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Times New Roman"/>
          <w:b/>
          <w:bCs/>
          <w:sz w:val="36"/>
          <w:szCs w:val="36"/>
          <w:rtl/>
          <w:lang w:bidi="ps-AF"/>
        </w:rPr>
        <w:t xml:space="preserve">پوښتنپاڼه </w:t>
      </w:r>
      <w:r w:rsidRPr="00E85C41">
        <w:rPr>
          <w:rFonts w:ascii="Bahij Zar" w:hAnsi="Bahij Zar" w:cs="Bahij Zar"/>
          <w:b/>
          <w:bCs/>
          <w:sz w:val="32"/>
          <w:szCs w:val="32"/>
          <w:rtl/>
          <w:lang w:bidi="ps-AF"/>
        </w:rPr>
        <w:t xml:space="preserve">: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د داخلي او خارجي وضعیت اړوند د </w:t>
      </w:r>
      <w:r w:rsidR="00252736" w:rsidRPr="00E85C41">
        <w:rPr>
          <w:rFonts w:ascii="Bahij Zar" w:hAnsi="Bahij Zar" w:cs="Times New Roman"/>
          <w:sz w:val="28"/>
          <w:szCs w:val="28"/>
          <w:rtl/>
          <w:lang w:bidi="ps-AF"/>
        </w:rPr>
        <w:t>معلوماتو دراټولولو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په موخه له پورته ذکر شویو عواملو څخه یاد کاري ټیم لخوا پوښتنپاڼې طرحه او ترتیب کړل شوې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د داخلي وضعیت تحلیل </w:t>
      </w:r>
      <w:r w:rsidR="003F7DEF">
        <w:rPr>
          <w:rFonts w:ascii="Bahij Zar" w:hAnsi="Bahij Zar" w:cs="Times New Roman"/>
          <w:sz w:val="28"/>
          <w:szCs w:val="28"/>
          <w:rtl/>
          <w:lang w:bidi="ps-AF"/>
        </w:rPr>
        <w:t>لپاره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۲۳ واحد لرون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پوښتنپاڼه او د خارجي وضعیت تحلیل او ارزو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 w:rsidR="003F7DEF">
        <w:rPr>
          <w:rFonts w:ascii="Bahij Zar" w:hAnsi="Bahij Zar" w:cs="Times New Roman"/>
          <w:sz w:val="28"/>
          <w:szCs w:val="28"/>
          <w:rtl/>
          <w:lang w:bidi="ps-AF"/>
        </w:rPr>
        <w:t>لپاره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۱۸ واحد درلودون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پوښنپاڼه، د ۵ کالم درلودون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؛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لومړئ کالم د واحد شمېرې ته، دوهم کالم د پوښتنپاڼې واحدونو، دریم کالم ضریب 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(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د ټولو ضرایبو مجموعه له ۱۰۰ تجاوز نکوي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)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، څلورم کالم رتبې 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(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۴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-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۳ یا هم ۲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-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۱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)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، او پنځم کالم نمرې ته ځانګړي شوي دي 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 xml:space="preserve">(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۱ شمېره ضمیمه 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 xml:space="preserve">). </w:t>
      </w:r>
    </w:p>
    <w:p w14:paraId="234A9C12" w14:textId="23D8DC19" w:rsidR="00C72D96" w:rsidRPr="00E85C41" w:rsidRDefault="00C72D96" w:rsidP="00D94971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پورته ذکر شوې پوښتنپاڼې وردګ د لوړو زده کړو مؤسسې داخل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 xml:space="preserve"> (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رهبرۍ غړو، آمرینو، استادانو، او مدیرانو ته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)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، او له مؤسسې څخه د باندې 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 xml:space="preserve">(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پخوانیو رییسانو، او نورو </w:t>
      </w:r>
      <w:r w:rsidR="00252736" w:rsidRPr="00E85C41">
        <w:rPr>
          <w:rFonts w:ascii="Bahij Zar" w:hAnsi="Bahij Zar" w:cs="Times New Roman"/>
          <w:sz w:val="28"/>
          <w:szCs w:val="28"/>
          <w:rtl/>
          <w:lang w:bidi="ps-AF"/>
        </w:rPr>
        <w:t>برخو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کسانو ته 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 xml:space="preserve">)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توزیع او له ډکولو وروس</w:t>
      </w:r>
      <w:r w:rsidR="00252736" w:rsidRPr="00E85C41">
        <w:rPr>
          <w:rFonts w:ascii="Bahij Zar" w:hAnsi="Bahij Zar" w:cs="Times New Roman"/>
          <w:sz w:val="28"/>
          <w:szCs w:val="28"/>
          <w:rtl/>
          <w:lang w:bidi="ps-AF"/>
        </w:rPr>
        <w:t>ته را ټولې کړی شوې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دي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</w:p>
    <w:p w14:paraId="005211B8" w14:textId="4BDEF835" w:rsidR="00C72D96" w:rsidRDefault="00C72D96" w:rsidP="00D94971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له بده مرغه، کومو کسانو ته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پوښتنپاڼې توزیع شوي، یو شمیر </w:t>
      </w:r>
      <w:r w:rsidR="00252736" w:rsidRPr="00E85C41">
        <w:rPr>
          <w:rFonts w:ascii="Bahij Zar" w:hAnsi="Bahij Zar" w:cs="Times New Roman"/>
          <w:sz w:val="28"/>
          <w:szCs w:val="28"/>
          <w:rtl/>
          <w:lang w:bidi="ps-AF"/>
        </w:rPr>
        <w:t>کسانو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سره </w:t>
      </w:r>
      <w:r w:rsidR="00252736"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د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دلچسپۍ بیا هم پوښتنپاڼې تکمیل نکړې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سره لدې په دغه سروې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اته کسانو برخه اخیستې،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ټول یې تحصیل یافته او وردګ د لوړو زده کړو مؤسسې او سیمې اړوند د پوهې خاوندان دي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</w:p>
    <w:p w14:paraId="224CB5B9" w14:textId="3BBDD8B4" w:rsidR="006073D8" w:rsidRDefault="006073D8" w:rsidP="00D94971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</w:p>
    <w:p w14:paraId="7D2F4635" w14:textId="69B0A1EA" w:rsidR="006073D8" w:rsidRDefault="006073D8" w:rsidP="00D94971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</w:p>
    <w:p w14:paraId="38408EE3" w14:textId="53DCAAC7" w:rsidR="006073D8" w:rsidRDefault="006073D8" w:rsidP="00D94971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</w:p>
    <w:p w14:paraId="539083A3" w14:textId="6C58C18E" w:rsidR="006073D8" w:rsidRDefault="006073D8" w:rsidP="00D94971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</w:p>
    <w:p w14:paraId="24065ECC" w14:textId="1B438ADE" w:rsidR="006073D8" w:rsidRDefault="006073D8" w:rsidP="006073D8">
      <w:pPr>
        <w:bidi/>
        <w:spacing w:line="24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</w:p>
    <w:p w14:paraId="0933369A" w14:textId="2B23DF5B" w:rsidR="006073D8" w:rsidRDefault="006073D8" w:rsidP="006073D8">
      <w:pPr>
        <w:bidi/>
        <w:spacing w:line="24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</w:p>
    <w:p w14:paraId="1A3C65D3" w14:textId="007541BF" w:rsidR="006073D8" w:rsidRDefault="006073D8" w:rsidP="006073D8">
      <w:pPr>
        <w:bidi/>
        <w:spacing w:line="24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</w:p>
    <w:p w14:paraId="2D67DEDB" w14:textId="5D75CBC6" w:rsidR="006073D8" w:rsidRDefault="006073D8" w:rsidP="006073D8">
      <w:pPr>
        <w:bidi/>
        <w:spacing w:line="24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</w:p>
    <w:p w14:paraId="0B174AD7" w14:textId="1EB63363" w:rsidR="006073D8" w:rsidRDefault="006073D8" w:rsidP="006073D8">
      <w:pPr>
        <w:bidi/>
        <w:spacing w:line="24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</w:p>
    <w:p w14:paraId="4EDE2D10" w14:textId="48E764F3" w:rsidR="006073D8" w:rsidRDefault="006073D8" w:rsidP="006073D8">
      <w:pPr>
        <w:bidi/>
        <w:spacing w:line="24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</w:p>
    <w:p w14:paraId="701897BD" w14:textId="30FD32A9" w:rsidR="006073D8" w:rsidRDefault="006073D8" w:rsidP="006073D8">
      <w:pPr>
        <w:bidi/>
        <w:spacing w:line="24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</w:p>
    <w:p w14:paraId="7C8D5D60" w14:textId="660388C6" w:rsidR="006073D8" w:rsidRDefault="006073D8" w:rsidP="006073D8">
      <w:pPr>
        <w:bidi/>
        <w:spacing w:line="24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</w:p>
    <w:p w14:paraId="30A3061F" w14:textId="77777777" w:rsidR="00222AB0" w:rsidRDefault="00222AB0" w:rsidP="00222AB0">
      <w:pPr>
        <w:bidi/>
        <w:spacing w:line="24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</w:p>
    <w:p w14:paraId="7926D43D" w14:textId="77777777" w:rsidR="006073D8" w:rsidRPr="00E85C41" w:rsidRDefault="006073D8" w:rsidP="006073D8">
      <w:pPr>
        <w:bidi/>
        <w:spacing w:line="24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</w:p>
    <w:p w14:paraId="41933873" w14:textId="3D989086" w:rsidR="00252736" w:rsidRPr="00E85C41" w:rsidRDefault="00252736" w:rsidP="000E3AD4">
      <w:pPr>
        <w:bidi/>
        <w:spacing w:line="24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دپوښتنپاڼو اړوند معلومات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دکاري ټیم له خوا راټول شوي دی په لاندې جدول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ښودل کیږي </w:t>
      </w:r>
      <w:r w:rsidRPr="00E85C41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7973FE73" w14:textId="77777777" w:rsidR="00C72D96" w:rsidRPr="00222AB0" w:rsidRDefault="00C72D96" w:rsidP="00252736">
      <w:pPr>
        <w:bidi/>
        <w:spacing w:line="240" w:lineRule="auto"/>
        <w:ind w:left="-470" w:right="-426"/>
        <w:jc w:val="both"/>
        <w:rPr>
          <w:rFonts w:ascii="Bahij Zar" w:hAnsi="Bahij Zar" w:cs="Bahij Zar"/>
          <w:sz w:val="32"/>
          <w:szCs w:val="32"/>
          <w:lang w:bidi="ps-AF"/>
        </w:rPr>
      </w:pPr>
      <w:r w:rsidRPr="00222AB0">
        <w:rPr>
          <w:rFonts w:ascii="Bahij Zar" w:hAnsi="Bahij Zar" w:cs="Times New Roman"/>
          <w:sz w:val="32"/>
          <w:szCs w:val="32"/>
          <w:rtl/>
          <w:lang w:bidi="ps-AF"/>
        </w:rPr>
        <w:t xml:space="preserve">جدول </w:t>
      </w:r>
      <w:r w:rsidRPr="00222AB0">
        <w:rPr>
          <w:rFonts w:ascii="Bahij Zar" w:hAnsi="Bahij Zar" w:cs="Bahij Zar"/>
          <w:sz w:val="32"/>
          <w:szCs w:val="32"/>
          <w:rtl/>
          <w:lang w:bidi="ps-AF"/>
        </w:rPr>
        <w:t xml:space="preserve">2: </w:t>
      </w:r>
      <w:r w:rsidRPr="00222AB0">
        <w:rPr>
          <w:rFonts w:ascii="Bahij Zar" w:hAnsi="Bahij Zar" w:cs="Times New Roman"/>
          <w:sz w:val="32"/>
          <w:szCs w:val="32"/>
          <w:rtl/>
          <w:lang w:bidi="ps-AF"/>
        </w:rPr>
        <w:t>داخلي لاملونو اړوند ډیټا تحلیل</w:t>
      </w:r>
    </w:p>
    <w:tbl>
      <w:tblPr>
        <w:bidiVisual/>
        <w:tblW w:w="10530" w:type="dxa"/>
        <w:tblInd w:w="-750" w:type="dxa"/>
        <w:tblLook w:val="04A0" w:firstRow="1" w:lastRow="0" w:firstColumn="1" w:lastColumn="0" w:noHBand="0" w:noVBand="1"/>
      </w:tblPr>
      <w:tblGrid>
        <w:gridCol w:w="682"/>
        <w:gridCol w:w="6829"/>
        <w:gridCol w:w="894"/>
        <w:gridCol w:w="1060"/>
        <w:gridCol w:w="1065"/>
      </w:tblGrid>
      <w:tr w:rsidR="005D78BA" w:rsidRPr="00E85C41" w14:paraId="2CD0A041" w14:textId="77777777" w:rsidTr="005D78BA">
        <w:trPr>
          <w:trHeight w:val="39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EA23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شمېره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12C3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داخلي عوامل 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(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قوتونه او ضعفونه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98B6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وزني ضریب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37BD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وزني امتیاز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1B49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موزون ضریب</w:t>
            </w:r>
          </w:p>
        </w:tc>
      </w:tr>
      <w:tr w:rsidR="005D78BA" w:rsidRPr="00E85C41" w14:paraId="09742A59" w14:textId="77777777" w:rsidTr="005D78BA">
        <w:trPr>
          <w:trHeight w:val="31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A445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CFEB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د مسلکي او نسبتاً مجربو استادانو شتون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56F2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3CF6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61F1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0.18</w:t>
            </w:r>
          </w:p>
        </w:tc>
      </w:tr>
      <w:tr w:rsidR="005D78BA" w:rsidRPr="00E85C41" w14:paraId="589338A1" w14:textId="77777777" w:rsidTr="005D78BA">
        <w:trPr>
          <w:trHeight w:val="37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5553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2572" w14:textId="64EAF05A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د کیمیا په برخه </w:t>
            </w:r>
            <w:r w:rsidR="00035DDC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کې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لابراتوار او د پوهنتون په کچه د کتابخا</w:t>
            </w:r>
            <w:r w:rsidR="00035DDC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نې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او معلوماتي تکنالوژي شتون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6D83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3865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53A2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0.24</w:t>
            </w:r>
          </w:p>
        </w:tc>
      </w:tr>
      <w:tr w:rsidR="005D78BA" w:rsidRPr="00E85C41" w14:paraId="12684340" w14:textId="77777777" w:rsidTr="005D78BA">
        <w:trPr>
          <w:trHeight w:val="3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5CF8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5FD2" w14:textId="6665F4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د درسی کیفیت په برخه </w:t>
            </w:r>
            <w:r w:rsidR="00035DDC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کې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لوړو زده کړو د قوانینو او مقرراتو پلي </w:t>
            </w:r>
            <w:r w:rsidR="00035DDC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کې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دل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F14C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F41B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A79E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0.24</w:t>
            </w:r>
          </w:p>
        </w:tc>
      </w:tr>
      <w:tr w:rsidR="005D78BA" w:rsidRPr="00E85C41" w14:paraId="79E8E343" w14:textId="77777777" w:rsidTr="005D78BA">
        <w:trPr>
          <w:trHeight w:val="34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A27A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ECF3" w14:textId="472A65F9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د ښوو</w:t>
            </w:r>
            <w:r w:rsidR="00035DDC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نې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او روز</w:t>
            </w:r>
            <w:r w:rsidR="00035DDC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نې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له پوهنتون سره د همکارۍ د لاسلیک شوي تفاهم لیک درلودل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FCD2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D644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973D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0.21</w:t>
            </w:r>
          </w:p>
        </w:tc>
      </w:tr>
      <w:tr w:rsidR="005D78BA" w:rsidRPr="00E85C41" w14:paraId="68E8360D" w14:textId="77777777" w:rsidTr="005D78BA">
        <w:trPr>
          <w:trHeight w:val="49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74F4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98F8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د نورو تحصیلي مؤسسو سره د سالم رقابت د روحیې موجودیت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4453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0302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6247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0.24</w:t>
            </w:r>
          </w:p>
        </w:tc>
      </w:tr>
      <w:tr w:rsidR="005D78BA" w:rsidRPr="00E85C41" w14:paraId="0FC3CCC8" w14:textId="77777777" w:rsidTr="005D78BA">
        <w:trPr>
          <w:trHeight w:val="43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7F05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A4AE" w14:textId="6CEFD5C6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د راتلونکو زیربنايې تأسیساتو د ودانولو </w:t>
            </w:r>
            <w:r w:rsidR="003F7DEF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لپاره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په کافي اندازه د ځمکي موجودیت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7417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57C5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E9FF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0.18</w:t>
            </w:r>
          </w:p>
        </w:tc>
      </w:tr>
      <w:tr w:rsidR="005D78BA" w:rsidRPr="00E85C41" w14:paraId="3F0D40E6" w14:textId="77777777" w:rsidTr="005D78BA">
        <w:trPr>
          <w:trHeight w:val="42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D2EB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7F66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د نویو پوهنځیو د ایجاد په برخه د نسبي توجه شتون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59D3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D18A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6577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0.15</w:t>
            </w:r>
          </w:p>
        </w:tc>
      </w:tr>
      <w:tr w:rsidR="005D78BA" w:rsidRPr="00E85C41" w14:paraId="64B41007" w14:textId="77777777" w:rsidTr="005D78BA">
        <w:trPr>
          <w:trHeight w:val="49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9A02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497F" w14:textId="2B03AAC5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د پوهنتون په چوکاټ </w:t>
            </w:r>
            <w:r w:rsidR="00035DDC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کې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پوهنځیو او په پوهنځیو </w:t>
            </w:r>
            <w:r w:rsidR="00035DDC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کې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څانګو کمبود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4FE6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FE53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92D7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</w:t>
            </w:r>
          </w:p>
        </w:tc>
      </w:tr>
      <w:tr w:rsidR="005D78BA" w:rsidRPr="00E85C41" w14:paraId="37D4149E" w14:textId="77777777" w:rsidTr="005D78BA">
        <w:trPr>
          <w:trHeight w:val="40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D925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6343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مشخصو او کارنده پالیسیو نه شتون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073C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796A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B193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0.06</w:t>
            </w:r>
          </w:p>
        </w:tc>
      </w:tr>
      <w:tr w:rsidR="005D78BA" w:rsidRPr="00E85C41" w14:paraId="059B377B" w14:textId="77777777" w:rsidTr="005D78BA">
        <w:trPr>
          <w:trHeight w:val="30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BE6C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2AF3" w14:textId="10994B83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په بیلابیلو برخو </w:t>
            </w:r>
            <w:r w:rsidR="00035DDC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کې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مجهزو لابراتوارونو، کمپیوټر لب او د عصر د غوښتنو سره سم د کتابتون نه شتون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D77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491E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EA66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0.04</w:t>
            </w:r>
          </w:p>
        </w:tc>
      </w:tr>
      <w:tr w:rsidR="005D78BA" w:rsidRPr="00E85C41" w14:paraId="2909B8C9" w14:textId="77777777" w:rsidTr="005D78BA">
        <w:trPr>
          <w:trHeight w:val="40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16CB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۱۱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2A90" w14:textId="75C6CB85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کر</w:t>
            </w:r>
            <w:r w:rsidR="00035DDC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نې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پوهنځی له پاره د تحقیقاتي فارم نشتون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8E5B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342B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19E1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</w:t>
            </w:r>
          </w:p>
        </w:tc>
      </w:tr>
      <w:tr w:rsidR="005D78BA" w:rsidRPr="00E85C41" w14:paraId="54B2F23B" w14:textId="77777777" w:rsidTr="005D78BA">
        <w:trPr>
          <w:trHeight w:val="40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CE02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۱۲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1E83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معتبرو نړیوالو علمي ژورنالونو او علمي ویب سایټونو ته نه لاس رسی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3DC4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4831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5E48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0.06</w:t>
            </w:r>
          </w:p>
        </w:tc>
      </w:tr>
      <w:tr w:rsidR="005D78BA" w:rsidRPr="00E85C41" w14:paraId="1002A580" w14:textId="77777777" w:rsidTr="005D78BA">
        <w:trPr>
          <w:trHeight w:val="28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A7DC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۱۳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8860" w14:textId="4F28CB73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څیړني </w:t>
            </w:r>
            <w:r w:rsidR="003F7DEF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لپاره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پروګرام نه شتون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A29F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55C6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669E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0.06</w:t>
            </w:r>
          </w:p>
        </w:tc>
      </w:tr>
      <w:tr w:rsidR="005D78BA" w:rsidRPr="00E85C41" w14:paraId="4E9D0CB8" w14:textId="77777777" w:rsidTr="005D78BA">
        <w:trPr>
          <w:trHeight w:val="36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DAC5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۱۴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850B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نسبي بوروکراسۍ موجودیت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C9CA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3F92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A12C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0.06</w:t>
            </w:r>
          </w:p>
        </w:tc>
      </w:tr>
      <w:tr w:rsidR="005D78BA" w:rsidRPr="00E85C41" w14:paraId="6828487A" w14:textId="77777777" w:rsidTr="005D78BA">
        <w:trPr>
          <w:trHeight w:val="46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D2B8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۱۵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E1EB" w14:textId="2447B7E5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ښځینه محصلینو د جذب </w:t>
            </w:r>
            <w:r w:rsidR="003F7DEF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لپاره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 د امکاناتو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 xml:space="preserve">( 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لکه لیلیه، ترانسپورت 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 xml:space="preserve">...) 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نه شتون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BEA0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DA30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4A04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0.06</w:t>
            </w:r>
          </w:p>
        </w:tc>
      </w:tr>
      <w:tr w:rsidR="005D78BA" w:rsidRPr="00E85C41" w14:paraId="00C9524F" w14:textId="77777777" w:rsidTr="005D78BA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6608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۱۶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875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اوبو او برق د خدماتو محدودیت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EB8A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0192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225E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</w:t>
            </w:r>
          </w:p>
        </w:tc>
      </w:tr>
      <w:tr w:rsidR="005D78BA" w:rsidRPr="00E85C41" w14:paraId="3F7197EF" w14:textId="77777777" w:rsidTr="005D78BA">
        <w:trPr>
          <w:trHeight w:val="37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5260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۱۷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1721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کادري، اداري او خدماتي تشکیل کمبود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FB4B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4FD4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3ADA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0.06</w:t>
            </w:r>
          </w:p>
        </w:tc>
      </w:tr>
      <w:tr w:rsidR="005D78BA" w:rsidRPr="00E85C41" w14:paraId="114819FB" w14:textId="77777777" w:rsidTr="005D78BA">
        <w:trPr>
          <w:trHeight w:val="28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8465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۱۸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BEA2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پوهنتون د استادانو او اداري کارمندانو معیشت او سوکالۍ ته کمه پاملرنه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F935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547A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8736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0.08</w:t>
            </w:r>
          </w:p>
        </w:tc>
      </w:tr>
      <w:tr w:rsidR="005D78BA" w:rsidRPr="00E85C41" w14:paraId="2BB27C87" w14:textId="77777777" w:rsidTr="005D78BA">
        <w:trPr>
          <w:trHeight w:val="3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7339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lastRenderedPageBreak/>
              <w:t>۱۹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1EA8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اداري او خدماتي کارکونکو ټیټ امتیازات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01C7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F49A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9275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</w:t>
            </w:r>
          </w:p>
        </w:tc>
      </w:tr>
      <w:tr w:rsidR="005D78BA" w:rsidRPr="00E85C41" w14:paraId="68C68B67" w14:textId="77777777" w:rsidTr="005D78BA">
        <w:trPr>
          <w:trHeight w:val="37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21C7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۲۰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CE38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د پوهنتون د احاطې دیوال نشتوالی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2F28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F244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E149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</w:t>
            </w:r>
          </w:p>
        </w:tc>
      </w:tr>
      <w:tr w:rsidR="005D78BA" w:rsidRPr="00E85C41" w14:paraId="4E5D8892" w14:textId="77777777" w:rsidTr="005D78BA">
        <w:trPr>
          <w:trHeight w:val="37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DF1D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۲۱</w:t>
            </w:r>
          </w:p>
        </w:tc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1634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د ماسټر پلان نشتون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AB5A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42BC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F220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0.12</w:t>
            </w:r>
          </w:p>
        </w:tc>
      </w:tr>
      <w:tr w:rsidR="005D78BA" w:rsidRPr="00E85C41" w14:paraId="42BD88AC" w14:textId="77777777" w:rsidTr="005D78BA">
        <w:trPr>
          <w:trHeight w:val="450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25CC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E85C41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مجموعه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FE5E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E85C41"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2E59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C9C6" w14:textId="77777777" w:rsidR="005D78BA" w:rsidRPr="00E85C41" w:rsidRDefault="005D78BA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E85C41"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</w:rPr>
              <w:t>2.54</w:t>
            </w:r>
          </w:p>
        </w:tc>
      </w:tr>
    </w:tbl>
    <w:p w14:paraId="7A797D0F" w14:textId="77777777" w:rsidR="00C72D96" w:rsidRPr="00FA5AA5" w:rsidRDefault="00C72D96" w:rsidP="00EC6A65">
      <w:pPr>
        <w:tabs>
          <w:tab w:val="left" w:pos="7183"/>
        </w:tabs>
        <w:bidi/>
        <w:spacing w:line="240" w:lineRule="auto"/>
        <w:jc w:val="both"/>
        <w:rPr>
          <w:rFonts w:ascii="Pashto Nazo" w:hAnsi="Pashto Nazo" w:cs="Pashto Nazo"/>
          <w:b/>
          <w:bCs/>
          <w:sz w:val="24"/>
          <w:szCs w:val="24"/>
          <w:lang w:bidi="ps-AF"/>
        </w:rPr>
      </w:pPr>
      <w:r w:rsidRPr="00FA5AA5">
        <w:rPr>
          <w:rFonts w:ascii="Pashto Nazo" w:hAnsi="Pashto Nazo" w:cs="Pashto Nazo"/>
          <w:b/>
          <w:bCs/>
          <w:sz w:val="24"/>
          <w:szCs w:val="24"/>
          <w:lang w:bidi="ps-AF"/>
        </w:rPr>
        <w:tab/>
      </w:r>
    </w:p>
    <w:p w14:paraId="21F22554" w14:textId="0B6558CF" w:rsidR="00432AD3" w:rsidRPr="00E85C41" w:rsidRDefault="00C72D96" w:rsidP="0025273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ahij Zar" w:hAnsi="Bahij Zar" w:cs="Bahij Zar"/>
          <w:sz w:val="20"/>
          <w:szCs w:val="20"/>
          <w:rtl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="00252736" w:rsidRPr="00E85C41">
        <w:rPr>
          <w:rFonts w:ascii="Bahij Zar" w:hAnsi="Bahij Zar" w:cs="Times New Roman"/>
          <w:sz w:val="28"/>
          <w:szCs w:val="28"/>
          <w:rtl/>
          <w:lang w:bidi="ps-AF"/>
        </w:rPr>
        <w:t>یادو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="00252736" w:rsidRPr="00E85C41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وړ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ده،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کوم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ارقام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دلته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راوړل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شوي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فکس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ندي،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ځکه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حسابي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عملیو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په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سرته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رسولو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سره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عشاري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ارقامو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په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پایله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بدلون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راځي</w:t>
      </w:r>
      <w:r w:rsidRPr="00E85C41">
        <w:rPr>
          <w:rFonts w:ascii="Bahij Zar" w:hAnsi="Bahij Zar" w:cs="Bahij Zar"/>
          <w:sz w:val="20"/>
          <w:szCs w:val="20"/>
        </w:rPr>
        <w:t>.</w:t>
      </w:r>
    </w:p>
    <w:p w14:paraId="4728E10E" w14:textId="77777777" w:rsidR="00252736" w:rsidRDefault="00252736" w:rsidP="0025273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Pashto Nazo" w:hAnsi="Pashto Nazo" w:cs="Pashto Nazo"/>
          <w:sz w:val="20"/>
          <w:szCs w:val="20"/>
          <w:rtl/>
        </w:rPr>
      </w:pPr>
    </w:p>
    <w:p w14:paraId="064EAF54" w14:textId="77777777" w:rsidR="00252736" w:rsidRDefault="00252736" w:rsidP="0025273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Pashto Nazo" w:hAnsi="Pashto Nazo" w:cs="Pashto Nazo"/>
          <w:sz w:val="20"/>
          <w:szCs w:val="20"/>
          <w:rtl/>
        </w:rPr>
      </w:pPr>
    </w:p>
    <w:p w14:paraId="13A8E9CF" w14:textId="77777777" w:rsidR="00252736" w:rsidRDefault="00252736" w:rsidP="0025273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Pashto Nazo" w:hAnsi="Pashto Nazo" w:cs="Pashto Nazo"/>
          <w:sz w:val="20"/>
          <w:szCs w:val="20"/>
          <w:rtl/>
        </w:rPr>
      </w:pPr>
    </w:p>
    <w:p w14:paraId="521E57D4" w14:textId="77777777" w:rsidR="00252736" w:rsidRDefault="00252736" w:rsidP="0025273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Pashto Nazo" w:hAnsi="Pashto Nazo" w:cs="Pashto Nazo"/>
          <w:sz w:val="20"/>
          <w:szCs w:val="20"/>
          <w:rtl/>
        </w:rPr>
      </w:pPr>
    </w:p>
    <w:p w14:paraId="711C519B" w14:textId="7BA90E19" w:rsidR="00252736" w:rsidRDefault="00252736" w:rsidP="0025273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Pashto Nazo" w:hAnsi="Pashto Nazo" w:cs="Pashto Nazo"/>
          <w:sz w:val="20"/>
          <w:szCs w:val="20"/>
        </w:rPr>
      </w:pPr>
    </w:p>
    <w:p w14:paraId="1F8EC95F" w14:textId="3B3CCCA0" w:rsidR="00E85C41" w:rsidRDefault="00E85C41" w:rsidP="00E85C4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Pashto Nazo" w:hAnsi="Pashto Nazo" w:cs="Pashto Nazo"/>
          <w:sz w:val="20"/>
          <w:szCs w:val="20"/>
        </w:rPr>
      </w:pPr>
    </w:p>
    <w:p w14:paraId="2682DC7C" w14:textId="11540F53" w:rsidR="00E85C41" w:rsidRDefault="00E85C41" w:rsidP="00E85C4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Pashto Nazo" w:hAnsi="Pashto Nazo" w:cs="Pashto Nazo"/>
          <w:sz w:val="20"/>
          <w:szCs w:val="20"/>
        </w:rPr>
      </w:pPr>
    </w:p>
    <w:p w14:paraId="37F31DC4" w14:textId="12B0826F" w:rsidR="004A3711" w:rsidRDefault="004A3711" w:rsidP="00EC6A65">
      <w:pPr>
        <w:pStyle w:val="Heading3"/>
        <w:spacing w:line="240" w:lineRule="auto"/>
        <w:rPr>
          <w:rFonts w:ascii="Microsoft Uighur" w:hAnsi="Microsoft Uighur" w:cs="Microsoft Uighur"/>
          <w:b w:val="0"/>
          <w:bCs/>
          <w:lang w:bidi="ps-AF"/>
        </w:rPr>
      </w:pPr>
      <w:bookmarkStart w:id="24" w:name="_Toc106659106"/>
      <w:bookmarkStart w:id="25" w:name="_Toc112507249"/>
      <w:r w:rsidRPr="005D7B3B">
        <w:rPr>
          <w:rFonts w:ascii="Microsoft Uighur" w:hAnsi="Microsoft Uighur" w:cs="Microsoft Uighur"/>
          <w:b w:val="0"/>
          <w:bCs/>
          <w:rtl/>
          <w:lang w:bidi="ps-AF"/>
        </w:rPr>
        <w:t>د خارجي لاملونو تحلیل</w:t>
      </w:r>
      <w:bookmarkEnd w:id="24"/>
      <w:bookmarkEnd w:id="25"/>
    </w:p>
    <w:p w14:paraId="118F4F02" w14:textId="77777777" w:rsidR="00C72D96" w:rsidRPr="00222AB0" w:rsidRDefault="00C72D96" w:rsidP="00EC6A65">
      <w:pPr>
        <w:bidi/>
        <w:spacing w:line="240" w:lineRule="auto"/>
        <w:ind w:left="-470" w:right="-426"/>
        <w:jc w:val="both"/>
        <w:rPr>
          <w:rFonts w:ascii="Bahij Zar" w:hAnsi="Bahij Zar" w:cs="Bahij Zar"/>
          <w:sz w:val="32"/>
          <w:szCs w:val="32"/>
          <w:lang w:bidi="ps-AF"/>
        </w:rPr>
      </w:pPr>
      <w:bookmarkStart w:id="26" w:name="_GoBack"/>
      <w:bookmarkEnd w:id="26"/>
      <w:r w:rsidRPr="00222AB0">
        <w:rPr>
          <w:rFonts w:ascii="Bahij Zar" w:hAnsi="Bahij Zar" w:cs="Times New Roman"/>
          <w:sz w:val="32"/>
          <w:szCs w:val="32"/>
          <w:rtl/>
          <w:lang w:bidi="ps-AF"/>
        </w:rPr>
        <w:t>جدول</w:t>
      </w:r>
      <w:r w:rsidRPr="00222AB0">
        <w:rPr>
          <w:rFonts w:ascii="Bahij Zar" w:hAnsi="Bahij Zar" w:cs="Bahij Zar"/>
          <w:sz w:val="32"/>
          <w:szCs w:val="32"/>
          <w:lang w:bidi="ps-AF"/>
        </w:rPr>
        <w:t xml:space="preserve"> 3: </w:t>
      </w:r>
      <w:r w:rsidRPr="00222AB0">
        <w:rPr>
          <w:rFonts w:ascii="Bahij Zar" w:hAnsi="Bahij Zar" w:cs="Times New Roman"/>
          <w:sz w:val="32"/>
          <w:szCs w:val="32"/>
          <w:rtl/>
          <w:lang w:bidi="ps-AF"/>
        </w:rPr>
        <w:t>د</w:t>
      </w:r>
      <w:r w:rsidRPr="00222AB0">
        <w:rPr>
          <w:rFonts w:ascii="Bahij Zar" w:hAnsi="Bahij Zar" w:cs="Bahij Zar"/>
          <w:sz w:val="32"/>
          <w:szCs w:val="32"/>
          <w:lang w:bidi="ps-AF"/>
        </w:rPr>
        <w:t xml:space="preserve"> </w:t>
      </w:r>
      <w:r w:rsidRPr="00222AB0">
        <w:rPr>
          <w:rFonts w:ascii="Bahij Zar" w:hAnsi="Bahij Zar" w:cs="Times New Roman"/>
          <w:sz w:val="32"/>
          <w:szCs w:val="32"/>
          <w:rtl/>
          <w:lang w:bidi="ps-AF"/>
        </w:rPr>
        <w:t>خارجي</w:t>
      </w:r>
      <w:r w:rsidRPr="00222AB0">
        <w:rPr>
          <w:rFonts w:ascii="Bahij Zar" w:hAnsi="Bahij Zar" w:cs="Bahij Zar"/>
          <w:sz w:val="32"/>
          <w:szCs w:val="32"/>
          <w:lang w:bidi="ps-AF"/>
        </w:rPr>
        <w:t xml:space="preserve"> </w:t>
      </w:r>
      <w:r w:rsidRPr="00222AB0">
        <w:rPr>
          <w:rFonts w:ascii="Bahij Zar" w:hAnsi="Bahij Zar" w:cs="Times New Roman"/>
          <w:sz w:val="32"/>
          <w:szCs w:val="32"/>
          <w:rtl/>
          <w:lang w:bidi="ps-AF"/>
        </w:rPr>
        <w:t>لاملونو</w:t>
      </w:r>
      <w:r w:rsidRPr="00222AB0">
        <w:rPr>
          <w:rFonts w:ascii="Bahij Zar" w:hAnsi="Bahij Zar" w:cs="Bahij Zar"/>
          <w:sz w:val="32"/>
          <w:szCs w:val="32"/>
          <w:lang w:bidi="ps-AF"/>
        </w:rPr>
        <w:t xml:space="preserve"> </w:t>
      </w:r>
      <w:r w:rsidRPr="00222AB0">
        <w:rPr>
          <w:rFonts w:ascii="Bahij Zar" w:hAnsi="Bahij Zar" w:cs="Times New Roman"/>
          <w:sz w:val="32"/>
          <w:szCs w:val="32"/>
          <w:rtl/>
          <w:lang w:bidi="ps-AF"/>
        </w:rPr>
        <w:t>اړوند</w:t>
      </w:r>
      <w:r w:rsidRPr="00222AB0">
        <w:rPr>
          <w:rFonts w:ascii="Bahij Zar" w:hAnsi="Bahij Zar" w:cs="Bahij Zar"/>
          <w:sz w:val="32"/>
          <w:szCs w:val="32"/>
          <w:lang w:bidi="ps-AF"/>
        </w:rPr>
        <w:t xml:space="preserve"> </w:t>
      </w:r>
      <w:r w:rsidRPr="00222AB0">
        <w:rPr>
          <w:rFonts w:ascii="Bahij Zar" w:hAnsi="Bahij Zar" w:cs="Times New Roman"/>
          <w:sz w:val="32"/>
          <w:szCs w:val="32"/>
          <w:rtl/>
          <w:lang w:bidi="ps-AF"/>
        </w:rPr>
        <w:t>ډیټا</w:t>
      </w:r>
      <w:r w:rsidRPr="00222AB0">
        <w:rPr>
          <w:rFonts w:ascii="Bahij Zar" w:hAnsi="Bahij Zar" w:cs="Bahij Zar"/>
          <w:sz w:val="32"/>
          <w:szCs w:val="32"/>
          <w:lang w:bidi="ps-AF"/>
        </w:rPr>
        <w:t xml:space="preserve"> </w:t>
      </w:r>
      <w:r w:rsidRPr="00222AB0">
        <w:rPr>
          <w:rFonts w:ascii="Bahij Zar" w:hAnsi="Bahij Zar" w:cs="Times New Roman"/>
          <w:sz w:val="32"/>
          <w:szCs w:val="32"/>
          <w:rtl/>
          <w:lang w:bidi="ps-AF"/>
        </w:rPr>
        <w:t>تحلیل</w:t>
      </w:r>
    </w:p>
    <w:tbl>
      <w:tblPr>
        <w:bidiVisual/>
        <w:tblW w:w="10260" w:type="dxa"/>
        <w:tblInd w:w="-495" w:type="dxa"/>
        <w:tblLook w:val="04A0" w:firstRow="1" w:lastRow="0" w:firstColumn="1" w:lastColumn="0" w:noHBand="0" w:noVBand="1"/>
      </w:tblPr>
      <w:tblGrid>
        <w:gridCol w:w="682"/>
        <w:gridCol w:w="7276"/>
        <w:gridCol w:w="767"/>
        <w:gridCol w:w="650"/>
        <w:gridCol w:w="885"/>
      </w:tblGrid>
      <w:tr w:rsidR="00AB6BA3" w:rsidRPr="00E85C41" w14:paraId="31196935" w14:textId="77777777" w:rsidTr="005B5792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79FB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شمېره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8B6B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بیروني عوامل 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(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فرصتونه او تهدیدونه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5DAB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ضریب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1BC6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امتیاز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4CAE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نمره</w:t>
            </w:r>
          </w:p>
        </w:tc>
      </w:tr>
      <w:tr w:rsidR="00AB6BA3" w:rsidRPr="00E85C41" w14:paraId="70F9F8DE" w14:textId="77777777" w:rsidTr="005B579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E05C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7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F58D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له لوړو زده کړو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 xml:space="preserve">  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سره د ځوان نسل لیوالتیا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EAAD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E17D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4ECD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0.15</w:t>
            </w:r>
          </w:p>
        </w:tc>
      </w:tr>
      <w:tr w:rsidR="00AB6BA3" w:rsidRPr="00E85C41" w14:paraId="7A16718F" w14:textId="77777777" w:rsidTr="005B5792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5A27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7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6D9A" w14:textId="6EE041E9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د لوړو زده کړو د مؤسسې د پرمختګ </w:t>
            </w:r>
            <w:r w:rsidR="003F7DEF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لپاره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تجارانو او ولسي خلکو دلچسپي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61D8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7E73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D998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0.12</w:t>
            </w:r>
          </w:p>
        </w:tc>
      </w:tr>
      <w:tr w:rsidR="00AB6BA3" w:rsidRPr="00E85C41" w14:paraId="562070A5" w14:textId="77777777" w:rsidTr="005B5792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76E1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7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805C" w14:textId="792F549D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پوهنتون سره د مرستې په برخه </w:t>
            </w:r>
            <w:r w:rsidR="00035DDC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کې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نږدي پوهنتونو د علمي کادرونو لیوالتیا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3579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0.06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1396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36E8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0.18</w:t>
            </w:r>
          </w:p>
        </w:tc>
      </w:tr>
      <w:tr w:rsidR="00AB6BA3" w:rsidRPr="00E85C41" w14:paraId="3DBF438C" w14:textId="77777777" w:rsidTr="005B579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4847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7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9992" w14:textId="63A0917E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د ظرفیت لوړو</w:t>
            </w:r>
            <w:r w:rsidR="00035DDC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نې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، تعمیر او تجهیز په برخه </w:t>
            </w:r>
            <w:r w:rsidR="00035DDC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کې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ډونرانو مرستې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3E58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9AAD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3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971E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0.15</w:t>
            </w:r>
          </w:p>
        </w:tc>
      </w:tr>
      <w:tr w:rsidR="00AB6BA3" w:rsidRPr="00E85C41" w14:paraId="7CD4065D" w14:textId="77777777" w:rsidTr="005B579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300B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7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FC33" w14:textId="23A12E60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د لیسانس ک</w:t>
            </w:r>
            <w:r w:rsidR="00035DDC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چې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ته د څوارلسم پاسو معلمینو ارتقا 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(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د رییس جمهور 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۲۵۹۶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ګڼه حکم تطبیق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).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0114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19DA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CC3C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0.12</w:t>
            </w:r>
          </w:p>
        </w:tc>
      </w:tr>
      <w:tr w:rsidR="00AB6BA3" w:rsidRPr="00E85C41" w14:paraId="2DFFA3DF" w14:textId="77777777" w:rsidTr="005B5792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258E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7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9784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د ملي او خصوصي سکتور له خوا د مسلکي او کاري ځواک د جذبولو لیوالتیا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A88E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FDF7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D748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0.15</w:t>
            </w:r>
          </w:p>
        </w:tc>
      </w:tr>
      <w:tr w:rsidR="00AB6BA3" w:rsidRPr="00E85C41" w14:paraId="581F273C" w14:textId="77777777" w:rsidTr="005B579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7D20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7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09AB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نوې علمي تکنالوژۍ ته د لاسرسي امکانات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C52E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4A4D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6EF2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0.15</w:t>
            </w:r>
          </w:p>
        </w:tc>
      </w:tr>
      <w:tr w:rsidR="00AB6BA3" w:rsidRPr="00E85C41" w14:paraId="4DF07AEB" w14:textId="77777777" w:rsidTr="005B579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033C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7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F7D9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د کانکور له طریقه د با استعداده محصلینو نه معرفي کیدل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44FA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0.06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227B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A5AB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0.12</w:t>
            </w:r>
          </w:p>
        </w:tc>
      </w:tr>
      <w:tr w:rsidR="00AB6BA3" w:rsidRPr="00E85C41" w14:paraId="21473B2C" w14:textId="77777777" w:rsidTr="005B579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757F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7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40BB" w14:textId="212FA251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له پوهنتون څخه د فارغیدونکو محصلینو له پاره د کارموند</w:t>
            </w:r>
            <w:r w:rsidR="00035DDC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نې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پروسه ډېره کمزورې ده، </w:t>
            </w:r>
            <w:r w:rsidR="00035DDC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چې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په لوړ اکثريت فارغان يې بې دندې پاتې کيږي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3D99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CD21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4DD1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</w:t>
            </w:r>
          </w:p>
        </w:tc>
      </w:tr>
      <w:tr w:rsidR="00AB6BA3" w:rsidRPr="00E85C41" w14:paraId="5581D361" w14:textId="77777777" w:rsidTr="005B579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BE5B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7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8BD1" w14:textId="31620F9F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محصلینو </w:t>
            </w:r>
            <w:r w:rsidR="003F7DEF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لپاره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کاراموزۍ فرصت نه موجودیت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93D6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0.06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5A74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C239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0.12</w:t>
            </w:r>
          </w:p>
        </w:tc>
      </w:tr>
      <w:tr w:rsidR="00AB6BA3" w:rsidRPr="00E85C41" w14:paraId="044216CC" w14:textId="77777777" w:rsidTr="005B5792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25CC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۱۱</w:t>
            </w:r>
          </w:p>
        </w:tc>
        <w:tc>
          <w:tcPr>
            <w:tcW w:w="7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0316" w14:textId="23B3BE59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د پوهنتون د اړتیاوو په پرتله د لوړو زده کړو وزارت لخوا د بودیجې په برخه </w:t>
            </w:r>
            <w:r w:rsidR="00035DDC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کې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کم تخصیص ورکول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4620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0.06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F918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BB6E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0.12</w:t>
            </w:r>
          </w:p>
        </w:tc>
      </w:tr>
      <w:tr w:rsidR="00AB6BA3" w:rsidRPr="00E85C41" w14:paraId="46812B86" w14:textId="77777777" w:rsidTr="005B5792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4D8C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۱۲</w:t>
            </w:r>
          </w:p>
        </w:tc>
        <w:tc>
          <w:tcPr>
            <w:tcW w:w="7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F1F6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د ځینو پټو کړيو له خوا د ښونیزو او روزنیزو پرګرامونو د کم کیفیته ښودلو په پار منفي تبلیغات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5F2F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4872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0400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</w:t>
            </w:r>
          </w:p>
        </w:tc>
      </w:tr>
      <w:tr w:rsidR="00AB6BA3" w:rsidRPr="00E85C41" w14:paraId="2F458B80" w14:textId="77777777" w:rsidTr="005B5792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7E02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۱۳</w:t>
            </w:r>
          </w:p>
        </w:tc>
        <w:tc>
          <w:tcPr>
            <w:tcW w:w="7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F3C3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د پوهنتون د ساحې څخه د لوړ ولتاژ لرونکو برښنايې مزو تیریدل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3BEF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0.08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0D3A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35E7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0.08</w:t>
            </w:r>
          </w:p>
        </w:tc>
      </w:tr>
      <w:tr w:rsidR="00AB6BA3" w:rsidRPr="00E85C41" w14:paraId="1F9455E7" w14:textId="77777777" w:rsidTr="005B5792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8A44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۱۴</w:t>
            </w:r>
          </w:p>
        </w:tc>
        <w:tc>
          <w:tcPr>
            <w:tcW w:w="7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013B" w14:textId="50F54BFF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د پوهنتون د ساحې په ختیزه برخه </w:t>
            </w:r>
            <w:r w:rsidR="00035DDC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کې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تیلو د پمپ ستیشن او امنیتي پوستې موجودیت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2CEB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0.08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1035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9D1D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0.08</w:t>
            </w:r>
          </w:p>
        </w:tc>
      </w:tr>
      <w:tr w:rsidR="00AB6BA3" w:rsidRPr="00E85C41" w14:paraId="3D1C8B4D" w14:textId="77777777" w:rsidTr="005B5792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35C5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۱۵</w:t>
            </w:r>
          </w:p>
        </w:tc>
        <w:tc>
          <w:tcPr>
            <w:tcW w:w="7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788B" w14:textId="3002A17C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پوهنتون په نژدي ساحه </w:t>
            </w:r>
            <w:r w:rsidR="00035DDC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کې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ښاري خدماتو نه شتون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4C41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0.06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38B2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F1C2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0.12</w:t>
            </w:r>
          </w:p>
        </w:tc>
      </w:tr>
      <w:tr w:rsidR="00AB6BA3" w:rsidRPr="00E85C41" w14:paraId="3CB5D63A" w14:textId="77777777" w:rsidTr="005B5792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CB10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t>۱۶</w:t>
            </w:r>
          </w:p>
        </w:tc>
        <w:tc>
          <w:tcPr>
            <w:tcW w:w="7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E03B" w14:textId="5E93DAE6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په علمي برخه </w:t>
            </w:r>
            <w:r w:rsidR="00035DDC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کې</w:t>
            </w: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 xml:space="preserve"> د خلکو د عامه پوهاوي کموالی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12D9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0.08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D963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7A8A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0.16</w:t>
            </w:r>
          </w:p>
        </w:tc>
      </w:tr>
      <w:tr w:rsidR="00AB6BA3" w:rsidRPr="00E85C41" w14:paraId="7AFF19D6" w14:textId="77777777" w:rsidTr="005B579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3D99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fa-IR"/>
              </w:rPr>
              <w:lastRenderedPageBreak/>
              <w:t>۱۷</w:t>
            </w:r>
          </w:p>
        </w:tc>
        <w:tc>
          <w:tcPr>
            <w:tcW w:w="7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D7D8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د خلکو خراب اقتصادی وضیعت</w:t>
            </w:r>
            <w:r w:rsidRPr="00E85C41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5B53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0.08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6189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8B33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color w:val="000000"/>
                <w:rtl/>
              </w:rPr>
            </w:pPr>
            <w:r w:rsidRPr="00E85C41">
              <w:rPr>
                <w:rFonts w:ascii="Bahij Zar" w:eastAsia="Times New Roman" w:hAnsi="Bahij Zar" w:cs="Bahij Zar"/>
                <w:color w:val="000000"/>
              </w:rPr>
              <w:t>0.16</w:t>
            </w:r>
          </w:p>
        </w:tc>
      </w:tr>
      <w:tr w:rsidR="00AB6BA3" w:rsidRPr="00E85C41" w14:paraId="0FC57DE2" w14:textId="77777777" w:rsidTr="005B5792">
        <w:trPr>
          <w:trHeight w:val="390"/>
        </w:trPr>
        <w:tc>
          <w:tcPr>
            <w:tcW w:w="8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1FAE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b/>
                <w:bCs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Times New Roman"/>
                <w:b/>
                <w:bCs/>
                <w:color w:val="000000"/>
                <w:sz w:val="24"/>
                <w:szCs w:val="24"/>
                <w:rtl/>
                <w:lang w:bidi="ps-AF"/>
              </w:rPr>
              <w:t>مجموعه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1048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b/>
                <w:bCs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Bahij Zar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6B3B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b/>
                <w:bCs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Bahij Zar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7E72" w14:textId="77777777" w:rsidR="00AB6BA3" w:rsidRPr="00E85C41" w:rsidRDefault="00AB6BA3" w:rsidP="00C5473E">
            <w:pPr>
              <w:bidi/>
              <w:spacing w:after="0" w:line="240" w:lineRule="auto"/>
              <w:jc w:val="both"/>
              <w:rPr>
                <w:rFonts w:ascii="Bahij Zar" w:eastAsia="Times New Roman" w:hAnsi="Bahij Zar" w:cs="Bahij Zar"/>
                <w:b/>
                <w:bCs/>
                <w:color w:val="000000"/>
                <w:sz w:val="24"/>
                <w:szCs w:val="24"/>
                <w:rtl/>
              </w:rPr>
            </w:pPr>
            <w:r w:rsidRPr="00E85C41">
              <w:rPr>
                <w:rFonts w:ascii="Bahij Zar" w:eastAsia="Times New Roman" w:hAnsi="Bahij Zar" w:cs="Bahij Zar"/>
                <w:b/>
                <w:bCs/>
                <w:color w:val="000000"/>
                <w:sz w:val="24"/>
                <w:szCs w:val="24"/>
              </w:rPr>
              <w:t>2.18</w:t>
            </w:r>
          </w:p>
        </w:tc>
      </w:tr>
    </w:tbl>
    <w:p w14:paraId="7C3E42DC" w14:textId="2ACEE0C2" w:rsidR="00C72D96" w:rsidRPr="00E85C41" w:rsidRDefault="00C72D96" w:rsidP="00572D03">
      <w:pPr>
        <w:bidi/>
        <w:spacing w:line="24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پورته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ذکر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شویو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قوت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نکاتو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او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فرصتونو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څخه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په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استفادې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سره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هڅه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کیږي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 ضعفونه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="00572D03" w:rsidRPr="00E85C41">
        <w:rPr>
          <w:rFonts w:ascii="Bahij Zar" w:hAnsi="Bahij Zar" w:cs="Times New Roman"/>
          <w:sz w:val="28"/>
          <w:szCs w:val="28"/>
          <w:rtl/>
          <w:lang w:bidi="ps-AF"/>
        </w:rPr>
        <w:t xml:space="preserve">له منځه یوړل شي 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او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تهدیدات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دفع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کړای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شي،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په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۳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شمیره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جدول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په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ګوته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شوي</w:t>
      </w:r>
      <w:r w:rsidRPr="00E85C41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E85C41">
        <w:rPr>
          <w:rFonts w:ascii="Bahij Zar" w:hAnsi="Bahij Zar" w:cs="Times New Roman"/>
          <w:sz w:val="28"/>
          <w:szCs w:val="28"/>
          <w:rtl/>
          <w:lang w:bidi="ps-AF"/>
        </w:rPr>
        <w:t>دي</w:t>
      </w:r>
      <w:r w:rsidRPr="00E85C41">
        <w:rPr>
          <w:rFonts w:ascii="Bahij Zar" w:hAnsi="Bahij Zar" w:cs="Bahij Zar"/>
          <w:sz w:val="28"/>
          <w:szCs w:val="28"/>
          <w:lang w:bidi="ps-AF"/>
        </w:rPr>
        <w:t>.</w:t>
      </w:r>
    </w:p>
    <w:p w14:paraId="770C1260" w14:textId="77777777" w:rsidR="00432AD3" w:rsidRDefault="00432AD3" w:rsidP="00432AD3">
      <w:pPr>
        <w:bidi/>
        <w:spacing w:line="240" w:lineRule="auto"/>
        <w:jc w:val="both"/>
        <w:rPr>
          <w:rFonts w:ascii="Pashto Nazo" w:hAnsi="Pashto Nazo" w:cs="Pashto Nazo"/>
          <w:sz w:val="28"/>
          <w:szCs w:val="28"/>
          <w:lang w:bidi="ps-AF"/>
        </w:rPr>
      </w:pPr>
    </w:p>
    <w:p w14:paraId="6CD162B2" w14:textId="63EDAC4D" w:rsidR="000E3AD4" w:rsidRDefault="000E3AD4" w:rsidP="000E3AD4">
      <w:pPr>
        <w:bidi/>
        <w:spacing w:line="240" w:lineRule="auto"/>
        <w:jc w:val="both"/>
        <w:rPr>
          <w:rFonts w:ascii="Pashto Nazo" w:hAnsi="Pashto Nazo" w:cs="Pashto Nazo"/>
          <w:sz w:val="28"/>
          <w:szCs w:val="28"/>
          <w:lang w:bidi="ps-AF"/>
        </w:rPr>
      </w:pPr>
    </w:p>
    <w:p w14:paraId="2FF7F47E" w14:textId="100B6B0B" w:rsidR="00E85C41" w:rsidRDefault="00E85C41" w:rsidP="00E85C41">
      <w:pPr>
        <w:bidi/>
        <w:spacing w:line="240" w:lineRule="auto"/>
        <w:jc w:val="both"/>
        <w:rPr>
          <w:rFonts w:ascii="Pashto Nazo" w:hAnsi="Pashto Nazo" w:cs="Pashto Nazo"/>
          <w:sz w:val="28"/>
          <w:szCs w:val="28"/>
          <w:lang w:bidi="ps-AF"/>
        </w:rPr>
      </w:pPr>
    </w:p>
    <w:p w14:paraId="21163DA5" w14:textId="77777777" w:rsidR="00E85C41" w:rsidRDefault="00E85C41" w:rsidP="00E85C41">
      <w:pPr>
        <w:bidi/>
        <w:spacing w:line="240" w:lineRule="auto"/>
        <w:jc w:val="both"/>
        <w:rPr>
          <w:rFonts w:ascii="Pashto Nazo" w:hAnsi="Pashto Nazo" w:cs="Pashto Nazo"/>
          <w:sz w:val="28"/>
          <w:szCs w:val="28"/>
          <w:lang w:bidi="ps-AF"/>
        </w:rPr>
      </w:pPr>
    </w:p>
    <w:p w14:paraId="37C4375B" w14:textId="77777777" w:rsidR="000E3AD4" w:rsidRDefault="000E3AD4" w:rsidP="000E3AD4">
      <w:pPr>
        <w:bidi/>
        <w:spacing w:line="240" w:lineRule="auto"/>
        <w:jc w:val="both"/>
        <w:rPr>
          <w:rFonts w:ascii="Pashto Nazo" w:hAnsi="Pashto Nazo" w:cs="Pashto Nazo"/>
          <w:color w:val="44546A"/>
          <w:sz w:val="25"/>
          <w:szCs w:val="25"/>
        </w:rPr>
      </w:pPr>
    </w:p>
    <w:p w14:paraId="72A48505" w14:textId="77777777" w:rsidR="005B5792" w:rsidRDefault="005B5792" w:rsidP="005B5792">
      <w:pPr>
        <w:bidi/>
        <w:spacing w:line="240" w:lineRule="auto"/>
        <w:jc w:val="both"/>
        <w:rPr>
          <w:rFonts w:ascii="Pashto Nazo" w:hAnsi="Pashto Nazo" w:cs="Pashto Nazo"/>
          <w:color w:val="44546A"/>
          <w:sz w:val="25"/>
          <w:szCs w:val="25"/>
        </w:rPr>
      </w:pPr>
    </w:p>
    <w:p w14:paraId="7B97F232" w14:textId="77777777" w:rsidR="00C72D96" w:rsidRPr="00E85C41" w:rsidRDefault="00C72D96" w:rsidP="00572D03">
      <w:pPr>
        <w:bidi/>
        <w:spacing w:line="240" w:lineRule="auto"/>
        <w:jc w:val="both"/>
        <w:rPr>
          <w:rFonts w:ascii="Bahij Zar" w:hAnsi="Bahij Zar" w:cs="Bahij Zar"/>
          <w:sz w:val="32"/>
          <w:szCs w:val="32"/>
          <w:lang w:bidi="ps-AF"/>
        </w:rPr>
      </w:pPr>
      <w:r w:rsidRPr="00E85C41">
        <w:rPr>
          <w:rFonts w:ascii="Bahij Zar" w:hAnsi="Bahij Zar" w:cs="Times New Roman"/>
          <w:color w:val="44546A"/>
          <w:sz w:val="25"/>
          <w:szCs w:val="25"/>
          <w:rtl/>
        </w:rPr>
        <w:t>جدول</w:t>
      </w:r>
      <w:r w:rsidRPr="00E85C41">
        <w:rPr>
          <w:rFonts w:ascii="Bahij Zar" w:hAnsi="Bahij Zar" w:cs="Bahij Zar"/>
          <w:color w:val="44546A"/>
          <w:sz w:val="25"/>
          <w:szCs w:val="25"/>
        </w:rPr>
        <w:t xml:space="preserve"> </w:t>
      </w:r>
      <w:r w:rsidRPr="00E85C41">
        <w:rPr>
          <w:rFonts w:ascii="Bahij Zar" w:hAnsi="Bahij Zar" w:cs="Bahij Zar"/>
          <w:color w:val="44546A"/>
          <w:sz w:val="24"/>
          <w:szCs w:val="24"/>
        </w:rPr>
        <w:t xml:space="preserve">: 4 </w:t>
      </w:r>
      <w:r w:rsidRPr="00E85C41">
        <w:rPr>
          <w:rFonts w:ascii="Bahij Zar" w:hAnsi="Bahij Zar" w:cs="Times New Roman"/>
          <w:color w:val="44546A"/>
          <w:sz w:val="25"/>
          <w:szCs w:val="25"/>
          <w:rtl/>
        </w:rPr>
        <w:t>د</w:t>
      </w:r>
      <w:r w:rsidRPr="00E85C41">
        <w:rPr>
          <w:rFonts w:ascii="Bahij Zar" w:hAnsi="Bahij Zar" w:cs="Bahij Zar"/>
          <w:color w:val="44546A"/>
          <w:sz w:val="25"/>
          <w:szCs w:val="25"/>
        </w:rPr>
        <w:t xml:space="preserve"> </w:t>
      </w:r>
      <w:r w:rsidRPr="00E85C41">
        <w:rPr>
          <w:rFonts w:ascii="Bahij Zar" w:hAnsi="Bahij Zar" w:cs="Times New Roman"/>
          <w:color w:val="44546A"/>
          <w:sz w:val="25"/>
          <w:szCs w:val="25"/>
          <w:rtl/>
        </w:rPr>
        <w:t>سوات</w:t>
      </w:r>
      <w:r w:rsidRPr="00E85C41">
        <w:rPr>
          <w:rFonts w:ascii="Bahij Zar" w:hAnsi="Bahij Zar" w:cs="Bahij Zar"/>
          <w:color w:val="44546A"/>
          <w:sz w:val="25"/>
          <w:szCs w:val="25"/>
        </w:rPr>
        <w:t xml:space="preserve"> </w:t>
      </w:r>
      <w:r w:rsidRPr="00E85C41">
        <w:rPr>
          <w:rFonts w:ascii="Bahij Zar" w:hAnsi="Bahij Zar" w:cs="Times New Roman"/>
          <w:color w:val="44546A"/>
          <w:sz w:val="25"/>
          <w:szCs w:val="25"/>
          <w:rtl/>
        </w:rPr>
        <w:t>ماتریکس</w:t>
      </w:r>
      <w:r w:rsidRPr="00E85C41">
        <w:rPr>
          <w:rFonts w:ascii="Bahij Zar" w:hAnsi="Bahij Zar" w:cs="Bahij Zar"/>
          <w:color w:val="44546A"/>
          <w:sz w:val="25"/>
          <w:szCs w:val="25"/>
        </w:rPr>
        <w:t xml:space="preserve">  </w:t>
      </w:r>
      <w:r w:rsidRPr="00E85C41">
        <w:rPr>
          <w:rFonts w:ascii="Bahij Zar" w:hAnsi="Bahij Zar" w:cs="Bahij Zar"/>
          <w:color w:val="44546A"/>
          <w:sz w:val="24"/>
          <w:szCs w:val="24"/>
        </w:rPr>
        <w:t>SWOT</w:t>
      </w:r>
      <w:r w:rsidRPr="00E85C41">
        <w:rPr>
          <w:rFonts w:ascii="Bahij Zar" w:hAnsi="Bahij Zar" w:cs="Times New Roman"/>
          <w:color w:val="44546A"/>
          <w:sz w:val="24"/>
          <w:szCs w:val="24"/>
          <w:rtl/>
          <w:lang w:bidi="ps-AF"/>
        </w:rPr>
        <w:t>پواسطه تحلیل او تجزیه</w:t>
      </w:r>
    </w:p>
    <w:tbl>
      <w:tblPr>
        <w:tblStyle w:val="TableGrid0"/>
        <w:bidiVisual/>
        <w:tblW w:w="11100" w:type="dxa"/>
        <w:tblInd w:w="-1080" w:type="dxa"/>
        <w:tblLook w:val="04A0" w:firstRow="1" w:lastRow="0" w:firstColumn="1" w:lastColumn="0" w:noHBand="0" w:noVBand="1"/>
      </w:tblPr>
      <w:tblGrid>
        <w:gridCol w:w="4028"/>
        <w:gridCol w:w="3382"/>
        <w:gridCol w:w="3690"/>
      </w:tblGrid>
      <w:tr w:rsidR="00886571" w:rsidRPr="00E85C41" w14:paraId="6AF4EAA1" w14:textId="77777777" w:rsidTr="00F40436">
        <w:trPr>
          <w:trHeight w:val="278"/>
        </w:trPr>
        <w:tc>
          <w:tcPr>
            <w:tcW w:w="4028" w:type="dxa"/>
            <w:vMerge w:val="restart"/>
            <w:tcBorders>
              <w:tr2bl w:val="single" w:sz="4" w:space="0" w:color="auto"/>
            </w:tcBorders>
            <w:vAlign w:val="center"/>
          </w:tcPr>
          <w:p w14:paraId="016B8289" w14:textId="099A16B3" w:rsidR="00886571" w:rsidRPr="002613BA" w:rsidRDefault="00886571" w:rsidP="00886571">
            <w:pPr>
              <w:bidi/>
              <w:jc w:val="center"/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rs-AF"/>
              </w:rPr>
            </w:pPr>
            <w:r w:rsidRPr="002613BA">
              <w:rPr>
                <w:rFonts w:ascii="Bahij Zar" w:hAnsi="Bahij Zar" w:cs="Times New Roman" w:hint="cs"/>
                <w:b/>
                <w:bCs/>
                <w:sz w:val="32"/>
                <w:szCs w:val="32"/>
                <w:rtl/>
                <w:lang w:bidi="prs-AF"/>
              </w:rPr>
              <w:t>داخلي عوامل</w:t>
            </w:r>
          </w:p>
          <w:p w14:paraId="1FE4D288" w14:textId="77777777" w:rsidR="00886571" w:rsidRPr="002613BA" w:rsidRDefault="00886571" w:rsidP="00886571">
            <w:pPr>
              <w:bidi/>
              <w:jc w:val="center"/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rs-AF"/>
              </w:rPr>
            </w:pPr>
          </w:p>
          <w:p w14:paraId="23B7A06C" w14:textId="77777777" w:rsidR="00886571" w:rsidRPr="002613BA" w:rsidRDefault="00886571" w:rsidP="00886571">
            <w:pPr>
              <w:bidi/>
              <w:jc w:val="center"/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rs-AF"/>
              </w:rPr>
            </w:pPr>
          </w:p>
          <w:p w14:paraId="6F474142" w14:textId="4A36FE6F" w:rsidR="00886571" w:rsidRPr="002613BA" w:rsidRDefault="00886571" w:rsidP="002613BA">
            <w:pPr>
              <w:bidi/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rs-AF"/>
              </w:rPr>
            </w:pPr>
          </w:p>
          <w:p w14:paraId="0CD0917E" w14:textId="13DB2004" w:rsidR="00886571" w:rsidRPr="002613BA" w:rsidRDefault="00886571" w:rsidP="00886571">
            <w:pPr>
              <w:bidi/>
              <w:jc w:val="center"/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rs-AF"/>
              </w:rPr>
            </w:pPr>
          </w:p>
          <w:p w14:paraId="5867F9E4" w14:textId="7D11FDB1" w:rsidR="002613BA" w:rsidRPr="002613BA" w:rsidRDefault="002613BA" w:rsidP="002613BA">
            <w:pPr>
              <w:bidi/>
              <w:jc w:val="center"/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rs-AF"/>
              </w:rPr>
            </w:pPr>
          </w:p>
          <w:p w14:paraId="363E5BCC" w14:textId="7DEB0F54" w:rsidR="002613BA" w:rsidRPr="002613BA" w:rsidRDefault="002613BA" w:rsidP="002613BA">
            <w:pPr>
              <w:bidi/>
              <w:jc w:val="center"/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rs-AF"/>
              </w:rPr>
            </w:pPr>
          </w:p>
          <w:p w14:paraId="3DB804FF" w14:textId="29C59D3F" w:rsidR="002613BA" w:rsidRPr="002613BA" w:rsidRDefault="002613BA" w:rsidP="002613BA">
            <w:pPr>
              <w:bidi/>
              <w:jc w:val="center"/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rs-AF"/>
              </w:rPr>
            </w:pPr>
          </w:p>
          <w:p w14:paraId="1D2E317C" w14:textId="4A9AA01B" w:rsidR="002613BA" w:rsidRPr="002613BA" w:rsidRDefault="002613BA" w:rsidP="002613BA">
            <w:pPr>
              <w:bidi/>
              <w:jc w:val="center"/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rs-AF"/>
              </w:rPr>
            </w:pPr>
          </w:p>
          <w:p w14:paraId="28FD0E91" w14:textId="01D235DB" w:rsidR="002613BA" w:rsidRPr="002613BA" w:rsidRDefault="002613BA" w:rsidP="002613BA">
            <w:pPr>
              <w:bidi/>
              <w:jc w:val="center"/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rs-AF"/>
              </w:rPr>
            </w:pPr>
          </w:p>
          <w:p w14:paraId="7868BCBD" w14:textId="77777777" w:rsidR="002613BA" w:rsidRPr="002613BA" w:rsidRDefault="002613BA" w:rsidP="002613BA">
            <w:pPr>
              <w:bidi/>
              <w:jc w:val="center"/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rs-AF"/>
              </w:rPr>
            </w:pPr>
          </w:p>
          <w:p w14:paraId="71D578B9" w14:textId="77777777" w:rsidR="00886571" w:rsidRPr="002613BA" w:rsidRDefault="00886571" w:rsidP="00886571">
            <w:pPr>
              <w:bidi/>
              <w:jc w:val="center"/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rs-AF"/>
              </w:rPr>
            </w:pPr>
          </w:p>
          <w:p w14:paraId="01C26130" w14:textId="77777777" w:rsidR="00886571" w:rsidRPr="002613BA" w:rsidRDefault="00886571" w:rsidP="00886571">
            <w:pPr>
              <w:bidi/>
              <w:jc w:val="center"/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rs-AF"/>
              </w:rPr>
            </w:pPr>
          </w:p>
          <w:p w14:paraId="13473127" w14:textId="0B12F2A7" w:rsidR="00886571" w:rsidRPr="002613BA" w:rsidRDefault="00886571" w:rsidP="00886571">
            <w:pPr>
              <w:bidi/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rs-AF"/>
              </w:rPr>
            </w:pPr>
          </w:p>
          <w:p w14:paraId="3A697A13" w14:textId="762F651E" w:rsidR="00886571" w:rsidRPr="002613BA" w:rsidRDefault="00886571" w:rsidP="00886571">
            <w:pPr>
              <w:bidi/>
              <w:jc w:val="center"/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rs-AF"/>
              </w:rPr>
            </w:pPr>
            <w:r w:rsidRPr="002613BA">
              <w:rPr>
                <w:rFonts w:ascii="Bahij Zar" w:hAnsi="Bahij Zar" w:cs="Times New Roman" w:hint="cs"/>
                <w:b/>
                <w:bCs/>
                <w:sz w:val="32"/>
                <w:szCs w:val="32"/>
                <w:rtl/>
                <w:lang w:bidi="prs-AF"/>
              </w:rPr>
              <w:t>خارجي عوامل</w:t>
            </w:r>
          </w:p>
          <w:p w14:paraId="05903990" w14:textId="3EF9FB84" w:rsidR="00886571" w:rsidRPr="002613BA" w:rsidRDefault="00886571" w:rsidP="002613BA">
            <w:pPr>
              <w:bidi/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rs-AF"/>
              </w:rPr>
            </w:pPr>
          </w:p>
        </w:tc>
        <w:tc>
          <w:tcPr>
            <w:tcW w:w="3382" w:type="dxa"/>
          </w:tcPr>
          <w:p w14:paraId="08FCFEBD" w14:textId="77777777" w:rsidR="00886571" w:rsidRPr="002613BA" w:rsidRDefault="00886571" w:rsidP="00E64A04">
            <w:pPr>
              <w:bidi/>
              <w:jc w:val="both"/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s-AF"/>
              </w:rPr>
            </w:pPr>
            <w:r w:rsidRPr="002613BA">
              <w:rPr>
                <w:rFonts w:ascii="Bahij Zar" w:hAnsi="Bahij Zar" w:cs="Times New Roman"/>
                <w:b/>
                <w:bCs/>
                <w:sz w:val="32"/>
                <w:szCs w:val="32"/>
                <w:rtl/>
                <w:lang w:bidi="ps-AF"/>
              </w:rPr>
              <w:t xml:space="preserve">قوتونه </w:t>
            </w:r>
            <w:r w:rsidRPr="002613BA"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s-AF"/>
              </w:rPr>
              <w:t>(</w:t>
            </w:r>
            <w:r w:rsidRPr="002613BA">
              <w:rPr>
                <w:rFonts w:ascii="Bahij Zar" w:hAnsi="Bahij Zar" w:cs="Bahij Zar"/>
                <w:b/>
                <w:bCs/>
                <w:sz w:val="32"/>
                <w:szCs w:val="32"/>
                <w:lang w:bidi="ps-AF"/>
              </w:rPr>
              <w:t>S</w:t>
            </w:r>
            <w:r w:rsidRPr="002613BA"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s-AF"/>
              </w:rPr>
              <w:t>)</w:t>
            </w:r>
          </w:p>
        </w:tc>
        <w:tc>
          <w:tcPr>
            <w:tcW w:w="3690" w:type="dxa"/>
          </w:tcPr>
          <w:p w14:paraId="6CC55FB1" w14:textId="77777777" w:rsidR="00886571" w:rsidRPr="002613BA" w:rsidRDefault="00886571" w:rsidP="00E64A04">
            <w:pPr>
              <w:bidi/>
              <w:jc w:val="both"/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s-AF"/>
              </w:rPr>
            </w:pPr>
            <w:r w:rsidRPr="002613BA">
              <w:rPr>
                <w:rFonts w:ascii="Bahij Zar" w:hAnsi="Bahij Zar" w:cs="Times New Roman"/>
                <w:b/>
                <w:bCs/>
                <w:sz w:val="32"/>
                <w:szCs w:val="32"/>
                <w:rtl/>
                <w:lang w:bidi="ps-AF"/>
              </w:rPr>
              <w:t xml:space="preserve">ضعفونه </w:t>
            </w:r>
            <w:r w:rsidRPr="002613BA"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s-AF"/>
              </w:rPr>
              <w:t>(</w:t>
            </w:r>
            <w:r w:rsidRPr="002613BA">
              <w:rPr>
                <w:rFonts w:ascii="Bahij Zar" w:hAnsi="Bahij Zar" w:cs="Bahij Zar"/>
                <w:b/>
                <w:bCs/>
                <w:sz w:val="32"/>
                <w:szCs w:val="32"/>
                <w:lang w:bidi="ps-AF"/>
              </w:rPr>
              <w:t>W</w:t>
            </w:r>
            <w:r w:rsidRPr="002613BA"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s-AF"/>
              </w:rPr>
              <w:t>)</w:t>
            </w:r>
          </w:p>
        </w:tc>
      </w:tr>
      <w:tr w:rsidR="00886571" w:rsidRPr="00E85C41" w14:paraId="49852323" w14:textId="77777777" w:rsidTr="00F40436">
        <w:tc>
          <w:tcPr>
            <w:tcW w:w="4028" w:type="dxa"/>
            <w:vMerge/>
          </w:tcPr>
          <w:p w14:paraId="5457177D" w14:textId="77777777" w:rsidR="00886571" w:rsidRPr="00E85C41" w:rsidRDefault="00886571" w:rsidP="006073D8">
            <w:p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3382" w:type="dxa"/>
          </w:tcPr>
          <w:p w14:paraId="2C2CFCC4" w14:textId="77777777" w:rsidR="00886571" w:rsidRPr="002613BA" w:rsidRDefault="00886571" w:rsidP="00EB370A">
            <w:pPr>
              <w:pStyle w:val="ListParagraph"/>
              <w:numPr>
                <w:ilvl w:val="0"/>
                <w:numId w:val="50"/>
              </w:numPr>
              <w:bidi/>
              <w:jc w:val="both"/>
              <w:rPr>
                <w:rFonts w:ascii="Bahij Zar" w:hAnsi="Bahij Zar" w:cs="Bahij Zar"/>
                <w:color w:val="000000" w:themeColor="text1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د مسلکي او نسبتاً مجربو استادانو شتون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>.</w:t>
            </w:r>
          </w:p>
          <w:p w14:paraId="54E9A353" w14:textId="3E408E51" w:rsidR="00886571" w:rsidRPr="002613BA" w:rsidRDefault="00886571" w:rsidP="00EB370A">
            <w:pPr>
              <w:pStyle w:val="ListParagraph"/>
              <w:numPr>
                <w:ilvl w:val="0"/>
                <w:numId w:val="50"/>
              </w:numPr>
              <w:bidi/>
              <w:jc w:val="both"/>
              <w:rPr>
                <w:rFonts w:ascii="Bahij Zar" w:hAnsi="Bahij Zar" w:cs="Bahij Zar"/>
                <w:color w:val="000000" w:themeColor="text1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 xml:space="preserve">د کیمیا په برخه </w:t>
            </w:r>
            <w:r w:rsidR="00035DDC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کې</w:t>
            </w: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 xml:space="preserve"> د لابراتوار او د پوهنتون په کچه د کتابخا</w:t>
            </w:r>
            <w:r w:rsidR="00035DDC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نې</w:t>
            </w: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 xml:space="preserve"> او معلوماتي تکنالوژي شتون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>.</w:t>
            </w:r>
          </w:p>
          <w:p w14:paraId="222B82DE" w14:textId="68A6DC5E" w:rsidR="00886571" w:rsidRPr="002613BA" w:rsidRDefault="00886571" w:rsidP="00EB370A">
            <w:pPr>
              <w:pStyle w:val="ListParagraph"/>
              <w:numPr>
                <w:ilvl w:val="0"/>
                <w:numId w:val="50"/>
              </w:numPr>
              <w:bidi/>
              <w:jc w:val="both"/>
              <w:rPr>
                <w:rFonts w:ascii="Bahij Zar" w:hAnsi="Bahij Zar" w:cs="Bahij Zar"/>
                <w:color w:val="000000" w:themeColor="text1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 xml:space="preserve">د درسی کیفیت په برخه </w:t>
            </w:r>
            <w:r w:rsidR="00035DDC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کې</w:t>
            </w: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 xml:space="preserve"> د لوړو زده کړو د قوانینو او مقرراتو پلي کول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>.</w:t>
            </w:r>
          </w:p>
          <w:p w14:paraId="7A483EB5" w14:textId="77777777" w:rsidR="00886571" w:rsidRPr="002613BA" w:rsidRDefault="00886571" w:rsidP="00EB370A">
            <w:pPr>
              <w:pStyle w:val="ListParagraph"/>
              <w:numPr>
                <w:ilvl w:val="0"/>
                <w:numId w:val="50"/>
              </w:numPr>
              <w:bidi/>
              <w:jc w:val="both"/>
              <w:rPr>
                <w:rFonts w:ascii="Bahij Zar" w:hAnsi="Bahij Zar" w:cs="Bahij Zar"/>
                <w:color w:val="000000" w:themeColor="text1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له ۱۱ دولتي پوهنتونونو سره د همکارۍ د لاسلیک شوو تفاهم لیکونو درلودل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>.</w:t>
            </w:r>
          </w:p>
          <w:p w14:paraId="409AB192" w14:textId="77777777" w:rsidR="00886571" w:rsidRPr="002613BA" w:rsidRDefault="00886571" w:rsidP="00EB370A">
            <w:pPr>
              <w:pStyle w:val="ListParagraph"/>
              <w:numPr>
                <w:ilvl w:val="0"/>
                <w:numId w:val="50"/>
              </w:numPr>
              <w:bidi/>
              <w:jc w:val="both"/>
              <w:rPr>
                <w:rFonts w:ascii="Bahij Zar" w:hAnsi="Bahij Zar" w:cs="Bahij Zar"/>
                <w:color w:val="000000" w:themeColor="text1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د نورو تحصیلي مؤسسو سره د سالم رقابت د روحیې موجودیت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>.</w:t>
            </w:r>
          </w:p>
          <w:p w14:paraId="099B05C9" w14:textId="41D44C8B" w:rsidR="00886571" w:rsidRPr="002613BA" w:rsidRDefault="00886571" w:rsidP="00EB370A">
            <w:pPr>
              <w:pStyle w:val="ListParagraph"/>
              <w:numPr>
                <w:ilvl w:val="0"/>
                <w:numId w:val="50"/>
              </w:numPr>
              <w:bidi/>
              <w:jc w:val="both"/>
              <w:rPr>
                <w:rFonts w:ascii="Bahij Zar" w:hAnsi="Bahij Zar" w:cs="Bahij Zar"/>
                <w:color w:val="000000" w:themeColor="text1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 xml:space="preserve">د راتلونکو زیربنايې تأسیساتو د ودانولو </w:t>
            </w:r>
            <w:r w:rsidR="003F7DEF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لپاره</w:t>
            </w: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 xml:space="preserve"> په کافي اندازه د ځمکي موجودیت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>.</w:t>
            </w:r>
          </w:p>
          <w:p w14:paraId="7FFD98E4" w14:textId="74E6D36E" w:rsidR="00886571" w:rsidRPr="002613BA" w:rsidRDefault="00886571" w:rsidP="00EB370A">
            <w:pPr>
              <w:pStyle w:val="ListParagraph"/>
              <w:numPr>
                <w:ilvl w:val="0"/>
                <w:numId w:val="50"/>
              </w:numPr>
              <w:bidi/>
              <w:jc w:val="both"/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</w:pP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 xml:space="preserve">د نویو پوهنځیو د ایجاد په برخه </w:t>
            </w:r>
            <w:r w:rsidR="00035DDC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کې</w:t>
            </w: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 xml:space="preserve"> د نسبي توجه شتون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>.</w:t>
            </w:r>
          </w:p>
        </w:tc>
        <w:tc>
          <w:tcPr>
            <w:tcW w:w="3690" w:type="dxa"/>
          </w:tcPr>
          <w:p w14:paraId="2364E476" w14:textId="4F0C32A1" w:rsidR="002613BA" w:rsidRPr="002613BA" w:rsidRDefault="002613BA" w:rsidP="00EB370A">
            <w:pPr>
              <w:pStyle w:val="ListParagraph"/>
              <w:numPr>
                <w:ilvl w:val="0"/>
                <w:numId w:val="52"/>
              </w:numPr>
              <w:bidi/>
              <w:spacing w:after="160" w:line="259" w:lineRule="auto"/>
              <w:jc w:val="both"/>
              <w:rPr>
                <w:rFonts w:ascii="Bahij Zar" w:hAnsi="Bahij Zar" w:cs="Bahij Zar"/>
                <w:color w:val="000000" w:themeColor="text1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 xml:space="preserve">د پوهنتون په چوکاټ </w:t>
            </w:r>
            <w:r w:rsidR="00035DDC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کې</w:t>
            </w: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 xml:space="preserve"> د پوهنځیو او په پوهنځیو </w:t>
            </w:r>
            <w:r w:rsidR="00035DDC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کې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 xml:space="preserve"> </w:t>
            </w: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د څانګو کمبود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>.</w:t>
            </w:r>
          </w:p>
          <w:p w14:paraId="709D3A76" w14:textId="77777777" w:rsidR="002613BA" w:rsidRPr="002613BA" w:rsidRDefault="002613BA" w:rsidP="00EB370A">
            <w:pPr>
              <w:pStyle w:val="ListParagraph"/>
              <w:numPr>
                <w:ilvl w:val="0"/>
                <w:numId w:val="52"/>
              </w:numPr>
              <w:bidi/>
              <w:spacing w:after="160" w:line="259" w:lineRule="auto"/>
              <w:jc w:val="both"/>
              <w:rPr>
                <w:rFonts w:ascii="Bahij Zar" w:hAnsi="Bahij Zar" w:cs="Bahij Zar"/>
                <w:color w:val="000000" w:themeColor="text1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د مشخصو او کارنده پالیسیو نه شتون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>.</w:t>
            </w:r>
          </w:p>
          <w:p w14:paraId="5AD8B887" w14:textId="55C8092D" w:rsidR="002613BA" w:rsidRPr="002613BA" w:rsidRDefault="002613BA" w:rsidP="00EB370A">
            <w:pPr>
              <w:pStyle w:val="ListParagraph"/>
              <w:numPr>
                <w:ilvl w:val="0"/>
                <w:numId w:val="52"/>
              </w:numPr>
              <w:bidi/>
              <w:spacing w:after="160" w:line="259" w:lineRule="auto"/>
              <w:jc w:val="both"/>
              <w:rPr>
                <w:rFonts w:ascii="Bahij Zar" w:hAnsi="Bahij Zar" w:cs="Bahij Zar"/>
                <w:color w:val="000000" w:themeColor="text1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 xml:space="preserve">په بیلابیلو برخو </w:t>
            </w:r>
            <w:r w:rsidR="00035DDC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کې</w:t>
            </w: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 xml:space="preserve"> د مجهزو لابراتوارونو، کمپیوټر لب او د عصر د غوښتنو سره سم د کتابتون نه شتون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>.</w:t>
            </w:r>
          </w:p>
          <w:p w14:paraId="472BF007" w14:textId="2497855E" w:rsidR="002613BA" w:rsidRPr="002613BA" w:rsidRDefault="002613BA" w:rsidP="00EB370A">
            <w:pPr>
              <w:pStyle w:val="ListParagraph"/>
              <w:numPr>
                <w:ilvl w:val="0"/>
                <w:numId w:val="52"/>
              </w:numPr>
              <w:bidi/>
              <w:spacing w:after="160" w:line="259" w:lineRule="auto"/>
              <w:jc w:val="both"/>
              <w:rPr>
                <w:rFonts w:ascii="Bahij Zar" w:hAnsi="Bahij Zar" w:cs="Bahij Zar"/>
                <w:color w:val="000000" w:themeColor="text1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د کر</w:t>
            </w:r>
            <w:r w:rsidR="00035DDC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نې</w:t>
            </w: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 xml:space="preserve"> پوهنځی له پاره د تحقیقاتي فارم نشتون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>.</w:t>
            </w:r>
          </w:p>
          <w:p w14:paraId="7BA42657" w14:textId="77777777" w:rsidR="002613BA" w:rsidRPr="002613BA" w:rsidRDefault="002613BA" w:rsidP="00EB370A">
            <w:pPr>
              <w:pStyle w:val="ListParagraph"/>
              <w:numPr>
                <w:ilvl w:val="0"/>
                <w:numId w:val="52"/>
              </w:numPr>
              <w:bidi/>
              <w:spacing w:after="160" w:line="259" w:lineRule="auto"/>
              <w:jc w:val="both"/>
              <w:rPr>
                <w:rFonts w:ascii="Bahij Zar" w:hAnsi="Bahij Zar" w:cs="Bahij Zar"/>
                <w:color w:val="000000" w:themeColor="text1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معتبرو نړیوالو علمي ژورنالونو او علمي ویب سایټونو ته نه لاس رسی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>.</w:t>
            </w:r>
          </w:p>
          <w:p w14:paraId="635FC3BA" w14:textId="17CFE194" w:rsidR="002613BA" w:rsidRPr="002613BA" w:rsidRDefault="002613BA" w:rsidP="00EB370A">
            <w:pPr>
              <w:pStyle w:val="ListParagraph"/>
              <w:numPr>
                <w:ilvl w:val="0"/>
                <w:numId w:val="52"/>
              </w:numPr>
              <w:bidi/>
              <w:spacing w:after="160" w:line="259" w:lineRule="auto"/>
              <w:jc w:val="both"/>
              <w:rPr>
                <w:rFonts w:ascii="Bahij Zar" w:hAnsi="Bahij Zar" w:cs="Bahij Zar"/>
                <w:color w:val="000000" w:themeColor="text1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 xml:space="preserve">د څیړني </w:t>
            </w:r>
            <w:r w:rsidR="003F7DEF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لپاره</w:t>
            </w: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 xml:space="preserve"> د پروګرام نه شتون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>.</w:t>
            </w:r>
          </w:p>
          <w:p w14:paraId="6BE4949A" w14:textId="77777777" w:rsidR="002613BA" w:rsidRPr="002613BA" w:rsidRDefault="002613BA" w:rsidP="00EB370A">
            <w:pPr>
              <w:pStyle w:val="ListParagraph"/>
              <w:numPr>
                <w:ilvl w:val="0"/>
                <w:numId w:val="52"/>
              </w:numPr>
              <w:bidi/>
              <w:spacing w:after="160" w:line="259" w:lineRule="auto"/>
              <w:jc w:val="both"/>
              <w:rPr>
                <w:rFonts w:ascii="Bahij Zar" w:hAnsi="Bahij Zar" w:cs="Bahij Zar"/>
                <w:color w:val="000000" w:themeColor="text1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د نسبي بوروکراسۍ موجودیت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>.</w:t>
            </w:r>
          </w:p>
          <w:p w14:paraId="3B25D693" w14:textId="300090BD" w:rsidR="002613BA" w:rsidRPr="002613BA" w:rsidRDefault="002613BA" w:rsidP="00EB370A">
            <w:pPr>
              <w:pStyle w:val="ListParagraph"/>
              <w:numPr>
                <w:ilvl w:val="0"/>
                <w:numId w:val="52"/>
              </w:numPr>
              <w:bidi/>
              <w:spacing w:after="160" w:line="259" w:lineRule="auto"/>
              <w:jc w:val="both"/>
              <w:rPr>
                <w:rFonts w:ascii="Bahij Zar" w:hAnsi="Bahij Zar" w:cs="Bahij Zar"/>
                <w:color w:val="000000" w:themeColor="text1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 xml:space="preserve">د ښځینه محصلینو د جذب </w:t>
            </w:r>
            <w:r w:rsidR="003F7DEF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لپاره</w:t>
            </w: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 xml:space="preserve">  د امکاناتو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 xml:space="preserve">( </w:t>
            </w: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 xml:space="preserve">لکه لیلیه، ترانسپورت 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 xml:space="preserve">...) </w:t>
            </w: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نه شتون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>.</w:t>
            </w:r>
          </w:p>
          <w:p w14:paraId="35A59E58" w14:textId="77777777" w:rsidR="002613BA" w:rsidRPr="002613BA" w:rsidRDefault="002613BA" w:rsidP="00EB370A">
            <w:pPr>
              <w:pStyle w:val="ListParagraph"/>
              <w:numPr>
                <w:ilvl w:val="0"/>
                <w:numId w:val="52"/>
              </w:numPr>
              <w:bidi/>
              <w:spacing w:after="160" w:line="259" w:lineRule="auto"/>
              <w:jc w:val="both"/>
              <w:rPr>
                <w:rFonts w:ascii="Bahij Zar" w:hAnsi="Bahij Zar" w:cs="Bahij Zar"/>
                <w:color w:val="000000" w:themeColor="text1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د اوبو او برق د خدماتو محدودیت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>.</w:t>
            </w:r>
          </w:p>
          <w:p w14:paraId="2DB860C0" w14:textId="77777777" w:rsidR="002613BA" w:rsidRPr="002613BA" w:rsidRDefault="002613BA" w:rsidP="00EB370A">
            <w:pPr>
              <w:pStyle w:val="ListParagraph"/>
              <w:numPr>
                <w:ilvl w:val="0"/>
                <w:numId w:val="52"/>
              </w:numPr>
              <w:bidi/>
              <w:spacing w:after="160" w:line="259" w:lineRule="auto"/>
              <w:jc w:val="both"/>
              <w:rPr>
                <w:rFonts w:ascii="Bahij Zar" w:hAnsi="Bahij Zar" w:cs="Bahij Zar"/>
                <w:color w:val="000000" w:themeColor="text1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د کادري، اداري او خدماتي تشکیل کمبود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>.</w:t>
            </w:r>
          </w:p>
          <w:p w14:paraId="156463DE" w14:textId="77777777" w:rsidR="002613BA" w:rsidRPr="002613BA" w:rsidRDefault="002613BA" w:rsidP="00EB370A">
            <w:pPr>
              <w:pStyle w:val="ListParagraph"/>
              <w:numPr>
                <w:ilvl w:val="0"/>
                <w:numId w:val="52"/>
              </w:numPr>
              <w:bidi/>
              <w:spacing w:after="160" w:line="259" w:lineRule="auto"/>
              <w:jc w:val="both"/>
              <w:rPr>
                <w:rFonts w:ascii="Bahij Zar" w:hAnsi="Bahij Zar" w:cs="Bahij Zar"/>
                <w:color w:val="000000" w:themeColor="text1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lastRenderedPageBreak/>
              <w:t>د پوهنتون د استادانو او اداري کارمندانو معیشت او سوکالۍ ته نه پاملرنه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>.</w:t>
            </w:r>
          </w:p>
          <w:p w14:paraId="47580561" w14:textId="77777777" w:rsidR="002613BA" w:rsidRPr="002613BA" w:rsidRDefault="002613BA" w:rsidP="00EB370A">
            <w:pPr>
              <w:pStyle w:val="ListParagraph"/>
              <w:numPr>
                <w:ilvl w:val="0"/>
                <w:numId w:val="52"/>
              </w:numPr>
              <w:bidi/>
              <w:spacing w:after="160" w:line="259" w:lineRule="auto"/>
              <w:jc w:val="both"/>
              <w:rPr>
                <w:rFonts w:ascii="Bahij Zar" w:hAnsi="Bahij Zar" w:cs="Bahij Zar"/>
                <w:color w:val="000000" w:themeColor="text1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د اداري او خدماتي کارکونکو ټیټ امتیازات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>.</w:t>
            </w:r>
          </w:p>
          <w:p w14:paraId="16D329E4" w14:textId="77777777" w:rsidR="002613BA" w:rsidRPr="002613BA" w:rsidRDefault="002613BA" w:rsidP="00EB370A">
            <w:pPr>
              <w:pStyle w:val="ListParagraph"/>
              <w:numPr>
                <w:ilvl w:val="0"/>
                <w:numId w:val="52"/>
              </w:numPr>
              <w:bidi/>
              <w:spacing w:after="160" w:line="259" w:lineRule="auto"/>
              <w:jc w:val="both"/>
              <w:rPr>
                <w:rFonts w:ascii="Bahij Zar" w:hAnsi="Bahij Zar" w:cs="Bahij Zar"/>
                <w:color w:val="000000" w:themeColor="text1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>د پوهنتون د احاطې دیوال نشتوالی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>.</w:t>
            </w:r>
          </w:p>
          <w:p w14:paraId="6CD88577" w14:textId="3BC536B0" w:rsidR="00886571" w:rsidRPr="002613BA" w:rsidRDefault="002613BA" w:rsidP="00EB370A">
            <w:pPr>
              <w:pStyle w:val="ListParagraph"/>
              <w:numPr>
                <w:ilvl w:val="0"/>
                <w:numId w:val="52"/>
              </w:numPr>
              <w:bidi/>
              <w:spacing w:after="160" w:line="259" w:lineRule="auto"/>
              <w:jc w:val="both"/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</w:pPr>
            <w:r w:rsidRPr="002613BA">
              <w:rPr>
                <w:rFonts w:ascii="Bahij Zar" w:hAnsi="Bahij Zar" w:cs="Times New Roman"/>
                <w:color w:val="000000" w:themeColor="text1"/>
                <w:sz w:val="26"/>
                <w:szCs w:val="26"/>
                <w:rtl/>
                <w:lang w:bidi="ps-AF"/>
              </w:rPr>
              <w:t xml:space="preserve"> د ماستر پلان نشتون</w:t>
            </w:r>
            <w:r w:rsidRPr="002613BA">
              <w:rPr>
                <w:rFonts w:ascii="Bahij Zar" w:hAnsi="Bahij Zar" w:cs="Bahij Zar"/>
                <w:color w:val="000000" w:themeColor="text1"/>
                <w:sz w:val="26"/>
                <w:szCs w:val="26"/>
                <w:rtl/>
                <w:lang w:bidi="ps-AF"/>
              </w:rPr>
              <w:t>.</w:t>
            </w:r>
          </w:p>
        </w:tc>
      </w:tr>
      <w:tr w:rsidR="00991360" w:rsidRPr="00E85C41" w14:paraId="21E5DDA3" w14:textId="77777777" w:rsidTr="00F40436">
        <w:tc>
          <w:tcPr>
            <w:tcW w:w="4028" w:type="dxa"/>
          </w:tcPr>
          <w:p w14:paraId="0D5C031F" w14:textId="77777777" w:rsidR="00991360" w:rsidRPr="002613BA" w:rsidRDefault="00991360" w:rsidP="00991360">
            <w:pPr>
              <w:bidi/>
              <w:jc w:val="both"/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rs-AF"/>
              </w:rPr>
            </w:pPr>
            <w:r w:rsidRPr="002613BA">
              <w:rPr>
                <w:rFonts w:ascii="Bahij Zar" w:hAnsi="Bahij Zar" w:cs="Times New Roman" w:hint="cs"/>
                <w:b/>
                <w:bCs/>
                <w:sz w:val="32"/>
                <w:szCs w:val="32"/>
                <w:rtl/>
                <w:lang w:bidi="prs-AF"/>
              </w:rPr>
              <w:lastRenderedPageBreak/>
              <w:t xml:space="preserve">فرصتونه </w:t>
            </w:r>
            <w:r w:rsidRPr="002613BA">
              <w:rPr>
                <w:rFonts w:ascii="Bahij Zar" w:hAnsi="Bahij Zar" w:cs="Bahij Zar" w:hint="cs"/>
                <w:b/>
                <w:bCs/>
                <w:sz w:val="32"/>
                <w:szCs w:val="32"/>
                <w:rtl/>
                <w:lang w:bidi="prs-AF"/>
              </w:rPr>
              <w:t>(</w:t>
            </w:r>
            <w:r w:rsidRPr="002613BA">
              <w:rPr>
                <w:rFonts w:ascii="Bahij Zar" w:hAnsi="Bahij Zar" w:cs="Bahij Zar"/>
                <w:b/>
                <w:bCs/>
                <w:sz w:val="32"/>
                <w:szCs w:val="32"/>
                <w:lang w:bidi="prs-AF"/>
              </w:rPr>
              <w:t>O</w:t>
            </w:r>
            <w:r w:rsidRPr="002613BA">
              <w:rPr>
                <w:rFonts w:ascii="Bahij Zar" w:hAnsi="Bahij Zar" w:cs="Bahij Zar" w:hint="cs"/>
                <w:b/>
                <w:bCs/>
                <w:sz w:val="32"/>
                <w:szCs w:val="32"/>
                <w:rtl/>
                <w:lang w:bidi="prs-AF"/>
              </w:rPr>
              <w:t>)</w:t>
            </w:r>
          </w:p>
          <w:p w14:paraId="50C7B259" w14:textId="77777777" w:rsidR="00991360" w:rsidRPr="00E85C41" w:rsidRDefault="00991360" w:rsidP="00EB370A">
            <w:pPr>
              <w:pStyle w:val="ListParagraph"/>
              <w:numPr>
                <w:ilvl w:val="0"/>
                <w:numId w:val="5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E85C41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له لوړو زده کړو</w:t>
            </w:r>
            <w:r w:rsidRPr="00E85C41"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  <w:t xml:space="preserve">  </w:t>
            </w:r>
            <w:r w:rsidRPr="00E85C41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سره د ځوان نسل لیوالتیا</w:t>
            </w:r>
            <w:r w:rsidRPr="00E85C41"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  <w:t>.</w:t>
            </w:r>
          </w:p>
          <w:p w14:paraId="1811CE8F" w14:textId="1D6A0E30" w:rsidR="00991360" w:rsidRPr="00E85C41" w:rsidRDefault="00991360" w:rsidP="00EB370A">
            <w:pPr>
              <w:pStyle w:val="ListParagraph"/>
              <w:numPr>
                <w:ilvl w:val="0"/>
                <w:numId w:val="5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E85C41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د لوړو زده کړو د مؤسسې د پرمختګ </w:t>
            </w:r>
            <w:r w:rsidR="003F7DEF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لپاره</w:t>
            </w:r>
            <w:r w:rsidRPr="00E85C41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د تجارانو او ولسي خلکو دلچسپي</w:t>
            </w:r>
            <w:r w:rsidRPr="00E85C41"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  <w:t>.</w:t>
            </w:r>
          </w:p>
          <w:p w14:paraId="7E2E0FB3" w14:textId="77777777" w:rsidR="00991360" w:rsidRPr="00E85C41" w:rsidRDefault="00991360" w:rsidP="00EB370A">
            <w:pPr>
              <w:pStyle w:val="ListParagraph"/>
              <w:numPr>
                <w:ilvl w:val="0"/>
                <w:numId w:val="5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E85C41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پوهنتون سره د مرستې په برخه د نږدي پوهنتونو د علمي کادرونو لیوالتیا</w:t>
            </w:r>
            <w:r w:rsidRPr="00E85C41"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  <w:t>.</w:t>
            </w:r>
          </w:p>
          <w:p w14:paraId="481D385E" w14:textId="44A6F237" w:rsidR="00991360" w:rsidRPr="00E85C41" w:rsidRDefault="00991360" w:rsidP="00EB370A">
            <w:pPr>
              <w:pStyle w:val="ListParagraph"/>
              <w:numPr>
                <w:ilvl w:val="0"/>
                <w:numId w:val="5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E85C41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ظرفیت لوړو</w:t>
            </w:r>
            <w:r w:rsidR="00035DDC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نې</w:t>
            </w:r>
            <w:r w:rsidRPr="00E85C41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، تعمیر او تجهیز په برخه </w:t>
            </w:r>
            <w:r w:rsidR="00035DDC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کې</w:t>
            </w:r>
            <w:r w:rsidRPr="00E85C41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د ډونرانو مرستې</w:t>
            </w:r>
            <w:r w:rsidRPr="00E85C41"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  <w:t>.</w:t>
            </w:r>
          </w:p>
          <w:p w14:paraId="24084F2F" w14:textId="27C82C84" w:rsidR="00991360" w:rsidRPr="00E85C41" w:rsidRDefault="00991360" w:rsidP="00EB370A">
            <w:pPr>
              <w:pStyle w:val="ListParagraph"/>
              <w:numPr>
                <w:ilvl w:val="0"/>
                <w:numId w:val="5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E85C41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لیسانس ک</w:t>
            </w:r>
            <w:r w:rsidR="00035DDC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چې</w:t>
            </w:r>
            <w:r w:rsidRPr="00E85C41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ته د دوولسم پاس او څوارلسم پاسو معلمینو د ارتقا غوښتنه</w:t>
            </w:r>
            <w:r w:rsidRPr="00E85C41"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  <w:t>.</w:t>
            </w:r>
          </w:p>
          <w:p w14:paraId="6DD27A2A" w14:textId="77777777" w:rsidR="00991360" w:rsidRPr="00E85C41" w:rsidRDefault="00991360" w:rsidP="00EB370A">
            <w:pPr>
              <w:pStyle w:val="ListParagraph"/>
              <w:numPr>
                <w:ilvl w:val="0"/>
                <w:numId w:val="5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E85C41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ملي او خصوصي سکتور له خوا د مسلکي او کاري ځواک د جذبولو لیوالتیا</w:t>
            </w:r>
            <w:r w:rsidRPr="00E85C41"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  <w:t>.</w:t>
            </w:r>
          </w:p>
          <w:p w14:paraId="59F8235D" w14:textId="3D3E44C6" w:rsidR="00991360" w:rsidRPr="00F40436" w:rsidRDefault="00991360" w:rsidP="00EB370A">
            <w:pPr>
              <w:pStyle w:val="ListParagraph"/>
              <w:numPr>
                <w:ilvl w:val="0"/>
                <w:numId w:val="5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E85C41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د نوې علمي تکنالوژۍ د تطبیق </w:t>
            </w:r>
            <w:r w:rsidR="003F7DEF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لپاره</w:t>
            </w:r>
            <w:r w:rsidRPr="00E85C41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د ظرفیت شتون</w:t>
            </w:r>
            <w:r w:rsidRPr="00E85C41"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  <w:t>.</w:t>
            </w:r>
          </w:p>
        </w:tc>
        <w:tc>
          <w:tcPr>
            <w:tcW w:w="3382" w:type="dxa"/>
          </w:tcPr>
          <w:p w14:paraId="3F1C244B" w14:textId="77777777" w:rsidR="00991360" w:rsidRPr="009507F3" w:rsidRDefault="00991360" w:rsidP="009507F3">
            <w:pPr>
              <w:bidi/>
              <w:jc w:val="both"/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</w:pP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له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S1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څخه په استفادې سره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O1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او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O3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ته لاسرسی مومو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  <w:p w14:paraId="35A92A43" w14:textId="77777777" w:rsidR="00991360" w:rsidRPr="009507F3" w:rsidRDefault="00991360" w:rsidP="009507F3">
            <w:pPr>
              <w:bidi/>
              <w:jc w:val="both"/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</w:pP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له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S2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څخه په استفادې سره ځانونه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O1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او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O7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ته رسولی شو</w:t>
            </w:r>
          </w:p>
          <w:p w14:paraId="35C71E16" w14:textId="47C4550F" w:rsidR="00991360" w:rsidRPr="009507F3" w:rsidRDefault="00991360" w:rsidP="009507F3">
            <w:pPr>
              <w:bidi/>
              <w:jc w:val="both"/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</w:pP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له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S3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څخه په ګټه اخیست</w:t>
            </w:r>
            <w:r w:rsidR="00035DDC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نې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 سره کولای شو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O5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ته ورسیږو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  <w:p w14:paraId="1F719468" w14:textId="32DA125A" w:rsidR="00991360" w:rsidRPr="009507F3" w:rsidRDefault="00991360" w:rsidP="009507F3">
            <w:pPr>
              <w:bidi/>
              <w:jc w:val="both"/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</w:pP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له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S5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څخه په کار اخیستلو سره کیدای شي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O2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)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،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O4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)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، او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O6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تر لاسه شي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</w:tc>
        <w:tc>
          <w:tcPr>
            <w:tcW w:w="3690" w:type="dxa"/>
          </w:tcPr>
          <w:p w14:paraId="62240275" w14:textId="62742E99" w:rsidR="00991360" w:rsidRPr="009507F3" w:rsidRDefault="00991360" w:rsidP="009507F3">
            <w:pPr>
              <w:bidi/>
              <w:jc w:val="both"/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</w:pP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له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O2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)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،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O3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)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،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O4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او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O5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څخه په ګټه اخیست</w:t>
            </w:r>
            <w:r w:rsidR="00035DDC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نې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 سره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W1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له منځه وړ کیدی شي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  <w:p w14:paraId="1A7F38D1" w14:textId="77777777" w:rsidR="00991360" w:rsidRPr="009507F3" w:rsidRDefault="00991360" w:rsidP="009507F3">
            <w:pPr>
              <w:bidi/>
              <w:jc w:val="both"/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</w:pP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له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O2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)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،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O4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او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O7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په کارولو سره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W3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رفع کیدای شي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  <w:p w14:paraId="1DB37C80" w14:textId="77777777" w:rsidR="00991360" w:rsidRPr="009507F3" w:rsidRDefault="00991360" w:rsidP="009507F3">
            <w:pPr>
              <w:bidi/>
              <w:jc w:val="both"/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</w:pP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له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O4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څخه په استفادې سره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W4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له منځه وړلی شوو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  <w:p w14:paraId="09BBF46C" w14:textId="77777777" w:rsidR="00991360" w:rsidRPr="009507F3" w:rsidRDefault="00991360" w:rsidP="009507F3">
            <w:pPr>
              <w:bidi/>
              <w:jc w:val="both"/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</w:pP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د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O4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په کارولو سره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W9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رفع کیږي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  <w:p w14:paraId="635729A7" w14:textId="2F805F9E" w:rsidR="00991360" w:rsidRPr="009507F3" w:rsidRDefault="00991360" w:rsidP="009507F3">
            <w:pPr>
              <w:bidi/>
              <w:jc w:val="both"/>
              <w:rPr>
                <w:rFonts w:ascii="Bahij Zar" w:hAnsi="Bahij Zar" w:cs="Bahij Zar"/>
                <w:color w:val="000000" w:themeColor="text1"/>
                <w:sz w:val="28"/>
                <w:szCs w:val="28"/>
                <w:rtl/>
                <w:lang w:bidi="ps-AF"/>
              </w:rPr>
            </w:pP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د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O2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او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O4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څخه په ګټه اخیست</w:t>
            </w:r>
            <w:r w:rsidR="00035DDC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نې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 سره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W8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او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W14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رفع کیدای شي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</w:tc>
      </w:tr>
      <w:tr w:rsidR="00991360" w:rsidRPr="00E85C41" w14:paraId="710450EF" w14:textId="77777777" w:rsidTr="00F40436">
        <w:tc>
          <w:tcPr>
            <w:tcW w:w="4028" w:type="dxa"/>
          </w:tcPr>
          <w:p w14:paraId="13A1C7C4" w14:textId="77777777" w:rsidR="00991360" w:rsidRPr="002613BA" w:rsidRDefault="00991360" w:rsidP="00991360">
            <w:pPr>
              <w:bidi/>
              <w:jc w:val="both"/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s-AF"/>
              </w:rPr>
            </w:pPr>
            <w:r w:rsidRPr="002613BA">
              <w:rPr>
                <w:rFonts w:ascii="Bahij Zar" w:hAnsi="Bahij Zar" w:cs="Times New Roman"/>
                <w:b/>
                <w:bCs/>
                <w:sz w:val="32"/>
                <w:szCs w:val="32"/>
                <w:rtl/>
                <w:lang w:bidi="ps-AF"/>
              </w:rPr>
              <w:t xml:space="preserve">تهدیدونه </w:t>
            </w:r>
            <w:r w:rsidRPr="002613BA"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s-AF"/>
              </w:rPr>
              <w:t>(</w:t>
            </w:r>
            <w:r w:rsidRPr="002613BA">
              <w:rPr>
                <w:rFonts w:ascii="Bahij Zar" w:hAnsi="Bahij Zar" w:cs="Bahij Zar"/>
                <w:b/>
                <w:bCs/>
                <w:sz w:val="32"/>
                <w:szCs w:val="32"/>
                <w:lang w:bidi="ps-AF"/>
              </w:rPr>
              <w:t>T</w:t>
            </w:r>
            <w:r w:rsidRPr="002613BA">
              <w:rPr>
                <w:rFonts w:ascii="Bahij Zar" w:hAnsi="Bahij Zar" w:cs="Bahij Zar"/>
                <w:b/>
                <w:bCs/>
                <w:sz w:val="32"/>
                <w:szCs w:val="32"/>
                <w:rtl/>
                <w:lang w:bidi="ps-AF"/>
              </w:rPr>
              <w:t>)</w:t>
            </w:r>
          </w:p>
          <w:p w14:paraId="407959B5" w14:textId="77777777" w:rsidR="00991360" w:rsidRPr="002613BA" w:rsidRDefault="00991360" w:rsidP="00EB370A">
            <w:pPr>
              <w:pStyle w:val="ListParagraph"/>
              <w:numPr>
                <w:ilvl w:val="0"/>
                <w:numId w:val="53"/>
              </w:numPr>
              <w:bidi/>
              <w:jc w:val="both"/>
              <w:rPr>
                <w:rFonts w:ascii="Bahij Zar" w:hAnsi="Bahij Zar" w:cs="Bahij Zar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د کانکور له طریقه د با استعداده محصلینو نه معرفي کیدل</w:t>
            </w:r>
            <w:r w:rsidRPr="002613BA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  <w:p w14:paraId="0A7354BE" w14:textId="55868103" w:rsidR="00991360" w:rsidRPr="002613BA" w:rsidRDefault="00991360" w:rsidP="00EB370A">
            <w:pPr>
              <w:pStyle w:val="ListParagraph"/>
              <w:numPr>
                <w:ilvl w:val="0"/>
                <w:numId w:val="53"/>
              </w:numPr>
              <w:bidi/>
              <w:jc w:val="both"/>
              <w:rPr>
                <w:rFonts w:ascii="Bahij Zar" w:hAnsi="Bahij Zar" w:cs="Bahij Zar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د پوهنتون څخه د فارغیدونکو محصلینو له پاره د کارموند</w:t>
            </w:r>
            <w:r w:rsidR="00035DDC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نې</w:t>
            </w:r>
            <w:r w:rsidRPr="002613BA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 پروسه ډېره کمزورې ده، </w:t>
            </w:r>
            <w:r w:rsidR="00035DDC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چې</w:t>
            </w:r>
            <w:r w:rsidRPr="002613BA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 په لوړ اکثريت فارغان يې بې دندې پاتې کيږي</w:t>
            </w:r>
            <w:r w:rsidRPr="002613BA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  <w:p w14:paraId="0586A44A" w14:textId="12277B1D" w:rsidR="00991360" w:rsidRPr="002613BA" w:rsidRDefault="00991360" w:rsidP="00EB370A">
            <w:pPr>
              <w:pStyle w:val="ListParagraph"/>
              <w:numPr>
                <w:ilvl w:val="0"/>
                <w:numId w:val="53"/>
              </w:numPr>
              <w:bidi/>
              <w:jc w:val="both"/>
              <w:rPr>
                <w:rFonts w:ascii="Bahij Zar" w:hAnsi="Bahij Zar" w:cs="Bahij Zar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د محصلینو </w:t>
            </w:r>
            <w:r w:rsidR="003F7DEF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لپاره</w:t>
            </w:r>
            <w:r w:rsidRPr="002613BA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 د کارموند</w:t>
            </w:r>
            <w:r w:rsidR="00035DDC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نې</w:t>
            </w:r>
            <w:r w:rsidRPr="002613BA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  فرصت نه موجودیت</w:t>
            </w:r>
            <w:r w:rsidRPr="002613BA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  <w:p w14:paraId="19596541" w14:textId="4D1191E3" w:rsidR="00991360" w:rsidRPr="002613BA" w:rsidRDefault="00991360" w:rsidP="00EB370A">
            <w:pPr>
              <w:pStyle w:val="ListParagraph"/>
              <w:numPr>
                <w:ilvl w:val="0"/>
                <w:numId w:val="53"/>
              </w:numPr>
              <w:bidi/>
              <w:jc w:val="both"/>
              <w:rPr>
                <w:rFonts w:ascii="Bahij Zar" w:hAnsi="Bahij Zar" w:cs="Bahij Zar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د پوهنتون د اړتیاوو په پرتله د لوړو زده کړو وزارت لخوا د بودیجې په برخه </w:t>
            </w:r>
            <w:r w:rsidR="00035DDC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کې</w:t>
            </w:r>
            <w:r w:rsidRPr="002613BA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 د کم تخصیص ورکول</w:t>
            </w:r>
            <w:r w:rsidRPr="002613BA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  <w:p w14:paraId="158E3533" w14:textId="77777777" w:rsidR="00991360" w:rsidRPr="002613BA" w:rsidRDefault="00991360" w:rsidP="00EB370A">
            <w:pPr>
              <w:pStyle w:val="ListParagraph"/>
              <w:numPr>
                <w:ilvl w:val="0"/>
                <w:numId w:val="53"/>
              </w:numPr>
              <w:bidi/>
              <w:jc w:val="both"/>
              <w:rPr>
                <w:rFonts w:ascii="Bahij Zar" w:hAnsi="Bahij Zar" w:cs="Bahij Zar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lastRenderedPageBreak/>
              <w:t>د ځینو پټوکړيو له خوا د ښونیزو او روزنیزو پرګرامونو دکم کیفیته ښودلو له پاره منفي تبلیغات</w:t>
            </w:r>
            <w:r w:rsidRPr="002613BA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  <w:p w14:paraId="0B9B9D0E" w14:textId="77777777" w:rsidR="00991360" w:rsidRPr="002613BA" w:rsidRDefault="00991360" w:rsidP="00EB370A">
            <w:pPr>
              <w:pStyle w:val="ListParagraph"/>
              <w:numPr>
                <w:ilvl w:val="0"/>
                <w:numId w:val="53"/>
              </w:numPr>
              <w:bidi/>
              <w:jc w:val="both"/>
              <w:rPr>
                <w:rFonts w:ascii="Bahij Zar" w:hAnsi="Bahij Zar" w:cs="Bahij Zar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د پوهنتون د ساحې څخه د لوړ ولتاژ لرونکو برښنايې مزو تیریدل</w:t>
            </w:r>
            <w:r w:rsidRPr="002613BA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  <w:p w14:paraId="6BE4C60D" w14:textId="1B666FF0" w:rsidR="00991360" w:rsidRPr="002613BA" w:rsidRDefault="00991360" w:rsidP="00EB370A">
            <w:pPr>
              <w:pStyle w:val="ListParagraph"/>
              <w:numPr>
                <w:ilvl w:val="0"/>
                <w:numId w:val="53"/>
              </w:numPr>
              <w:bidi/>
              <w:jc w:val="both"/>
              <w:rPr>
                <w:rFonts w:ascii="Bahij Zar" w:hAnsi="Bahij Zar" w:cs="Bahij Zar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د پوهنتون د ساحې په ختیزه برخه </w:t>
            </w:r>
            <w:r w:rsidR="00035DDC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کې</w:t>
            </w:r>
            <w:r w:rsidRPr="002613BA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 د تیلو د پمپ استیشن او امنیتي پوستې موجودیت</w:t>
            </w:r>
            <w:r w:rsidRPr="002613BA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  <w:p w14:paraId="428EC1C1" w14:textId="2E163EE4" w:rsidR="00991360" w:rsidRPr="002613BA" w:rsidRDefault="00991360" w:rsidP="00EB370A">
            <w:pPr>
              <w:pStyle w:val="ListParagraph"/>
              <w:numPr>
                <w:ilvl w:val="0"/>
                <w:numId w:val="53"/>
              </w:numPr>
              <w:bidi/>
              <w:jc w:val="both"/>
              <w:rPr>
                <w:rFonts w:ascii="Bahij Zar" w:hAnsi="Bahij Zar" w:cs="Bahij Zar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د پوهنتون په نژدي ساحه </w:t>
            </w:r>
            <w:r w:rsidR="00035DDC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کې</w:t>
            </w:r>
            <w:r w:rsidRPr="002613BA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 د ښاري خدماتو نه شتون</w:t>
            </w:r>
            <w:r w:rsidRPr="002613BA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  <w:p w14:paraId="79ABEBA4" w14:textId="5046B3DD" w:rsidR="00991360" w:rsidRPr="002613BA" w:rsidRDefault="00991360" w:rsidP="00EB370A">
            <w:pPr>
              <w:pStyle w:val="ListParagraph"/>
              <w:numPr>
                <w:ilvl w:val="0"/>
                <w:numId w:val="53"/>
              </w:numPr>
              <w:bidi/>
              <w:jc w:val="both"/>
              <w:rPr>
                <w:rFonts w:ascii="Bahij Zar" w:hAnsi="Bahij Zar" w:cs="Bahij Zar"/>
                <w:sz w:val="26"/>
                <w:szCs w:val="26"/>
                <w:lang w:bidi="ps-AF"/>
              </w:rPr>
            </w:pPr>
            <w:r w:rsidRPr="002613BA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په علمي برخه </w:t>
            </w:r>
            <w:r w:rsidR="00035DDC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کې</w:t>
            </w:r>
            <w:r w:rsidRPr="002613BA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 د خلکو د عامه پوهاوي کموالی</w:t>
            </w:r>
            <w:r w:rsidRPr="002613BA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  <w:p w14:paraId="537BED4F" w14:textId="77777777" w:rsidR="00991360" w:rsidRPr="00E85C41" w:rsidRDefault="00991360" w:rsidP="00EB370A">
            <w:pPr>
              <w:pStyle w:val="ListParagraph"/>
              <w:numPr>
                <w:ilvl w:val="0"/>
                <w:numId w:val="53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2613BA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د خلکو خراب اقتصادی وضیعت</w:t>
            </w:r>
            <w:r w:rsidRPr="002613BA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</w:tc>
        <w:tc>
          <w:tcPr>
            <w:tcW w:w="3382" w:type="dxa"/>
          </w:tcPr>
          <w:p w14:paraId="544BDDEB" w14:textId="77777777" w:rsidR="00991360" w:rsidRPr="009507F3" w:rsidRDefault="00991360" w:rsidP="009507F3">
            <w:pPr>
              <w:bidi/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</w:pP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lastRenderedPageBreak/>
              <w:t xml:space="preserve">د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S2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)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،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S3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)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،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S5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او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S7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په کارولو سره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T1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دفع کیدی شي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  <w:p w14:paraId="7D8D61A0" w14:textId="749CFD52" w:rsidR="00991360" w:rsidRPr="009507F3" w:rsidRDefault="00991360" w:rsidP="009507F3">
            <w:pPr>
              <w:bidi/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</w:pP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له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S3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په څخه په کار اخیست</w:t>
            </w:r>
            <w:r w:rsidR="00035DDC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نې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 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T4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له منځه تللی شي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  <w:p w14:paraId="33E72E7D" w14:textId="6B1C24D9" w:rsidR="00991360" w:rsidRPr="009507F3" w:rsidRDefault="00991360" w:rsidP="009507F3">
            <w:pPr>
              <w:bidi/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</w:pP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له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S3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)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،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S5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او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S7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څخه په ګټه اخست</w:t>
            </w:r>
            <w:r w:rsidR="00035DDC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نې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 سره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T5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رفع کیدی شي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  <w:p w14:paraId="46EF3286" w14:textId="77777777" w:rsidR="00991360" w:rsidRPr="009507F3" w:rsidRDefault="00991360" w:rsidP="009507F3">
            <w:pPr>
              <w:bidi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د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S1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په ذریعه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T10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دفع کیدای شي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</w:tc>
        <w:tc>
          <w:tcPr>
            <w:tcW w:w="3690" w:type="dxa"/>
          </w:tcPr>
          <w:p w14:paraId="61721299" w14:textId="77777777" w:rsidR="00991360" w:rsidRPr="009507F3" w:rsidRDefault="00991360" w:rsidP="009507F3">
            <w:pPr>
              <w:bidi/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</w:pP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د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W8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په وسیله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T5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دفع کیدی شي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  <w:p w14:paraId="70406234" w14:textId="77777777" w:rsidR="00991360" w:rsidRPr="009507F3" w:rsidRDefault="00991360" w:rsidP="009507F3">
            <w:pPr>
              <w:bidi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د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W12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 xml:space="preserve">په کارولو سره 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(</w:t>
            </w:r>
            <w:r w:rsidRPr="009507F3">
              <w:rPr>
                <w:rFonts w:ascii="Bahij Zar" w:hAnsi="Bahij Zar" w:cs="Bahij Zar"/>
                <w:sz w:val="26"/>
                <w:szCs w:val="26"/>
                <w:lang w:bidi="ps-AF"/>
              </w:rPr>
              <w:t>T4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 xml:space="preserve">) </w:t>
            </w:r>
            <w:r w:rsidRPr="009507F3">
              <w:rPr>
                <w:rFonts w:ascii="Bahij Zar" w:hAnsi="Bahij Zar" w:cs="Times New Roman"/>
                <w:sz w:val="26"/>
                <w:szCs w:val="26"/>
                <w:rtl/>
                <w:lang w:bidi="ps-AF"/>
              </w:rPr>
              <w:t>دفع کیدی شي</w:t>
            </w:r>
            <w:r w:rsidRPr="009507F3">
              <w:rPr>
                <w:rFonts w:ascii="Bahij Zar" w:hAnsi="Bahij Zar" w:cs="Bahij Zar"/>
                <w:sz w:val="26"/>
                <w:szCs w:val="26"/>
                <w:rtl/>
                <w:lang w:bidi="ps-AF"/>
              </w:rPr>
              <w:t>.</w:t>
            </w:r>
          </w:p>
        </w:tc>
      </w:tr>
    </w:tbl>
    <w:p w14:paraId="02AA4AAA" w14:textId="66AD6CDD" w:rsidR="00207FCF" w:rsidRDefault="00207FCF" w:rsidP="00207FCF">
      <w:pPr>
        <w:bidi/>
        <w:spacing w:line="240" w:lineRule="auto"/>
        <w:jc w:val="both"/>
        <w:rPr>
          <w:rtl/>
          <w:lang w:bidi="prs-AF"/>
        </w:rPr>
      </w:pPr>
    </w:p>
    <w:p w14:paraId="6F785C73" w14:textId="77777777" w:rsidR="002145EA" w:rsidRPr="00C72D96" w:rsidRDefault="002145EA" w:rsidP="002145EA">
      <w:pPr>
        <w:bidi/>
        <w:spacing w:line="240" w:lineRule="auto"/>
        <w:jc w:val="both"/>
        <w:rPr>
          <w:rtl/>
          <w:lang w:bidi="prs-AF"/>
        </w:rPr>
      </w:pPr>
    </w:p>
    <w:p w14:paraId="2466E8FB" w14:textId="344DFF75" w:rsidR="00CD5C2A" w:rsidRPr="00CD5C2A" w:rsidRDefault="005D7B3B" w:rsidP="00D94971">
      <w:pPr>
        <w:pStyle w:val="Heading2"/>
        <w:spacing w:line="360" w:lineRule="auto"/>
        <w:rPr>
          <w:rtl/>
        </w:rPr>
      </w:pPr>
      <w:bookmarkStart w:id="27" w:name="_Toc106659113"/>
      <w:bookmarkStart w:id="28" w:name="_Toc112507250"/>
      <w:r>
        <w:rPr>
          <w:rFonts w:hint="cs"/>
          <w:rtl/>
        </w:rPr>
        <w:t>وردګ د لوړو زده کړو مؤسسې ستراتژیک موقعیت</w:t>
      </w:r>
      <w:bookmarkEnd w:id="27"/>
      <w:bookmarkEnd w:id="28"/>
    </w:p>
    <w:p w14:paraId="34D8995C" w14:textId="2C49AFD4" w:rsidR="007F02C1" w:rsidRDefault="007F02C1" w:rsidP="00D94971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rtl/>
          <w:lang w:bidi="prs-AF"/>
        </w:rPr>
      </w:pPr>
      <w:r w:rsidRPr="00CC16CF">
        <w:rPr>
          <w:rFonts w:ascii="Bahij Zar" w:hAnsi="Bahij Zar" w:cs="Times New Roman"/>
          <w:sz w:val="28"/>
          <w:szCs w:val="28"/>
          <w:rtl/>
          <w:lang w:bidi="ps-AF"/>
        </w:rPr>
        <w:t xml:space="preserve">د داخلي او خارجي وضعیت اړوند کومې پوښتنپاڼې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CC16CF">
        <w:rPr>
          <w:rFonts w:ascii="Bahij Zar" w:hAnsi="Bahij Zar" w:cs="Times New Roman"/>
          <w:sz w:val="28"/>
          <w:szCs w:val="28"/>
          <w:rtl/>
          <w:lang w:bidi="ps-AF"/>
        </w:rPr>
        <w:t xml:space="preserve"> د خبره کسانو لخوا ډ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CC16CF">
        <w:rPr>
          <w:rFonts w:ascii="Bahij Zar" w:hAnsi="Bahij Zar" w:cs="Times New Roman"/>
          <w:sz w:val="28"/>
          <w:szCs w:val="28"/>
          <w:rtl/>
          <w:lang w:bidi="ps-AF"/>
        </w:rPr>
        <w:t xml:space="preserve"> شوي پر مټ د امتیازاتو د محاسبې په وسیله د ور</w:t>
      </w:r>
      <w:r w:rsidR="00572D03" w:rsidRPr="00CC16CF">
        <w:rPr>
          <w:rFonts w:ascii="Bahij Zar" w:hAnsi="Bahij Zar" w:cs="Times New Roman"/>
          <w:sz w:val="28"/>
          <w:szCs w:val="28"/>
          <w:rtl/>
          <w:lang w:bidi="ps-AF"/>
        </w:rPr>
        <w:t xml:space="preserve">د </w:t>
      </w:r>
      <w:r w:rsidRPr="00CC16CF">
        <w:rPr>
          <w:rFonts w:ascii="Bahij Zar" w:hAnsi="Bahij Zar" w:cs="Times New Roman"/>
          <w:sz w:val="28"/>
          <w:szCs w:val="28"/>
          <w:rtl/>
          <w:lang w:bidi="ps-AF"/>
        </w:rPr>
        <w:t xml:space="preserve">ګ لوړو زده کړو مؤسسې ستراتیژیک موقعیت ټاکل شوی او په لاندې ډیاګرام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CC16CF">
        <w:rPr>
          <w:rFonts w:ascii="Bahij Zar" w:hAnsi="Bahij Zar" w:cs="Times New Roman"/>
          <w:sz w:val="28"/>
          <w:szCs w:val="28"/>
          <w:rtl/>
          <w:lang w:bidi="ps-AF"/>
        </w:rPr>
        <w:t xml:space="preserve"> ښودل کیږي</w:t>
      </w:r>
      <w:r w:rsidRPr="00CC16CF">
        <w:rPr>
          <w:rFonts w:ascii="Bahij Zar" w:hAnsi="Bahij Zar" w:cs="Bahij Zar"/>
          <w:sz w:val="28"/>
          <w:szCs w:val="28"/>
          <w:rtl/>
          <w:lang w:bidi="ps-AF"/>
        </w:rPr>
        <w:t>.</w:t>
      </w:r>
      <w:r w:rsidR="00CD5C2A">
        <w:rPr>
          <w:rFonts w:ascii="Bahij Zar" w:hAnsi="Bahij Zar" w:cs="Bahij Zar" w:hint="cs"/>
          <w:sz w:val="28"/>
          <w:szCs w:val="28"/>
          <w:rtl/>
          <w:lang w:bidi="prs-AF"/>
        </w:rPr>
        <w:t xml:space="preserve">  </w:t>
      </w:r>
    </w:p>
    <w:p w14:paraId="42847025" w14:textId="76D3EDAB" w:rsidR="00CD5C2A" w:rsidRPr="008E7340" w:rsidRDefault="00CD5C2A" w:rsidP="00D94971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rtl/>
          <w:lang w:bidi="prs-AF"/>
        </w:rPr>
      </w:pPr>
      <w:r w:rsidRPr="00CD5C2A">
        <w:rPr>
          <w:rFonts w:ascii="Bahij Zar" w:hAnsi="Bahij Zar" w:cs="Times New Roman"/>
          <w:sz w:val="28"/>
          <w:szCs w:val="28"/>
          <w:rtl/>
          <w:lang w:bidi="ps-AF"/>
        </w:rPr>
        <w:t>د داخلي او خارجي فکتورونو په نه</w:t>
      </w:r>
      <w:r>
        <w:rPr>
          <w:rFonts w:ascii="Bahij Zar" w:hAnsi="Bahij Zar" w:cs="Times New Roman" w:hint="cs"/>
          <w:sz w:val="28"/>
          <w:szCs w:val="28"/>
          <w:rtl/>
          <w:lang w:bidi="prs-AF"/>
        </w:rPr>
        <w:t xml:space="preserve"> خونو </w:t>
      </w:r>
      <w:r w:rsidRPr="00CD5C2A">
        <w:rPr>
          <w:rFonts w:ascii="Bahij Zar" w:hAnsi="Bahij Zar" w:cs="Times New Roman"/>
          <w:sz w:val="28"/>
          <w:szCs w:val="28"/>
          <w:rtl/>
          <w:lang w:bidi="ps-AF"/>
        </w:rPr>
        <w:t>م</w:t>
      </w:r>
      <w:r w:rsidRPr="00CD5C2A">
        <w:rPr>
          <w:rFonts w:ascii="Bahij Zar" w:hAnsi="Bahij Zar" w:cs="Times New Roman" w:hint="cs"/>
          <w:sz w:val="28"/>
          <w:szCs w:val="28"/>
          <w:rtl/>
          <w:lang w:bidi="ps-AF"/>
        </w:rPr>
        <w:t>یټ</w:t>
      </w:r>
      <w:r w:rsidRPr="00CD5C2A">
        <w:rPr>
          <w:rFonts w:ascii="Bahij Zar" w:hAnsi="Bahij Zar" w:cs="Times New Roman" w:hint="eastAsia"/>
          <w:sz w:val="28"/>
          <w:szCs w:val="28"/>
          <w:rtl/>
          <w:lang w:bidi="ps-AF"/>
        </w:rPr>
        <w:t>رکس</w:t>
      </w:r>
      <w:r>
        <w:rPr>
          <w:rFonts w:ascii="Bahij Zar" w:hAnsi="Bahij Zar" w:cs="Bahij Zar" w:hint="cs"/>
          <w:sz w:val="28"/>
          <w:szCs w:val="28"/>
          <w:rtl/>
          <w:lang w:bidi="prs-AF"/>
        </w:rPr>
        <w:t xml:space="preserve"> </w:t>
      </w:r>
      <w:r w:rsidR="00035DDC">
        <w:rPr>
          <w:rFonts w:ascii="Bahij Zar" w:hAnsi="Bahij Zar" w:cs="Times New Roman" w:hint="cs"/>
          <w:sz w:val="28"/>
          <w:szCs w:val="28"/>
          <w:rtl/>
          <w:lang w:bidi="prs-AF"/>
        </w:rPr>
        <w:t>کې</w:t>
      </w:r>
      <w:r>
        <w:rPr>
          <w:rFonts w:ascii="Bahij Zar" w:hAnsi="Bahij Zar" w:cs="Times New Roman" w:hint="cs"/>
          <w:sz w:val="28"/>
          <w:szCs w:val="28"/>
          <w:rtl/>
          <w:lang w:bidi="prs-AF"/>
        </w:rPr>
        <w:t xml:space="preserve"> که چیري</w:t>
      </w:r>
      <w:r w:rsidRPr="00CD5C2A">
        <w:rPr>
          <w:rFonts w:ascii="Bahij Zar" w:hAnsi="Bahij Zar" w:cs="Times New Roman"/>
          <w:sz w:val="28"/>
          <w:szCs w:val="28"/>
          <w:rtl/>
          <w:lang w:bidi="ps-AF"/>
        </w:rPr>
        <w:t xml:space="preserve"> د نمرو له مخ</w:t>
      </w:r>
      <w:r w:rsidRPr="00CD5C2A">
        <w:rPr>
          <w:rFonts w:ascii="Bahij Zar" w:hAnsi="Bahij Zar" w:cs="Times New Roman" w:hint="cs"/>
          <w:sz w:val="28"/>
          <w:szCs w:val="28"/>
          <w:rtl/>
          <w:lang w:bidi="ps-AF"/>
        </w:rPr>
        <w:t>ې</w:t>
      </w:r>
      <w:r w:rsidRPr="00CD5C2A">
        <w:rPr>
          <w:rFonts w:ascii="Bahij Zar" w:hAnsi="Bahij Zar" w:cs="Times New Roman" w:hint="eastAsia"/>
          <w:sz w:val="28"/>
          <w:szCs w:val="28"/>
          <w:rtl/>
          <w:lang w:bidi="ps-AF"/>
        </w:rPr>
        <w:t>،</w:t>
      </w:r>
      <w:r w:rsidRPr="00CD5C2A">
        <w:rPr>
          <w:rFonts w:ascii="Bahij Zar" w:hAnsi="Bahij Zar" w:cs="Times New Roman"/>
          <w:sz w:val="28"/>
          <w:szCs w:val="28"/>
          <w:rtl/>
          <w:lang w:bidi="ps-AF"/>
        </w:rPr>
        <w:t xml:space="preserve"> د پوهنتون موقع</w:t>
      </w:r>
      <w:r w:rsidRPr="00CD5C2A">
        <w:rPr>
          <w:rFonts w:ascii="Bahij Zar" w:hAnsi="Bahij Zar" w:cs="Times New Roman" w:hint="cs"/>
          <w:sz w:val="28"/>
          <w:szCs w:val="28"/>
          <w:rtl/>
          <w:lang w:bidi="ps-AF"/>
        </w:rPr>
        <w:t>ی</w:t>
      </w:r>
      <w:r w:rsidRPr="00CD5C2A">
        <w:rPr>
          <w:rFonts w:ascii="Bahij Zar" w:hAnsi="Bahij Zar" w:cs="Times New Roman" w:hint="eastAsia"/>
          <w:sz w:val="28"/>
          <w:szCs w:val="28"/>
          <w:rtl/>
          <w:lang w:bidi="ps-AF"/>
        </w:rPr>
        <w:t>ت</w:t>
      </w:r>
      <w:r w:rsidRPr="00CD5C2A">
        <w:rPr>
          <w:rFonts w:ascii="Bahij Zar" w:hAnsi="Bahij Zar" w:cs="Times New Roman"/>
          <w:sz w:val="28"/>
          <w:szCs w:val="28"/>
          <w:rtl/>
          <w:lang w:bidi="ps-AF"/>
        </w:rPr>
        <w:t xml:space="preserve"> په </w:t>
      </w:r>
      <w:r w:rsidRPr="00CD5C2A">
        <w:rPr>
          <w:rFonts w:ascii="Bahij Zar" w:hAnsi="Bahij Zar" w:cs="Bahij Zar"/>
          <w:sz w:val="28"/>
          <w:szCs w:val="28"/>
          <w:lang w:bidi="ps-AF"/>
        </w:rPr>
        <w:t>VI</w:t>
      </w:r>
      <w:r w:rsidRPr="00CD5C2A">
        <w:rPr>
          <w:rFonts w:ascii="Bahij Zar" w:hAnsi="Bahij Zar" w:cs="Times New Roman"/>
          <w:sz w:val="28"/>
          <w:szCs w:val="28"/>
          <w:rtl/>
          <w:lang w:bidi="ps-AF"/>
        </w:rPr>
        <w:t xml:space="preserve">، </w:t>
      </w:r>
      <w:r w:rsidRPr="00CD5C2A">
        <w:rPr>
          <w:rFonts w:ascii="Bahij Zar" w:hAnsi="Bahij Zar" w:cs="Bahij Zar"/>
          <w:sz w:val="28"/>
          <w:szCs w:val="28"/>
          <w:lang w:bidi="ps-AF"/>
        </w:rPr>
        <w:t>III</w:t>
      </w:r>
      <w:r w:rsidRPr="00CD5C2A">
        <w:rPr>
          <w:rFonts w:ascii="Bahij Zar" w:hAnsi="Bahij Zar" w:cs="Times New Roman"/>
          <w:sz w:val="28"/>
          <w:szCs w:val="28"/>
          <w:rtl/>
          <w:lang w:bidi="ps-AF"/>
        </w:rPr>
        <w:t xml:space="preserve">، </w:t>
      </w:r>
      <w:r w:rsidRPr="00CD5C2A">
        <w:rPr>
          <w:rFonts w:ascii="Bahij Zar" w:hAnsi="Bahij Zar" w:cs="Bahij Zar"/>
          <w:sz w:val="28"/>
          <w:szCs w:val="28"/>
          <w:lang w:bidi="ps-AF"/>
        </w:rPr>
        <w:t>II</w:t>
      </w:r>
      <w:r w:rsidR="008E7340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 w:rsidR="008E7340">
        <w:rPr>
          <w:rFonts w:ascii="Bahij Zar" w:hAnsi="Bahij Zar" w:cs="Times New Roman" w:hint="cs"/>
          <w:sz w:val="28"/>
          <w:szCs w:val="28"/>
          <w:rtl/>
          <w:lang w:bidi="prs-AF"/>
        </w:rPr>
        <w:t xml:space="preserve">خونو </w:t>
      </w:r>
      <w:r w:rsidR="00035DDC">
        <w:rPr>
          <w:rFonts w:ascii="Bahij Zar" w:hAnsi="Bahij Zar" w:cs="Times New Roman" w:hint="cs"/>
          <w:sz w:val="28"/>
          <w:szCs w:val="28"/>
          <w:rtl/>
          <w:lang w:bidi="prs-AF"/>
        </w:rPr>
        <w:t>کې</w:t>
      </w:r>
      <w:r w:rsidR="008E7340">
        <w:rPr>
          <w:rFonts w:ascii="Bahij Zar" w:hAnsi="Bahij Zar" w:cs="Times New Roman" w:hint="cs"/>
          <w:sz w:val="28"/>
          <w:szCs w:val="28"/>
          <w:rtl/>
          <w:lang w:bidi="prs-AF"/>
        </w:rPr>
        <w:t xml:space="preserve"> ځاي په ځاي شي نو</w:t>
      </w:r>
      <w:r w:rsidRPr="00CD5C2A">
        <w:rPr>
          <w:rFonts w:ascii="Bahij Zar" w:hAnsi="Bahij Zar" w:cs="Times New Roman"/>
          <w:sz w:val="28"/>
          <w:szCs w:val="28"/>
          <w:rtl/>
          <w:lang w:bidi="ps-AF"/>
        </w:rPr>
        <w:t xml:space="preserve"> دا د پوهنتون وده او پرمخت</w:t>
      </w:r>
      <w:r w:rsidRPr="00CD5C2A">
        <w:rPr>
          <w:rFonts w:ascii="Bahij Zar" w:hAnsi="Bahij Zar" w:cs="Times New Roman" w:hint="cs"/>
          <w:sz w:val="28"/>
          <w:szCs w:val="28"/>
          <w:rtl/>
          <w:lang w:bidi="ps-AF"/>
        </w:rPr>
        <w:t>ګ</w:t>
      </w:r>
      <w:r w:rsidRPr="00CD5C2A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 w:rsidRPr="00CD5C2A">
        <w:rPr>
          <w:rFonts w:ascii="Bahij Zar" w:hAnsi="Bahij Zar" w:cs="Times New Roman" w:hint="cs"/>
          <w:sz w:val="28"/>
          <w:szCs w:val="28"/>
          <w:rtl/>
          <w:lang w:bidi="ps-AF"/>
        </w:rPr>
        <w:t>څ</w:t>
      </w:r>
      <w:r w:rsidRPr="00CD5C2A">
        <w:rPr>
          <w:rFonts w:ascii="Bahij Zar" w:hAnsi="Bahij Zar" w:cs="Times New Roman" w:hint="eastAsia"/>
          <w:sz w:val="28"/>
          <w:szCs w:val="28"/>
          <w:rtl/>
          <w:lang w:bidi="ps-AF"/>
        </w:rPr>
        <w:t>ر</w:t>
      </w:r>
      <w:r w:rsidRPr="00CD5C2A">
        <w:rPr>
          <w:rFonts w:ascii="Bahij Zar" w:hAnsi="Bahij Zar" w:cs="Times New Roman" w:hint="cs"/>
          <w:sz w:val="28"/>
          <w:szCs w:val="28"/>
          <w:rtl/>
          <w:lang w:bidi="ps-AF"/>
        </w:rPr>
        <w:t>ګ</w:t>
      </w:r>
      <w:r w:rsidRPr="00CD5C2A">
        <w:rPr>
          <w:rFonts w:ascii="Bahij Zar" w:hAnsi="Bahij Zar" w:cs="Times New Roman" w:hint="eastAsia"/>
          <w:sz w:val="28"/>
          <w:szCs w:val="28"/>
          <w:rtl/>
          <w:lang w:bidi="ps-AF"/>
        </w:rPr>
        <w:t>ندوي</w:t>
      </w:r>
      <w:r w:rsidRPr="00CD5C2A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CD5C2A">
        <w:rPr>
          <w:rFonts w:ascii="Bahij Zar" w:hAnsi="Bahij Zar" w:cs="Times New Roman"/>
          <w:sz w:val="28"/>
          <w:szCs w:val="28"/>
          <w:rtl/>
          <w:lang w:bidi="ps-AF"/>
        </w:rPr>
        <w:t xml:space="preserve">او که دا په </w:t>
      </w:r>
      <w:r w:rsidR="008E7340" w:rsidRPr="008E7340">
        <w:rPr>
          <w:rFonts w:ascii="Bahij Zar" w:hAnsi="Bahij Zar" w:cs="Bahij Zar"/>
          <w:sz w:val="28"/>
          <w:szCs w:val="28"/>
          <w:lang w:bidi="ps-AF"/>
        </w:rPr>
        <w:t>IX, V,</w:t>
      </w:r>
      <w:r w:rsidR="008E7340" w:rsidRPr="00F400EA">
        <w:rPr>
          <w:rFonts w:ascii="Bahij Zar" w:hAnsi="Bahij Zar" w:cs="Bahij Zar"/>
          <w:sz w:val="28"/>
          <w:szCs w:val="28"/>
          <w:lang w:bidi="ps-AF"/>
        </w:rPr>
        <w:t xml:space="preserve"> I</w:t>
      </w:r>
      <w:r w:rsidRPr="00CD5C2A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 w:rsidR="008E7340">
        <w:rPr>
          <w:rFonts w:ascii="Bahij Zar" w:hAnsi="Bahij Zar" w:cs="Times New Roman" w:hint="cs"/>
          <w:sz w:val="28"/>
          <w:szCs w:val="28"/>
          <w:rtl/>
          <w:lang w:bidi="ps-AF"/>
        </w:rPr>
        <w:t>خونو</w:t>
      </w:r>
      <w:r w:rsidRPr="00CD5C2A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CD5C2A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 w:rsidRPr="00CD5C2A">
        <w:rPr>
          <w:rFonts w:ascii="Bahij Zar" w:hAnsi="Bahij Zar" w:cs="Times New Roman" w:hint="cs"/>
          <w:sz w:val="28"/>
          <w:szCs w:val="28"/>
          <w:rtl/>
          <w:lang w:bidi="ps-AF"/>
        </w:rPr>
        <w:t>ځ</w:t>
      </w:r>
      <w:r w:rsidRPr="00CD5C2A">
        <w:rPr>
          <w:rFonts w:ascii="Bahij Zar" w:hAnsi="Bahij Zar" w:cs="Times New Roman" w:hint="eastAsia"/>
          <w:sz w:val="28"/>
          <w:szCs w:val="28"/>
          <w:rtl/>
          <w:lang w:bidi="ps-AF"/>
        </w:rPr>
        <w:t>ا</w:t>
      </w:r>
      <w:r w:rsidRPr="00CD5C2A">
        <w:rPr>
          <w:rFonts w:ascii="Bahij Zar" w:hAnsi="Bahij Zar" w:cs="Times New Roman" w:hint="cs"/>
          <w:sz w:val="28"/>
          <w:szCs w:val="28"/>
          <w:rtl/>
          <w:lang w:bidi="ps-AF"/>
        </w:rPr>
        <w:t>ی</w:t>
      </w:r>
      <w:r w:rsidRPr="00CD5C2A">
        <w:rPr>
          <w:rFonts w:ascii="Bahij Zar" w:hAnsi="Bahij Zar" w:cs="Times New Roman"/>
          <w:sz w:val="28"/>
          <w:szCs w:val="28"/>
          <w:rtl/>
          <w:lang w:bidi="ps-AF"/>
        </w:rPr>
        <w:t xml:space="preserve"> پر</w:t>
      </w:r>
      <w:r w:rsidRPr="00CD5C2A">
        <w:rPr>
          <w:rFonts w:ascii="Bahij Zar" w:hAnsi="Bahij Zar" w:cs="Times New Roman" w:hint="cs"/>
          <w:sz w:val="28"/>
          <w:szCs w:val="28"/>
          <w:rtl/>
          <w:lang w:bidi="ps-AF"/>
        </w:rPr>
        <w:t>ځ</w:t>
      </w:r>
      <w:r w:rsidRPr="00CD5C2A">
        <w:rPr>
          <w:rFonts w:ascii="Bahij Zar" w:hAnsi="Bahij Zar" w:cs="Times New Roman" w:hint="eastAsia"/>
          <w:sz w:val="28"/>
          <w:szCs w:val="28"/>
          <w:rtl/>
          <w:lang w:bidi="ps-AF"/>
        </w:rPr>
        <w:t>ا</w:t>
      </w:r>
      <w:r w:rsidRPr="00CD5C2A">
        <w:rPr>
          <w:rFonts w:ascii="Bahij Zar" w:hAnsi="Bahij Zar" w:cs="Times New Roman" w:hint="cs"/>
          <w:sz w:val="28"/>
          <w:szCs w:val="28"/>
          <w:rtl/>
          <w:lang w:bidi="ps-AF"/>
        </w:rPr>
        <w:t>ی</w:t>
      </w:r>
      <w:r w:rsidRPr="00CD5C2A">
        <w:rPr>
          <w:rFonts w:ascii="Bahij Zar" w:hAnsi="Bahij Zar" w:cs="Times New Roman"/>
          <w:sz w:val="28"/>
          <w:szCs w:val="28"/>
          <w:rtl/>
          <w:lang w:bidi="ps-AF"/>
        </w:rPr>
        <w:t xml:space="preserve"> شي، دا د</w:t>
      </w:r>
      <w:r w:rsidR="008E7340">
        <w:rPr>
          <w:rFonts w:ascii="Bahij Zar" w:hAnsi="Bahij Zar" w:cs="Times New Roman" w:hint="cs"/>
          <w:sz w:val="28"/>
          <w:szCs w:val="28"/>
          <w:rtl/>
          <w:lang w:bidi="ps-AF"/>
        </w:rPr>
        <w:t xml:space="preserve"> پوهنتون د</w:t>
      </w:r>
      <w:r w:rsidRPr="00CD5C2A">
        <w:rPr>
          <w:rFonts w:ascii="Bahij Zar" w:hAnsi="Bahij Zar" w:cs="Times New Roman"/>
          <w:sz w:val="28"/>
          <w:szCs w:val="28"/>
          <w:rtl/>
          <w:lang w:bidi="ps-AF"/>
        </w:rPr>
        <w:t xml:space="preserve"> سات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CD5C2A">
        <w:rPr>
          <w:rFonts w:ascii="Bahij Zar" w:hAnsi="Bahij Zar" w:cs="Times New Roman"/>
          <w:sz w:val="28"/>
          <w:szCs w:val="28"/>
          <w:rtl/>
          <w:lang w:bidi="ps-AF"/>
        </w:rPr>
        <w:t xml:space="preserve"> او ثبات سترات</w:t>
      </w:r>
      <w:r w:rsidRPr="00CD5C2A">
        <w:rPr>
          <w:rFonts w:ascii="Bahij Zar" w:hAnsi="Bahij Zar" w:cs="Times New Roman" w:hint="cs"/>
          <w:sz w:val="28"/>
          <w:szCs w:val="28"/>
          <w:rtl/>
          <w:lang w:bidi="ps-AF"/>
        </w:rPr>
        <w:t>ی</w:t>
      </w:r>
      <w:r w:rsidRPr="00CD5C2A">
        <w:rPr>
          <w:rFonts w:ascii="Bahij Zar" w:hAnsi="Bahij Zar" w:cs="Times New Roman" w:hint="eastAsia"/>
          <w:sz w:val="28"/>
          <w:szCs w:val="28"/>
          <w:rtl/>
          <w:lang w:bidi="ps-AF"/>
        </w:rPr>
        <w:t>ژ</w:t>
      </w:r>
      <w:r w:rsidRPr="00CD5C2A">
        <w:rPr>
          <w:rFonts w:ascii="Bahij Zar" w:hAnsi="Bahij Zar" w:cs="Times New Roman" w:hint="cs"/>
          <w:sz w:val="28"/>
          <w:szCs w:val="28"/>
          <w:rtl/>
          <w:lang w:bidi="ps-AF"/>
        </w:rPr>
        <w:t>ی</w:t>
      </w:r>
      <w:r w:rsidRPr="00CD5C2A">
        <w:rPr>
          <w:rFonts w:ascii="Bahij Zar" w:hAnsi="Bahij Zar" w:cs="Times New Roman" w:hint="eastAsia"/>
          <w:sz w:val="28"/>
          <w:szCs w:val="28"/>
          <w:rtl/>
          <w:lang w:bidi="ps-AF"/>
        </w:rPr>
        <w:t>و</w:t>
      </w:r>
      <w:r w:rsidRPr="00CD5C2A">
        <w:rPr>
          <w:rFonts w:ascii="Bahij Zar" w:hAnsi="Bahij Zar" w:cs="Times New Roman"/>
          <w:sz w:val="28"/>
          <w:szCs w:val="28"/>
          <w:rtl/>
          <w:lang w:bidi="ps-AF"/>
        </w:rPr>
        <w:t xml:space="preserve"> استا</w:t>
      </w:r>
      <w:r w:rsidRPr="00CD5C2A">
        <w:rPr>
          <w:rFonts w:ascii="Bahij Zar" w:hAnsi="Bahij Zar" w:cs="Times New Roman" w:hint="eastAsia"/>
          <w:sz w:val="28"/>
          <w:szCs w:val="28"/>
          <w:rtl/>
          <w:lang w:bidi="ps-AF"/>
        </w:rPr>
        <w:t>ز</w:t>
      </w:r>
      <w:r w:rsidRPr="00CD5C2A">
        <w:rPr>
          <w:rFonts w:ascii="Bahij Zar" w:hAnsi="Bahij Zar" w:cs="Times New Roman" w:hint="cs"/>
          <w:sz w:val="28"/>
          <w:szCs w:val="28"/>
          <w:rtl/>
          <w:lang w:bidi="ps-AF"/>
        </w:rPr>
        <w:t>ی</w:t>
      </w:r>
      <w:r w:rsidRPr="00CD5C2A">
        <w:rPr>
          <w:rFonts w:ascii="Bahij Zar" w:hAnsi="Bahij Zar" w:cs="Times New Roman" w:hint="eastAsia"/>
          <w:sz w:val="28"/>
          <w:szCs w:val="28"/>
          <w:rtl/>
          <w:lang w:bidi="ps-AF"/>
        </w:rPr>
        <w:t>توب</w:t>
      </w:r>
      <w:r w:rsidRPr="00CD5C2A">
        <w:rPr>
          <w:rFonts w:ascii="Bahij Zar" w:hAnsi="Bahij Zar" w:cs="Times New Roman"/>
          <w:sz w:val="28"/>
          <w:szCs w:val="28"/>
          <w:rtl/>
          <w:lang w:bidi="ps-AF"/>
        </w:rPr>
        <w:t xml:space="preserve"> کوي</w:t>
      </w:r>
      <w:r w:rsidRPr="00CD5C2A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CD5C2A">
        <w:rPr>
          <w:rFonts w:ascii="Bahij Zar" w:hAnsi="Bahij Zar" w:cs="Times New Roman"/>
          <w:sz w:val="28"/>
          <w:szCs w:val="28"/>
          <w:rtl/>
          <w:lang w:bidi="ps-AF"/>
        </w:rPr>
        <w:t>او که چ</w:t>
      </w:r>
      <w:r w:rsidRPr="00CD5C2A">
        <w:rPr>
          <w:rFonts w:ascii="Bahij Zar" w:hAnsi="Bahij Zar" w:cs="Times New Roman" w:hint="cs"/>
          <w:sz w:val="28"/>
          <w:szCs w:val="28"/>
          <w:rtl/>
          <w:lang w:bidi="ps-AF"/>
        </w:rPr>
        <w:t>ی</w:t>
      </w:r>
      <w:r w:rsidRPr="00CD5C2A">
        <w:rPr>
          <w:rFonts w:ascii="Bahij Zar" w:hAnsi="Bahij Zar" w:cs="Times New Roman" w:hint="eastAsia"/>
          <w:sz w:val="28"/>
          <w:szCs w:val="28"/>
          <w:rtl/>
          <w:lang w:bidi="ps-AF"/>
        </w:rPr>
        <w:t>ر</w:t>
      </w:r>
      <w:r w:rsidRPr="00CD5C2A">
        <w:rPr>
          <w:rFonts w:ascii="Bahij Zar" w:hAnsi="Bahij Zar" w:cs="Times New Roman" w:hint="cs"/>
          <w:sz w:val="28"/>
          <w:szCs w:val="28"/>
          <w:rtl/>
          <w:lang w:bidi="ps-AF"/>
        </w:rPr>
        <w:t>ې</w:t>
      </w:r>
      <w:r w:rsidRPr="00CD5C2A">
        <w:rPr>
          <w:rFonts w:ascii="Bahij Zar" w:hAnsi="Bahij Zar" w:cs="Times New Roman"/>
          <w:sz w:val="28"/>
          <w:szCs w:val="28"/>
          <w:rtl/>
          <w:lang w:bidi="ps-AF"/>
        </w:rPr>
        <w:t xml:space="preserve"> دا</w:t>
      </w:r>
      <w:r w:rsidR="008E7340">
        <w:rPr>
          <w:rFonts w:ascii="Bahij Zar" w:hAnsi="Bahij Zar" w:cs="Times New Roman" w:hint="cs"/>
          <w:sz w:val="28"/>
          <w:szCs w:val="28"/>
          <w:rtl/>
          <w:lang w:bidi="ps-AF"/>
        </w:rPr>
        <w:t xml:space="preserve"> د</w:t>
      </w:r>
      <w:r w:rsidRPr="00CD5C2A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 w:rsidR="008E7340" w:rsidRPr="008E7340">
        <w:rPr>
          <w:rFonts w:ascii="Bahij Zar" w:hAnsi="Bahij Zar" w:cs="Bahij Zar"/>
          <w:sz w:val="28"/>
          <w:szCs w:val="28"/>
          <w:lang w:bidi="ps-AF"/>
        </w:rPr>
        <w:t>IIX, VII, IV</w:t>
      </w:r>
      <w:r w:rsidR="008E7340" w:rsidRPr="00F400EA">
        <w:rPr>
          <w:rFonts w:ascii="Bahij Zar" w:hAnsi="Bahij Zar" w:cs="Bahij Zar"/>
          <w:sz w:val="28"/>
          <w:szCs w:val="28"/>
          <w:lang w:bidi="ps-AF"/>
        </w:rPr>
        <w:t xml:space="preserve"> </w:t>
      </w:r>
      <w:r w:rsidRPr="00CD5C2A">
        <w:rPr>
          <w:rFonts w:ascii="Bahij Zar" w:hAnsi="Bahij Zar" w:cs="Times New Roman"/>
          <w:sz w:val="28"/>
          <w:szCs w:val="28"/>
          <w:rtl/>
          <w:lang w:bidi="ps-AF"/>
        </w:rPr>
        <w:t xml:space="preserve">  په </w:t>
      </w:r>
      <w:r w:rsidR="008E7340">
        <w:rPr>
          <w:rFonts w:ascii="Bahij Zar" w:hAnsi="Bahij Zar" w:cs="Times New Roman" w:hint="cs"/>
          <w:sz w:val="28"/>
          <w:szCs w:val="28"/>
          <w:rtl/>
          <w:lang w:bidi="ps-AF"/>
        </w:rPr>
        <w:t>خونو</w:t>
      </w:r>
      <w:r w:rsidRPr="00CD5C2A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CD5C2A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 w:rsidRPr="00CD5C2A">
        <w:rPr>
          <w:rFonts w:ascii="Bahij Zar" w:hAnsi="Bahij Zar" w:cs="Times New Roman" w:hint="cs"/>
          <w:sz w:val="28"/>
          <w:szCs w:val="28"/>
          <w:rtl/>
          <w:lang w:bidi="ps-AF"/>
        </w:rPr>
        <w:t>ځ</w:t>
      </w:r>
      <w:r w:rsidRPr="00CD5C2A">
        <w:rPr>
          <w:rFonts w:ascii="Bahij Zar" w:hAnsi="Bahij Zar" w:cs="Times New Roman" w:hint="eastAsia"/>
          <w:sz w:val="28"/>
          <w:szCs w:val="28"/>
          <w:rtl/>
          <w:lang w:bidi="ps-AF"/>
        </w:rPr>
        <w:t>ا</w:t>
      </w:r>
      <w:r w:rsidRPr="00CD5C2A">
        <w:rPr>
          <w:rFonts w:ascii="Bahij Zar" w:hAnsi="Bahij Zar" w:cs="Times New Roman" w:hint="cs"/>
          <w:sz w:val="28"/>
          <w:szCs w:val="28"/>
          <w:rtl/>
          <w:lang w:bidi="ps-AF"/>
        </w:rPr>
        <w:t>ی</w:t>
      </w:r>
      <w:r w:rsidRPr="00CD5C2A">
        <w:rPr>
          <w:rFonts w:ascii="Bahij Zar" w:hAnsi="Bahij Zar" w:cs="Times New Roman"/>
          <w:sz w:val="28"/>
          <w:szCs w:val="28"/>
          <w:rtl/>
          <w:lang w:bidi="ps-AF"/>
        </w:rPr>
        <w:t xml:space="preserve"> پر</w:t>
      </w:r>
      <w:r w:rsidRPr="00CD5C2A">
        <w:rPr>
          <w:rFonts w:ascii="Bahij Zar" w:hAnsi="Bahij Zar" w:cs="Times New Roman" w:hint="cs"/>
          <w:sz w:val="28"/>
          <w:szCs w:val="28"/>
          <w:rtl/>
          <w:lang w:bidi="ps-AF"/>
        </w:rPr>
        <w:t>ځ</w:t>
      </w:r>
      <w:r w:rsidRPr="00CD5C2A">
        <w:rPr>
          <w:rFonts w:ascii="Bahij Zar" w:hAnsi="Bahij Zar" w:cs="Times New Roman" w:hint="eastAsia"/>
          <w:sz w:val="28"/>
          <w:szCs w:val="28"/>
          <w:rtl/>
          <w:lang w:bidi="ps-AF"/>
        </w:rPr>
        <w:t>ا</w:t>
      </w:r>
      <w:r w:rsidRPr="00CD5C2A">
        <w:rPr>
          <w:rFonts w:ascii="Bahij Zar" w:hAnsi="Bahij Zar" w:cs="Times New Roman" w:hint="cs"/>
          <w:sz w:val="28"/>
          <w:szCs w:val="28"/>
          <w:rtl/>
          <w:lang w:bidi="ps-AF"/>
        </w:rPr>
        <w:t>ی</w:t>
      </w:r>
      <w:r w:rsidRPr="00CD5C2A">
        <w:rPr>
          <w:rFonts w:ascii="Bahij Zar" w:hAnsi="Bahij Zar" w:cs="Times New Roman"/>
          <w:sz w:val="28"/>
          <w:szCs w:val="28"/>
          <w:rtl/>
          <w:lang w:bidi="ps-AF"/>
        </w:rPr>
        <w:t xml:space="preserve"> شي، دا د دفاعي او کمولو سترات</w:t>
      </w:r>
      <w:r w:rsidRPr="00CD5C2A">
        <w:rPr>
          <w:rFonts w:ascii="Bahij Zar" w:hAnsi="Bahij Zar" w:cs="Times New Roman" w:hint="cs"/>
          <w:sz w:val="28"/>
          <w:szCs w:val="28"/>
          <w:rtl/>
          <w:lang w:bidi="ps-AF"/>
        </w:rPr>
        <w:t>ی</w:t>
      </w:r>
      <w:r w:rsidRPr="00CD5C2A">
        <w:rPr>
          <w:rFonts w:ascii="Bahij Zar" w:hAnsi="Bahij Zar" w:cs="Times New Roman" w:hint="eastAsia"/>
          <w:sz w:val="28"/>
          <w:szCs w:val="28"/>
          <w:rtl/>
          <w:lang w:bidi="ps-AF"/>
        </w:rPr>
        <w:t>ژ</w:t>
      </w:r>
      <w:r w:rsidRPr="00CD5C2A">
        <w:rPr>
          <w:rFonts w:ascii="Bahij Zar" w:hAnsi="Bahij Zar" w:cs="Times New Roman" w:hint="cs"/>
          <w:sz w:val="28"/>
          <w:szCs w:val="28"/>
          <w:rtl/>
          <w:lang w:bidi="ps-AF"/>
        </w:rPr>
        <w:t>ی</w:t>
      </w:r>
      <w:r w:rsidRPr="00CD5C2A">
        <w:rPr>
          <w:rFonts w:ascii="Bahij Zar" w:hAnsi="Bahij Zar" w:cs="Times New Roman" w:hint="eastAsia"/>
          <w:sz w:val="28"/>
          <w:szCs w:val="28"/>
          <w:rtl/>
          <w:lang w:bidi="ps-AF"/>
        </w:rPr>
        <w:t>و</w:t>
      </w:r>
      <w:r w:rsidRPr="00CD5C2A">
        <w:rPr>
          <w:rFonts w:ascii="Bahij Zar" w:hAnsi="Bahij Zar" w:cs="Times New Roman"/>
          <w:sz w:val="28"/>
          <w:szCs w:val="28"/>
          <w:rtl/>
          <w:lang w:bidi="ps-AF"/>
        </w:rPr>
        <w:t xml:space="preserve"> ته اشاره کوي</w:t>
      </w:r>
      <w:r w:rsidRPr="00CD5C2A">
        <w:rPr>
          <w:rFonts w:ascii="Bahij Zar" w:hAnsi="Bahij Zar" w:cs="Bahij Zar"/>
          <w:sz w:val="28"/>
          <w:szCs w:val="28"/>
          <w:rtl/>
          <w:lang w:bidi="ps-AF"/>
        </w:rPr>
        <w:t>.</w:t>
      </w:r>
      <w:r w:rsidR="008E7340">
        <w:rPr>
          <w:rFonts w:ascii="Bahij Zar" w:hAnsi="Bahij Zar" w:cs="Times New Roman" w:hint="cs"/>
          <w:sz w:val="28"/>
          <w:szCs w:val="28"/>
          <w:rtl/>
          <w:lang w:bidi="ps-AF"/>
        </w:rPr>
        <w:t xml:space="preserve"> نو د وردګ پوهنتون ستراتیژیک</w:t>
      </w:r>
      <w:r w:rsidR="008E7340">
        <w:rPr>
          <w:rFonts w:ascii="Bahij Zar" w:hAnsi="Bahij Zar" w:cs="Times New Roman" w:hint="cs"/>
          <w:sz w:val="28"/>
          <w:szCs w:val="28"/>
          <w:rtl/>
          <w:lang w:bidi="prs-AF"/>
        </w:rPr>
        <w:t xml:space="preserve"> موقعیت د اخیستل شوو نمرو له مخي په </w:t>
      </w:r>
      <w:r w:rsidR="008E7340" w:rsidRPr="008E7340">
        <w:rPr>
          <w:rFonts w:ascii="Bahij Zar" w:hAnsi="Bahij Zar" w:cs="Bahij Zar"/>
          <w:sz w:val="28"/>
          <w:szCs w:val="28"/>
          <w:lang w:bidi="ps-AF"/>
        </w:rPr>
        <w:t>V</w:t>
      </w:r>
      <w:r w:rsidR="008E7340">
        <w:rPr>
          <w:rFonts w:ascii="Bahij Zar" w:hAnsi="Bahij Zar" w:cs="Times New Roman" w:hint="cs"/>
          <w:sz w:val="28"/>
          <w:szCs w:val="28"/>
          <w:rtl/>
          <w:lang w:bidi="prs-AF"/>
        </w:rPr>
        <w:t xml:space="preserve"> خونه </w:t>
      </w:r>
      <w:r w:rsidR="00035DDC">
        <w:rPr>
          <w:rFonts w:ascii="Bahij Zar" w:hAnsi="Bahij Zar" w:cs="Times New Roman" w:hint="cs"/>
          <w:sz w:val="28"/>
          <w:szCs w:val="28"/>
          <w:rtl/>
          <w:lang w:bidi="prs-AF"/>
        </w:rPr>
        <w:t>کې</w:t>
      </w:r>
      <w:r w:rsidR="008E7340">
        <w:rPr>
          <w:rFonts w:ascii="Bahij Zar" w:hAnsi="Bahij Zar" w:cs="Times New Roman" w:hint="cs"/>
          <w:sz w:val="28"/>
          <w:szCs w:val="28"/>
          <w:rtl/>
          <w:lang w:bidi="prs-AF"/>
        </w:rPr>
        <w:t xml:space="preserve"> موقعیت لري </w:t>
      </w:r>
      <w:r w:rsidR="00035DDC">
        <w:rPr>
          <w:rFonts w:ascii="Bahij Zar" w:hAnsi="Bahij Zar" w:cs="Times New Roman" w:hint="cs"/>
          <w:sz w:val="28"/>
          <w:szCs w:val="28"/>
          <w:rtl/>
          <w:lang w:bidi="prs-AF"/>
        </w:rPr>
        <w:t>چې</w:t>
      </w:r>
      <w:r w:rsidR="008E7340">
        <w:rPr>
          <w:rFonts w:ascii="Bahij Zar" w:hAnsi="Bahij Zar" w:cs="Times New Roman" w:hint="cs"/>
          <w:sz w:val="28"/>
          <w:szCs w:val="28"/>
          <w:rtl/>
          <w:lang w:bidi="prs-AF"/>
        </w:rPr>
        <w:t xml:space="preserve"> د سانتې او ثبات </w:t>
      </w:r>
      <w:r w:rsidR="00810FD1">
        <w:rPr>
          <w:rFonts w:ascii="Bahij Zar" w:hAnsi="Bahij Zar" w:cs="Times New Roman" w:hint="cs"/>
          <w:sz w:val="28"/>
          <w:szCs w:val="28"/>
          <w:rtl/>
          <w:lang w:bidi="prs-AF"/>
        </w:rPr>
        <w:t>حالت څرګندوي</w:t>
      </w:r>
      <w:r w:rsidR="008E7340">
        <w:rPr>
          <w:rFonts w:ascii="Bahij Zar" w:hAnsi="Bahij Zar" w:cs="Bahij Zar" w:hint="cs"/>
          <w:sz w:val="28"/>
          <w:szCs w:val="28"/>
          <w:rtl/>
          <w:lang w:bidi="prs-AF"/>
        </w:rPr>
        <w:t>.</w:t>
      </w:r>
    </w:p>
    <w:p w14:paraId="07A120AA" w14:textId="77777777" w:rsidR="00CD5C2A" w:rsidRDefault="00CD5C2A" w:rsidP="00CD5C2A">
      <w:pPr>
        <w:bidi/>
        <w:spacing w:line="240" w:lineRule="auto"/>
        <w:jc w:val="both"/>
        <w:rPr>
          <w:rtl/>
          <w:lang w:bidi="ps-A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23D292" wp14:editId="3F52234D">
                <wp:simplePos x="0" y="0"/>
                <wp:positionH relativeFrom="column">
                  <wp:posOffset>1851949</wp:posOffset>
                </wp:positionH>
                <wp:positionV relativeFrom="paragraph">
                  <wp:posOffset>40511</wp:posOffset>
                </wp:positionV>
                <wp:extent cx="1845945" cy="341454"/>
                <wp:effectExtent l="0" t="0" r="0" b="1905"/>
                <wp:wrapNone/>
                <wp:docPr id="495" name="Text Box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341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75679" w14:textId="77777777" w:rsidR="005B5267" w:rsidRPr="00367691" w:rsidRDefault="005B5267" w:rsidP="00CD5C2A">
                            <w:pPr>
                              <w:bidi/>
                              <w:rPr>
                                <w:rFonts w:ascii="Bahij Zar" w:hAnsi="Bahij Zar" w:cs="Bahij Zar"/>
                                <w:sz w:val="24"/>
                                <w:szCs w:val="24"/>
                                <w:lang w:bidi="ps-AF"/>
                              </w:rPr>
                            </w:pPr>
                            <w:r w:rsidRPr="00367691">
                              <w:rPr>
                                <w:rFonts w:ascii="Bahij Zar" w:hAnsi="Bahij Zar" w:cs="Times New Roman"/>
                                <w:sz w:val="24"/>
                                <w:szCs w:val="24"/>
                                <w:rtl/>
                                <w:lang w:bidi="ps-AF"/>
                              </w:rPr>
                              <w:t xml:space="preserve">د </w:t>
                            </w:r>
                            <w:r>
                              <w:rPr>
                                <w:rFonts w:ascii="Bahij Zar" w:hAnsi="Bahij Zar" w:cs="Times New Roman" w:hint="cs"/>
                                <w:sz w:val="24"/>
                                <w:szCs w:val="24"/>
                                <w:rtl/>
                                <w:lang w:bidi="prs-AF"/>
                              </w:rPr>
                              <w:t>داخلي</w:t>
                            </w:r>
                            <w:r w:rsidRPr="00367691">
                              <w:rPr>
                                <w:rFonts w:ascii="Bahij Zar" w:hAnsi="Bahij Zar" w:cs="Times New Roman"/>
                                <w:sz w:val="24"/>
                                <w:szCs w:val="24"/>
                                <w:rtl/>
                                <w:lang w:bidi="ps-AF"/>
                              </w:rPr>
                              <w:t xml:space="preserve"> ارزونې نمرې</w:t>
                            </w:r>
                            <w:r w:rsidRPr="00367691">
                              <w:rPr>
                                <w:rFonts w:ascii="Bahij Zar" w:hAnsi="Bahij Zar" w:cs="Bahij Zar"/>
                                <w:sz w:val="24"/>
                                <w:szCs w:val="24"/>
                                <w:rtl/>
                                <w:lang w:bidi="ps-AF"/>
                              </w:rPr>
                              <w:t>(</w:t>
                            </w:r>
                            <w:r>
                              <w:rPr>
                                <w:rFonts w:ascii="Bahij Zar" w:hAnsi="Bahij Zar" w:cs="Times New Roman" w:hint="cs"/>
                                <w:sz w:val="24"/>
                                <w:szCs w:val="24"/>
                                <w:rtl/>
                                <w:lang w:bidi="prs-AF"/>
                              </w:rPr>
                              <w:t>۲</w:t>
                            </w:r>
                            <w:r>
                              <w:rPr>
                                <w:rFonts w:ascii="Bahij Zar" w:hAnsi="Bahij Zar" w:cs="Bahij Zar" w:hint="cs"/>
                                <w:sz w:val="24"/>
                                <w:szCs w:val="24"/>
                                <w:rtl/>
                                <w:lang w:bidi="prs-AF"/>
                              </w:rPr>
                              <w:t>.</w:t>
                            </w:r>
                            <w:r>
                              <w:rPr>
                                <w:rFonts w:ascii="Bahij Zar" w:hAnsi="Bahij Zar" w:cs="Times New Roman" w:hint="cs"/>
                                <w:sz w:val="24"/>
                                <w:szCs w:val="24"/>
                                <w:rtl/>
                                <w:lang w:bidi="prs-AF"/>
                              </w:rPr>
                              <w:t>۵۴</w:t>
                            </w:r>
                            <w:r w:rsidRPr="00367691">
                              <w:rPr>
                                <w:rFonts w:ascii="Bahij Zar" w:hAnsi="Bahij Zar" w:cs="Bahij Zar"/>
                                <w:sz w:val="24"/>
                                <w:szCs w:val="24"/>
                                <w:rtl/>
                                <w:lang w:bidi="ps-A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D292" id="Text Box 495" o:spid="_x0000_s1053" type="#_x0000_t202" style="position:absolute;left:0;text-align:left;margin-left:145.8pt;margin-top:3.2pt;width:145.35pt;height:26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" filled="f" stroked="f" strokeweight=".5pt">
                <v:textbox>
                  <w:txbxContent>
                    <w:p w14:paraId="25C75679" w14:textId="77777777" w:rsidR="005B5267" w:rsidRPr="00367691" w:rsidRDefault="005B5267" w:rsidP="00CD5C2A">
                      <w:pPr>
                        <w:bidi/>
                        <w:rPr>
                          <w:rFonts w:ascii="Bahij Zar" w:hAnsi="Bahij Zar" w:cs="Bahij Zar"/>
                          <w:sz w:val="24"/>
                          <w:szCs w:val="24"/>
                          <w:lang w:bidi="ps-AF"/>
                        </w:rPr>
                      </w:pPr>
                      <w:r w:rsidRPr="00367691">
                        <w:rPr>
                          <w:rFonts w:ascii="Bahij Zar" w:hAnsi="Bahij Zar" w:cs="Times New Roman"/>
                          <w:sz w:val="24"/>
                          <w:szCs w:val="24"/>
                          <w:rtl/>
                          <w:lang w:bidi="ps-AF"/>
                        </w:rPr>
                        <w:t xml:space="preserve">د </w:t>
                      </w:r>
                      <w:r>
                        <w:rPr>
                          <w:rFonts w:ascii="Bahij Zar" w:hAnsi="Bahij Zar" w:cs="Times New Roman" w:hint="cs"/>
                          <w:sz w:val="24"/>
                          <w:szCs w:val="24"/>
                          <w:rtl/>
                          <w:lang w:bidi="prs-AF"/>
                        </w:rPr>
                        <w:t>داخلي</w:t>
                      </w:r>
                      <w:r w:rsidRPr="00367691">
                        <w:rPr>
                          <w:rFonts w:ascii="Bahij Zar" w:hAnsi="Bahij Zar" w:cs="Times New Roman"/>
                          <w:sz w:val="24"/>
                          <w:szCs w:val="24"/>
                          <w:rtl/>
                          <w:lang w:bidi="ps-AF"/>
                        </w:rPr>
                        <w:t xml:space="preserve"> ارزونې نمرې</w:t>
                      </w:r>
                      <w:r w:rsidRPr="00367691">
                        <w:rPr>
                          <w:rFonts w:ascii="Bahij Zar" w:hAnsi="Bahij Zar" w:cs="Bahij Zar"/>
                          <w:sz w:val="24"/>
                          <w:szCs w:val="24"/>
                          <w:rtl/>
                          <w:lang w:bidi="ps-AF"/>
                        </w:rPr>
                        <w:t>(</w:t>
                      </w:r>
                      <w:r>
                        <w:rPr>
                          <w:rFonts w:ascii="Bahij Zar" w:hAnsi="Bahij Zar" w:cs="Times New Roman" w:hint="cs"/>
                          <w:sz w:val="24"/>
                          <w:szCs w:val="24"/>
                          <w:rtl/>
                          <w:lang w:bidi="prs-AF"/>
                        </w:rPr>
                        <w:t>۲</w:t>
                      </w:r>
                      <w:r>
                        <w:rPr>
                          <w:rFonts w:ascii="Bahij Zar" w:hAnsi="Bahij Zar" w:cs="Bahij Zar" w:hint="cs"/>
                          <w:sz w:val="24"/>
                          <w:szCs w:val="24"/>
                          <w:rtl/>
                          <w:lang w:bidi="prs-AF"/>
                        </w:rPr>
                        <w:t>.</w:t>
                      </w:r>
                      <w:r>
                        <w:rPr>
                          <w:rFonts w:ascii="Bahij Zar" w:hAnsi="Bahij Zar" w:cs="Times New Roman" w:hint="cs"/>
                          <w:sz w:val="24"/>
                          <w:szCs w:val="24"/>
                          <w:rtl/>
                          <w:lang w:bidi="prs-AF"/>
                        </w:rPr>
                        <w:t>۵۴</w:t>
                      </w:r>
                      <w:r w:rsidRPr="00367691">
                        <w:rPr>
                          <w:rFonts w:ascii="Bahij Zar" w:hAnsi="Bahij Zar" w:cs="Bahij Zar"/>
                          <w:sz w:val="24"/>
                          <w:szCs w:val="24"/>
                          <w:rtl/>
                          <w:lang w:bidi="ps-A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2108FA" wp14:editId="07624E05">
                <wp:simplePos x="0" y="0"/>
                <wp:positionH relativeFrom="column">
                  <wp:posOffset>700269</wp:posOffset>
                </wp:positionH>
                <wp:positionV relativeFrom="paragraph">
                  <wp:posOffset>81023</wp:posOffset>
                </wp:positionV>
                <wp:extent cx="4316730" cy="439838"/>
                <wp:effectExtent l="0" t="0" r="26670" b="17780"/>
                <wp:wrapNone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43983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D214B" w14:textId="77777777" w:rsidR="005B5267" w:rsidRDefault="005B5267" w:rsidP="00CD5C2A">
                            <w:r>
                              <w:t xml:space="preserve">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2108FA" id="Text Box 492" o:spid="_x0000_s1054" type="#_x0000_t202" style="position:absolute;left:0;text-align:left;margin-left:55.15pt;margin-top:6.4pt;width:339.9pt;height:34.6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" fillcolor="#deeaf6 [664]" strokeweight=".5pt">
                <v:textbox>
                  <w:txbxContent>
                    <w:p w14:paraId="6B4D214B" w14:textId="77777777" w:rsidR="005B5267" w:rsidRDefault="005B5267" w:rsidP="00CD5C2A">
                      <w:r>
                        <w:t xml:space="preserve">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B6ED208" w14:textId="77777777" w:rsidR="00CD5C2A" w:rsidRDefault="00CD5C2A" w:rsidP="00CD5C2A">
      <w:pPr>
        <w:bidi/>
        <w:spacing w:line="240" w:lineRule="auto"/>
        <w:jc w:val="both"/>
        <w:rPr>
          <w:rtl/>
          <w:lang w:bidi="ps-A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57B835" wp14:editId="7D42B167">
                <wp:simplePos x="0" y="0"/>
                <wp:positionH relativeFrom="column">
                  <wp:posOffset>4400549</wp:posOffset>
                </wp:positionH>
                <wp:positionV relativeFrom="paragraph">
                  <wp:posOffset>1713399</wp:posOffset>
                </wp:positionV>
                <wp:extent cx="1845945" cy="322427"/>
                <wp:effectExtent l="0" t="0" r="1905" b="0"/>
                <wp:wrapNone/>
                <wp:docPr id="499" name="Text Box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45945" cy="322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32313" w14:textId="77777777" w:rsidR="005B5267" w:rsidRPr="00367691" w:rsidRDefault="005B5267" w:rsidP="00CD5C2A">
                            <w:pPr>
                              <w:bidi/>
                              <w:rPr>
                                <w:rFonts w:ascii="Bahij Zar" w:hAnsi="Bahij Zar" w:cs="Bahij Zar"/>
                                <w:sz w:val="24"/>
                                <w:szCs w:val="24"/>
                                <w:lang w:bidi="ps-AF"/>
                              </w:rPr>
                            </w:pPr>
                            <w:r w:rsidRPr="00367691">
                              <w:rPr>
                                <w:rFonts w:ascii="Bahij Zar" w:hAnsi="Bahij Zar" w:cs="Times New Roman"/>
                                <w:sz w:val="24"/>
                                <w:szCs w:val="24"/>
                                <w:rtl/>
                                <w:lang w:bidi="ps-AF"/>
                              </w:rPr>
                              <w:t>د خارجي ارزونې نمرې</w:t>
                            </w:r>
                            <w:r w:rsidRPr="00367691">
                              <w:rPr>
                                <w:rFonts w:ascii="Bahij Zar" w:hAnsi="Bahij Zar" w:cs="Bahij Zar"/>
                                <w:sz w:val="24"/>
                                <w:szCs w:val="24"/>
                                <w:rtl/>
                                <w:lang w:bidi="ps-AF"/>
                              </w:rPr>
                              <w:t>(</w:t>
                            </w:r>
                            <w:r w:rsidRPr="00367691">
                              <w:rPr>
                                <w:rFonts w:ascii="Bahij Zar" w:hAnsi="Bahij Zar" w:cs="Times New Roman"/>
                                <w:sz w:val="24"/>
                                <w:szCs w:val="24"/>
                                <w:rtl/>
                                <w:lang w:bidi="ps-AF"/>
                              </w:rPr>
                              <w:t>۲</w:t>
                            </w:r>
                            <w:r w:rsidRPr="00367691">
                              <w:rPr>
                                <w:rFonts w:ascii="Bahij Zar" w:hAnsi="Bahij Zar" w:cs="Bahij Zar"/>
                                <w:sz w:val="24"/>
                                <w:szCs w:val="24"/>
                                <w:rtl/>
                                <w:lang w:bidi="ps-AF"/>
                              </w:rPr>
                              <w:t>.</w:t>
                            </w:r>
                            <w:r w:rsidRPr="00367691">
                              <w:rPr>
                                <w:rFonts w:ascii="Bahij Zar" w:hAnsi="Bahij Zar" w:cs="Times New Roman"/>
                                <w:sz w:val="24"/>
                                <w:szCs w:val="24"/>
                                <w:rtl/>
                                <w:lang w:bidi="ps-AF"/>
                              </w:rPr>
                              <w:t>۱۸</w:t>
                            </w:r>
                            <w:r w:rsidRPr="00367691">
                              <w:rPr>
                                <w:rFonts w:ascii="Bahij Zar" w:hAnsi="Bahij Zar" w:cs="Bahij Zar"/>
                                <w:sz w:val="24"/>
                                <w:szCs w:val="24"/>
                                <w:rtl/>
                                <w:lang w:bidi="ps-A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7B835" id="Text Box 499" o:spid="_x0000_s1055" type="#_x0000_t202" style="position:absolute;left:0;text-align:left;margin-left:346.5pt;margin-top:134.9pt;width:145.35pt;height:25.4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" filled="f" stroked="f" strokeweight=".5pt">
                <v:textbox>
                  <w:txbxContent>
                    <w:p w14:paraId="09032313" w14:textId="77777777" w:rsidR="005B5267" w:rsidRPr="00367691" w:rsidRDefault="005B5267" w:rsidP="00CD5C2A">
                      <w:pPr>
                        <w:bidi/>
                        <w:rPr>
                          <w:rFonts w:ascii="Bahij Zar" w:hAnsi="Bahij Zar" w:cs="Bahij Zar"/>
                          <w:sz w:val="24"/>
                          <w:szCs w:val="24"/>
                          <w:lang w:bidi="ps-AF"/>
                        </w:rPr>
                      </w:pPr>
                      <w:r w:rsidRPr="00367691">
                        <w:rPr>
                          <w:rFonts w:ascii="Bahij Zar" w:hAnsi="Bahij Zar" w:cs="Times New Roman"/>
                          <w:sz w:val="24"/>
                          <w:szCs w:val="24"/>
                          <w:rtl/>
                          <w:lang w:bidi="ps-AF"/>
                        </w:rPr>
                        <w:t>د خارجي ارزونې نمرې</w:t>
                      </w:r>
                      <w:r w:rsidRPr="00367691">
                        <w:rPr>
                          <w:rFonts w:ascii="Bahij Zar" w:hAnsi="Bahij Zar" w:cs="Bahij Zar"/>
                          <w:sz w:val="24"/>
                          <w:szCs w:val="24"/>
                          <w:rtl/>
                          <w:lang w:bidi="ps-AF"/>
                        </w:rPr>
                        <w:t>(</w:t>
                      </w:r>
                      <w:r w:rsidRPr="00367691">
                        <w:rPr>
                          <w:rFonts w:ascii="Bahij Zar" w:hAnsi="Bahij Zar" w:cs="Times New Roman"/>
                          <w:sz w:val="24"/>
                          <w:szCs w:val="24"/>
                          <w:rtl/>
                          <w:lang w:bidi="ps-AF"/>
                        </w:rPr>
                        <w:t>۲</w:t>
                      </w:r>
                      <w:r w:rsidRPr="00367691">
                        <w:rPr>
                          <w:rFonts w:ascii="Bahij Zar" w:hAnsi="Bahij Zar" w:cs="Bahij Zar"/>
                          <w:sz w:val="24"/>
                          <w:szCs w:val="24"/>
                          <w:rtl/>
                          <w:lang w:bidi="ps-AF"/>
                        </w:rPr>
                        <w:t>.</w:t>
                      </w:r>
                      <w:r w:rsidRPr="00367691">
                        <w:rPr>
                          <w:rFonts w:ascii="Bahij Zar" w:hAnsi="Bahij Zar" w:cs="Times New Roman"/>
                          <w:sz w:val="24"/>
                          <w:szCs w:val="24"/>
                          <w:rtl/>
                          <w:lang w:bidi="ps-AF"/>
                        </w:rPr>
                        <w:t>۱۸</w:t>
                      </w:r>
                      <w:r w:rsidRPr="00367691">
                        <w:rPr>
                          <w:rFonts w:ascii="Bahij Zar" w:hAnsi="Bahij Zar" w:cs="Bahij Zar"/>
                          <w:sz w:val="24"/>
                          <w:szCs w:val="24"/>
                          <w:rtl/>
                          <w:lang w:bidi="ps-A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9CA8B2" wp14:editId="4F0053E9">
                <wp:simplePos x="0" y="0"/>
                <wp:positionH relativeFrom="column">
                  <wp:posOffset>699770</wp:posOffset>
                </wp:positionH>
                <wp:positionV relativeFrom="paragraph">
                  <wp:posOffset>73725</wp:posOffset>
                </wp:positionV>
                <wp:extent cx="4316730" cy="245745"/>
                <wp:effectExtent l="0" t="0" r="0" b="1905"/>
                <wp:wrapNone/>
                <wp:docPr id="496" name="Text Box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547DF" w14:textId="77777777" w:rsidR="005B5267" w:rsidRPr="00F90673" w:rsidRDefault="005B5267" w:rsidP="00CD5C2A">
                            <w:pPr>
                              <w:bidi/>
                              <w:rPr>
                                <w:sz w:val="24"/>
                                <w:szCs w:val="24"/>
                                <w:lang w:bidi="prs-AF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prs-AF"/>
                              </w:rPr>
                              <w:t>۴                              ۳                               ۲                            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CA8B2" id="Text Box 496" o:spid="_x0000_s1056" type="#_x0000_t202" style="position:absolute;left:0;text-align:left;margin-left:55.1pt;margin-top:5.8pt;width:339.9pt;height:19.3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" filled="f" stroked="f" strokeweight=".5pt">
                <v:textbox>
                  <w:txbxContent>
                    <w:p w14:paraId="586547DF" w14:textId="77777777" w:rsidR="005B5267" w:rsidRPr="00F90673" w:rsidRDefault="005B5267" w:rsidP="00CD5C2A">
                      <w:pPr>
                        <w:bidi/>
                        <w:rPr>
                          <w:sz w:val="24"/>
                          <w:szCs w:val="24"/>
                          <w:lang w:bidi="prs-AF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prs-AF"/>
                        </w:rPr>
                        <w:t>۴                              ۳                               ۲                            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69"/>
        <w:gridCol w:w="2250"/>
        <w:gridCol w:w="2250"/>
      </w:tblGrid>
      <w:tr w:rsidR="00CD5C2A" w14:paraId="52D314D0" w14:textId="77777777" w:rsidTr="002F4639">
        <w:trPr>
          <w:trHeight w:val="1592"/>
          <w:jc w:val="center"/>
        </w:trPr>
        <w:tc>
          <w:tcPr>
            <w:tcW w:w="2269" w:type="dxa"/>
            <w:shd w:val="clear" w:color="auto" w:fill="00B050"/>
            <w:vAlign w:val="center"/>
          </w:tcPr>
          <w:p w14:paraId="757C572F" w14:textId="77777777" w:rsidR="00CD5C2A" w:rsidRDefault="00CD5C2A" w:rsidP="002F4639">
            <w:pPr>
              <w:bidi/>
              <w:jc w:val="center"/>
              <w:rPr>
                <w:rtl/>
                <w:lang w:bidi="prs-AF"/>
              </w:rPr>
            </w:pPr>
            <w:r>
              <w:rPr>
                <w:rtl/>
                <w:lang w:bidi="ps-AF"/>
              </w:rPr>
              <w:fldChar w:fldCharType="begin"/>
            </w:r>
            <w:r>
              <w:rPr>
                <w:rFonts w:eastAsia="SimSun"/>
                <w:rtl/>
                <w:lang w:eastAsia="zh-CN" w:bidi="ps-AF"/>
              </w:rPr>
              <w:instrText xml:space="preserve"> </w:instrText>
            </w:r>
            <w:r>
              <w:rPr>
                <w:rFonts w:eastAsia="SimSun" w:hint="cs"/>
                <w:rtl/>
                <w:lang w:eastAsia="zh-CN" w:bidi="ps-AF"/>
              </w:rPr>
              <w:instrText xml:space="preserve">= 3 \* </w:instrText>
            </w:r>
            <w:r>
              <w:rPr>
                <w:rFonts w:eastAsia="SimSun" w:hint="cs"/>
                <w:lang w:eastAsia="zh-CN" w:bidi="ps-AF"/>
              </w:rPr>
              <w:instrText>ROMAN</w:instrText>
            </w:r>
            <w:r>
              <w:rPr>
                <w:rFonts w:eastAsia="SimSun"/>
                <w:rtl/>
                <w:lang w:eastAsia="zh-CN" w:bidi="ps-AF"/>
              </w:rPr>
              <w:instrText xml:space="preserve"> </w:instrText>
            </w:r>
            <w:r>
              <w:rPr>
                <w:rtl/>
                <w:lang w:bidi="ps-AF"/>
              </w:rPr>
              <w:fldChar w:fldCharType="separate"/>
            </w:r>
            <w:r>
              <w:rPr>
                <w:rFonts w:eastAsia="SimSun"/>
                <w:noProof/>
                <w:lang w:eastAsia="zh-CN" w:bidi="ps-AF"/>
              </w:rPr>
              <w:t>III</w:t>
            </w:r>
            <w:r>
              <w:rPr>
                <w:rtl/>
                <w:lang w:bidi="ps-AF"/>
              </w:rPr>
              <w:fldChar w:fldCharType="end"/>
            </w:r>
          </w:p>
        </w:tc>
        <w:tc>
          <w:tcPr>
            <w:tcW w:w="2250" w:type="dxa"/>
            <w:shd w:val="clear" w:color="auto" w:fill="00B050"/>
            <w:vAlign w:val="center"/>
          </w:tcPr>
          <w:p w14:paraId="3E299245" w14:textId="77777777" w:rsidR="00CD5C2A" w:rsidRDefault="00CD5C2A" w:rsidP="002F4639">
            <w:pPr>
              <w:bidi/>
              <w:jc w:val="center"/>
              <w:rPr>
                <w:rtl/>
                <w:lang w:bidi="ps-A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A9FE1AB" wp14:editId="42A14DAA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-24130</wp:posOffset>
                      </wp:positionV>
                      <wp:extent cx="0" cy="1922780"/>
                      <wp:effectExtent l="0" t="0" r="19050" b="20320"/>
                      <wp:wrapNone/>
                      <wp:docPr id="500" name="Straight Connector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2278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6655D" id="Straight Connector 50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-1.9pt" to="60.3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lang w:bidi="ps-AF"/>
              </w:rPr>
              <w:fldChar w:fldCharType="begin"/>
            </w:r>
            <w:r>
              <w:rPr>
                <w:rFonts w:eastAsia="SimSun"/>
                <w:lang w:eastAsia="zh-CN" w:bidi="ps-AF"/>
              </w:rPr>
              <w:instrText xml:space="preserve"> </w:instrText>
            </w:r>
            <w:r>
              <w:rPr>
                <w:rFonts w:eastAsia="SimSun" w:hint="eastAsia"/>
                <w:lang w:eastAsia="zh-CN" w:bidi="ps-AF"/>
              </w:rPr>
              <w:instrText>= 2 \* ROMAN</w:instrText>
            </w:r>
            <w:r>
              <w:rPr>
                <w:rFonts w:eastAsia="SimSun"/>
                <w:lang w:eastAsia="zh-CN" w:bidi="ps-AF"/>
              </w:rPr>
              <w:instrText xml:space="preserve"> </w:instrText>
            </w:r>
            <w:r>
              <w:rPr>
                <w:lang w:bidi="ps-AF"/>
              </w:rPr>
              <w:fldChar w:fldCharType="separate"/>
            </w:r>
            <w:r>
              <w:rPr>
                <w:rFonts w:eastAsia="SimSun"/>
                <w:noProof/>
                <w:lang w:eastAsia="zh-CN" w:bidi="ps-AF"/>
              </w:rPr>
              <w:t>II</w:t>
            </w:r>
            <w:r>
              <w:rPr>
                <w:lang w:bidi="ps-AF"/>
              </w:rPr>
              <w:fldChar w:fldCharType="end"/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BDD45FE" w14:textId="77777777" w:rsidR="00CD5C2A" w:rsidRPr="00036589" w:rsidRDefault="00CD5C2A" w:rsidP="002F4639">
            <w:pPr>
              <w:jc w:val="center"/>
              <w:rPr>
                <w:rtl/>
              </w:rPr>
            </w:pPr>
            <w:r>
              <w:fldChar w:fldCharType="begin"/>
            </w:r>
            <w:r>
              <w:rPr>
                <w:rFonts w:eastAsia="SimSun"/>
                <w:lang w:eastAsia="zh-CN"/>
              </w:rPr>
              <w:instrText xml:space="preserve"> </w:instrText>
            </w:r>
            <w:r>
              <w:rPr>
                <w:rFonts w:eastAsia="SimSun" w:hint="eastAsia"/>
                <w:lang w:eastAsia="zh-CN"/>
              </w:rPr>
              <w:instrText>= 1 \* ROMAN</w:instrText>
            </w:r>
            <w:r>
              <w:rPr>
                <w:rFonts w:eastAsia="SimSun"/>
                <w:lang w:eastAsia="zh-CN"/>
              </w:rPr>
              <w:instrText xml:space="preserve"> </w:instrText>
            </w:r>
            <w:r>
              <w:fldChar w:fldCharType="separate"/>
            </w:r>
            <w:r>
              <w:rPr>
                <w:rFonts w:eastAsia="SimSun"/>
                <w:noProof/>
                <w:lang w:eastAsia="zh-CN"/>
              </w:rPr>
              <w:t>I</w:t>
            </w:r>
            <w:r>
              <w:fldChar w:fldCharType="end"/>
            </w:r>
          </w:p>
        </w:tc>
      </w:tr>
      <w:tr w:rsidR="00CD5C2A" w14:paraId="2D3C8BF1" w14:textId="77777777" w:rsidTr="002F4639">
        <w:trPr>
          <w:trHeight w:val="1700"/>
          <w:jc w:val="center"/>
        </w:trPr>
        <w:tc>
          <w:tcPr>
            <w:tcW w:w="2269" w:type="dxa"/>
            <w:shd w:val="clear" w:color="auto" w:fill="00B050"/>
            <w:vAlign w:val="center"/>
          </w:tcPr>
          <w:p w14:paraId="06D24CDA" w14:textId="77777777" w:rsidR="00CD5C2A" w:rsidRDefault="00CD5C2A" w:rsidP="002F4639">
            <w:pPr>
              <w:bidi/>
              <w:jc w:val="center"/>
              <w:rPr>
                <w:rtl/>
                <w:lang w:bidi="prs-AF"/>
              </w:rPr>
            </w:pPr>
            <w:r>
              <w:rPr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12D45DB" wp14:editId="00DDA6E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363855</wp:posOffset>
                      </wp:positionV>
                      <wp:extent cx="3275965" cy="439420"/>
                      <wp:effectExtent l="8573" t="0" r="28257" b="28258"/>
                      <wp:wrapNone/>
                      <wp:docPr id="493" name="Text Box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3275965" cy="439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832A27" w14:textId="77777777" w:rsidR="005B5267" w:rsidRDefault="005B5267" w:rsidP="00CD5C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D45DB" id="Text Box 493" o:spid="_x0000_s1057" type="#_x0000_t202" style="position:absolute;left:0;text-align:left;margin-left:-3.45pt;margin-top:28.65pt;width:257.95pt;height:34.6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" fillcolor="#d9e2f3 [660]" strokeweight=".5pt">
                      <v:textbox>
                        <w:txbxContent>
                          <w:p w14:paraId="40832A27" w14:textId="77777777" w:rsidR="005B5267" w:rsidRDefault="005B5267" w:rsidP="00CD5C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2586BD8" wp14:editId="252E1058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494665</wp:posOffset>
                      </wp:positionV>
                      <wp:extent cx="3217545" cy="245745"/>
                      <wp:effectExtent l="0" t="0" r="1905" b="0"/>
                      <wp:wrapNone/>
                      <wp:docPr id="498" name="Text Box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3217545" cy="245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F4E27A" w14:textId="77777777" w:rsidR="005B5267" w:rsidRPr="00F90673" w:rsidRDefault="005B5267" w:rsidP="00CD5C2A">
                                  <w:pPr>
                                    <w:bidi/>
                                    <w:rPr>
                                      <w:sz w:val="24"/>
                                      <w:szCs w:val="24"/>
                                      <w:lang w:bidi="prs-AF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prs-AF"/>
                                    </w:rPr>
                                    <w:t>۱                  ۲                         ۳                    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86BD8" id="Text Box 498" o:spid="_x0000_s1058" type="#_x0000_t202" style="position:absolute;left:0;text-align:left;margin-left:-13.15pt;margin-top:38.95pt;width:253.35pt;height:19.35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" filled="f" stroked="f" strokeweight=".5pt">
                      <v:textbox>
                        <w:txbxContent>
                          <w:p w14:paraId="02F4E27A" w14:textId="77777777" w:rsidR="005B5267" w:rsidRPr="00F90673" w:rsidRDefault="005B5267" w:rsidP="00CD5C2A">
                            <w:pPr>
                              <w:bidi/>
                              <w:rPr>
                                <w:sz w:val="24"/>
                                <w:szCs w:val="24"/>
                                <w:lang w:bidi="prs-AF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prs-AF"/>
                              </w:rPr>
                              <w:t>۱                  ۲                         ۳                    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  <w:lang w:bidi="ps-AF"/>
              </w:rPr>
              <w:fldChar w:fldCharType="begin"/>
            </w:r>
            <w:r>
              <w:rPr>
                <w:rFonts w:eastAsia="SimSun"/>
                <w:rtl/>
                <w:lang w:eastAsia="zh-CN" w:bidi="ps-AF"/>
              </w:rPr>
              <w:instrText xml:space="preserve"> </w:instrText>
            </w:r>
            <w:r>
              <w:rPr>
                <w:rFonts w:eastAsia="SimSun" w:hint="cs"/>
                <w:rtl/>
                <w:lang w:eastAsia="zh-CN" w:bidi="ps-AF"/>
              </w:rPr>
              <w:instrText xml:space="preserve">= 6 \* </w:instrText>
            </w:r>
            <w:r>
              <w:rPr>
                <w:rFonts w:eastAsia="SimSun" w:hint="cs"/>
                <w:lang w:eastAsia="zh-CN" w:bidi="ps-AF"/>
              </w:rPr>
              <w:instrText>ROMAN</w:instrText>
            </w:r>
            <w:r>
              <w:rPr>
                <w:rFonts w:eastAsia="SimSun"/>
                <w:rtl/>
                <w:lang w:eastAsia="zh-CN" w:bidi="ps-AF"/>
              </w:rPr>
              <w:instrText xml:space="preserve"> </w:instrText>
            </w:r>
            <w:r>
              <w:rPr>
                <w:rtl/>
                <w:lang w:bidi="ps-AF"/>
              </w:rPr>
              <w:fldChar w:fldCharType="separate"/>
            </w:r>
            <w:r>
              <w:rPr>
                <w:rFonts w:eastAsia="SimSun"/>
                <w:noProof/>
                <w:lang w:eastAsia="zh-CN" w:bidi="ps-AF"/>
              </w:rPr>
              <w:t>VI</w:t>
            </w:r>
            <w:r>
              <w:rPr>
                <w:rtl/>
                <w:lang w:bidi="ps-AF"/>
              </w:rPr>
              <w:fldChar w:fldCharType="end"/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CDB0024" w14:textId="77777777" w:rsidR="00CD5C2A" w:rsidRDefault="00CD5C2A" w:rsidP="002F4639">
            <w:pPr>
              <w:bidi/>
              <w:jc w:val="center"/>
              <w:rPr>
                <w:rtl/>
                <w:lang w:bidi="prs-AF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335BADC" wp14:editId="6F4E8148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567690</wp:posOffset>
                      </wp:positionV>
                      <wp:extent cx="140970" cy="124460"/>
                      <wp:effectExtent l="19050" t="38100" r="30480" b="46990"/>
                      <wp:wrapNone/>
                      <wp:docPr id="503" name="5-Point Star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446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6DEC9" id="5-Point Star 503" o:spid="_x0000_s1026" style="position:absolute;margin-left:56.65pt;margin-top:44.7pt;width:11.1pt;height:9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70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" path="m,47539r53846,1l70485,,87124,47540r53846,-1l97407,76920r16640,47540l70485,95078,26923,124460,43563,76920,,47539xe" fillcolor="black [3200]" strokecolor="black [1600]" strokeweight="1pt">
                      <v:stroke joinstyle="miter"/>
                      <v:path arrowok="t" o:connecttype="custom" o:connectlocs="0,47539;53846,47540;70485,0;87124,47540;140970,47539;97407,76920;114047,124460;70485,95078;26923,124460;43563,76920;0,47539" o:connectangles="0,0,0,0,0,0,0,0,0,0,0"/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1C28EA2" wp14:editId="0FE6B0D9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677545</wp:posOffset>
                      </wp:positionV>
                      <wp:extent cx="2038350" cy="0"/>
                      <wp:effectExtent l="0" t="0" r="19050" b="19050"/>
                      <wp:wrapNone/>
                      <wp:docPr id="501" name="Straight Connector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07A8A" id="Straight Connector 501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pt,53.35pt" to="221.3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tl/>
                <w:lang w:bidi="ps-AF"/>
              </w:rPr>
              <w:fldChar w:fldCharType="begin"/>
            </w:r>
            <w:r>
              <w:rPr>
                <w:rFonts w:eastAsia="SimSun"/>
                <w:rtl/>
                <w:lang w:eastAsia="zh-CN" w:bidi="ps-AF"/>
              </w:rPr>
              <w:instrText xml:space="preserve"> </w:instrText>
            </w:r>
            <w:r>
              <w:rPr>
                <w:rFonts w:eastAsia="SimSun" w:hint="cs"/>
                <w:rtl/>
                <w:lang w:eastAsia="zh-CN" w:bidi="ps-AF"/>
              </w:rPr>
              <w:instrText xml:space="preserve">= 5 \* </w:instrText>
            </w:r>
            <w:r>
              <w:rPr>
                <w:rFonts w:eastAsia="SimSun" w:hint="cs"/>
                <w:lang w:eastAsia="zh-CN" w:bidi="ps-AF"/>
              </w:rPr>
              <w:instrText>ROMAN</w:instrText>
            </w:r>
            <w:r>
              <w:rPr>
                <w:rFonts w:eastAsia="SimSun"/>
                <w:rtl/>
                <w:lang w:eastAsia="zh-CN" w:bidi="ps-AF"/>
              </w:rPr>
              <w:instrText xml:space="preserve"> </w:instrText>
            </w:r>
            <w:r>
              <w:rPr>
                <w:rtl/>
                <w:lang w:bidi="ps-AF"/>
              </w:rPr>
              <w:fldChar w:fldCharType="separate"/>
            </w:r>
            <w:r>
              <w:rPr>
                <w:rFonts w:eastAsia="SimSun"/>
                <w:noProof/>
                <w:lang w:eastAsia="zh-CN" w:bidi="ps-AF"/>
              </w:rPr>
              <w:t>V</w:t>
            </w:r>
            <w:r>
              <w:rPr>
                <w:rtl/>
                <w:lang w:bidi="ps-AF"/>
              </w:rPr>
              <w:fldChar w:fldCharType="end"/>
            </w:r>
          </w:p>
        </w:tc>
        <w:tc>
          <w:tcPr>
            <w:tcW w:w="2250" w:type="dxa"/>
            <w:shd w:val="clear" w:color="auto" w:fill="FF0000"/>
            <w:vAlign w:val="center"/>
          </w:tcPr>
          <w:p w14:paraId="08A140B8" w14:textId="77777777" w:rsidR="00CD5C2A" w:rsidRDefault="00CD5C2A" w:rsidP="002F4639">
            <w:pPr>
              <w:bidi/>
              <w:jc w:val="center"/>
              <w:rPr>
                <w:rtl/>
                <w:lang w:bidi="prs-AF"/>
              </w:rPr>
            </w:pPr>
            <w:r>
              <w:rPr>
                <w:rtl/>
                <w:lang w:bidi="ps-AF"/>
              </w:rPr>
              <w:fldChar w:fldCharType="begin"/>
            </w:r>
            <w:r>
              <w:rPr>
                <w:rFonts w:eastAsia="SimSun"/>
                <w:rtl/>
                <w:lang w:eastAsia="zh-CN" w:bidi="ps-AF"/>
              </w:rPr>
              <w:instrText xml:space="preserve"> </w:instrText>
            </w:r>
            <w:r>
              <w:rPr>
                <w:rFonts w:eastAsia="SimSun" w:hint="cs"/>
                <w:rtl/>
                <w:lang w:eastAsia="zh-CN" w:bidi="ps-AF"/>
              </w:rPr>
              <w:instrText xml:space="preserve">= 4 \* </w:instrText>
            </w:r>
            <w:r>
              <w:rPr>
                <w:rFonts w:eastAsia="SimSun" w:hint="cs"/>
                <w:lang w:eastAsia="zh-CN" w:bidi="ps-AF"/>
              </w:rPr>
              <w:instrText>ROMAN</w:instrText>
            </w:r>
            <w:r>
              <w:rPr>
                <w:rFonts w:eastAsia="SimSun"/>
                <w:rtl/>
                <w:lang w:eastAsia="zh-CN" w:bidi="ps-AF"/>
              </w:rPr>
              <w:instrText xml:space="preserve"> </w:instrText>
            </w:r>
            <w:r>
              <w:rPr>
                <w:rtl/>
                <w:lang w:bidi="ps-AF"/>
              </w:rPr>
              <w:fldChar w:fldCharType="separate"/>
            </w:r>
            <w:r>
              <w:rPr>
                <w:rFonts w:eastAsia="SimSun"/>
                <w:noProof/>
                <w:lang w:eastAsia="zh-CN" w:bidi="ps-AF"/>
              </w:rPr>
              <w:t>IV</w:t>
            </w:r>
            <w:r>
              <w:rPr>
                <w:rtl/>
                <w:lang w:bidi="ps-AF"/>
              </w:rPr>
              <w:fldChar w:fldCharType="end"/>
            </w:r>
          </w:p>
        </w:tc>
      </w:tr>
      <w:tr w:rsidR="00CD5C2A" w14:paraId="7D280E50" w14:textId="77777777" w:rsidTr="002F4639">
        <w:trPr>
          <w:trHeight w:val="1790"/>
          <w:jc w:val="center"/>
        </w:trPr>
        <w:tc>
          <w:tcPr>
            <w:tcW w:w="2269" w:type="dxa"/>
            <w:shd w:val="clear" w:color="auto" w:fill="FFFF00"/>
            <w:vAlign w:val="center"/>
          </w:tcPr>
          <w:p w14:paraId="06D15FC4" w14:textId="77777777" w:rsidR="00CD5C2A" w:rsidRDefault="00CD5C2A" w:rsidP="002F4639">
            <w:pPr>
              <w:bidi/>
              <w:jc w:val="center"/>
              <w:rPr>
                <w:rtl/>
                <w:lang w:bidi="ps-AF"/>
              </w:rPr>
            </w:pPr>
            <w:r>
              <w:rPr>
                <w:rtl/>
                <w:lang w:bidi="ps-AF"/>
              </w:rPr>
              <w:fldChar w:fldCharType="begin"/>
            </w:r>
            <w:r>
              <w:rPr>
                <w:rFonts w:eastAsia="SimSun"/>
                <w:rtl/>
                <w:lang w:eastAsia="zh-CN" w:bidi="ps-AF"/>
              </w:rPr>
              <w:instrText xml:space="preserve"> </w:instrText>
            </w:r>
            <w:r>
              <w:rPr>
                <w:rFonts w:eastAsia="SimSun" w:hint="cs"/>
                <w:rtl/>
                <w:lang w:eastAsia="zh-CN" w:bidi="ps-AF"/>
              </w:rPr>
              <w:instrText xml:space="preserve">= 9 \* </w:instrText>
            </w:r>
            <w:r>
              <w:rPr>
                <w:rFonts w:eastAsia="SimSun" w:hint="cs"/>
                <w:lang w:eastAsia="zh-CN" w:bidi="ps-AF"/>
              </w:rPr>
              <w:instrText>ROMAN</w:instrText>
            </w:r>
            <w:r>
              <w:rPr>
                <w:rFonts w:eastAsia="SimSun"/>
                <w:rtl/>
                <w:lang w:eastAsia="zh-CN" w:bidi="ps-AF"/>
              </w:rPr>
              <w:instrText xml:space="preserve"> </w:instrText>
            </w:r>
            <w:r>
              <w:rPr>
                <w:rtl/>
                <w:lang w:bidi="ps-AF"/>
              </w:rPr>
              <w:fldChar w:fldCharType="separate"/>
            </w:r>
            <w:r>
              <w:rPr>
                <w:rFonts w:eastAsia="SimSun"/>
                <w:noProof/>
                <w:lang w:eastAsia="zh-CN" w:bidi="ps-AF"/>
              </w:rPr>
              <w:t>IX</w:t>
            </w:r>
            <w:r>
              <w:rPr>
                <w:rtl/>
                <w:lang w:bidi="ps-AF"/>
              </w:rPr>
              <w:fldChar w:fldCharType="end"/>
            </w:r>
          </w:p>
        </w:tc>
        <w:tc>
          <w:tcPr>
            <w:tcW w:w="2250" w:type="dxa"/>
            <w:shd w:val="clear" w:color="auto" w:fill="FF0000"/>
            <w:vAlign w:val="center"/>
          </w:tcPr>
          <w:p w14:paraId="2953930F" w14:textId="77777777" w:rsidR="00CD5C2A" w:rsidRDefault="00CD5C2A" w:rsidP="002F4639">
            <w:pPr>
              <w:bidi/>
              <w:jc w:val="center"/>
              <w:rPr>
                <w:rtl/>
                <w:lang w:bidi="ps-AF"/>
              </w:rPr>
            </w:pPr>
            <w:r>
              <w:rPr>
                <w:rtl/>
                <w:lang w:bidi="ps-AF"/>
              </w:rPr>
              <w:fldChar w:fldCharType="begin"/>
            </w:r>
            <w:r>
              <w:rPr>
                <w:rFonts w:eastAsia="SimSun"/>
                <w:rtl/>
                <w:lang w:eastAsia="zh-CN" w:bidi="ps-AF"/>
              </w:rPr>
              <w:instrText xml:space="preserve"> </w:instrText>
            </w:r>
            <w:r>
              <w:rPr>
                <w:rFonts w:eastAsia="SimSun" w:hint="cs"/>
                <w:rtl/>
                <w:lang w:eastAsia="zh-CN" w:bidi="ps-AF"/>
              </w:rPr>
              <w:instrText xml:space="preserve">= 8 \* </w:instrText>
            </w:r>
            <w:r>
              <w:rPr>
                <w:rFonts w:eastAsia="SimSun" w:hint="cs"/>
                <w:lang w:eastAsia="zh-CN" w:bidi="ps-AF"/>
              </w:rPr>
              <w:instrText>ROMAN</w:instrText>
            </w:r>
            <w:r>
              <w:rPr>
                <w:rFonts w:eastAsia="SimSun"/>
                <w:rtl/>
                <w:lang w:eastAsia="zh-CN" w:bidi="ps-AF"/>
              </w:rPr>
              <w:instrText xml:space="preserve"> </w:instrText>
            </w:r>
            <w:r>
              <w:rPr>
                <w:rtl/>
                <w:lang w:bidi="ps-AF"/>
              </w:rPr>
              <w:fldChar w:fldCharType="separate"/>
            </w:r>
            <w:r>
              <w:rPr>
                <w:rFonts w:eastAsia="SimSun"/>
                <w:noProof/>
                <w:lang w:eastAsia="zh-CN" w:bidi="ps-AF"/>
              </w:rPr>
              <w:t>VIII</w:t>
            </w:r>
            <w:r>
              <w:rPr>
                <w:rtl/>
                <w:lang w:bidi="ps-AF"/>
              </w:rPr>
              <w:fldChar w:fldCharType="end"/>
            </w:r>
          </w:p>
        </w:tc>
        <w:tc>
          <w:tcPr>
            <w:tcW w:w="2250" w:type="dxa"/>
            <w:shd w:val="clear" w:color="auto" w:fill="FF0000"/>
            <w:vAlign w:val="center"/>
          </w:tcPr>
          <w:p w14:paraId="063D6A6A" w14:textId="77777777" w:rsidR="00CD5C2A" w:rsidRDefault="00CD5C2A" w:rsidP="002F4639">
            <w:pPr>
              <w:bidi/>
              <w:jc w:val="center"/>
              <w:rPr>
                <w:rtl/>
                <w:lang w:bidi="ps-AF"/>
              </w:rPr>
            </w:pPr>
            <w:r>
              <w:rPr>
                <w:rtl/>
                <w:lang w:bidi="ps-AF"/>
              </w:rPr>
              <w:fldChar w:fldCharType="begin"/>
            </w:r>
            <w:r>
              <w:rPr>
                <w:rFonts w:eastAsia="SimSun"/>
                <w:rtl/>
                <w:lang w:eastAsia="zh-CN" w:bidi="ps-AF"/>
              </w:rPr>
              <w:instrText xml:space="preserve"> </w:instrText>
            </w:r>
            <w:r>
              <w:rPr>
                <w:rFonts w:eastAsia="SimSun" w:hint="cs"/>
                <w:rtl/>
                <w:lang w:eastAsia="zh-CN" w:bidi="ps-AF"/>
              </w:rPr>
              <w:instrText xml:space="preserve">= 7 \* </w:instrText>
            </w:r>
            <w:r>
              <w:rPr>
                <w:rFonts w:eastAsia="SimSun" w:hint="cs"/>
                <w:lang w:eastAsia="zh-CN" w:bidi="ps-AF"/>
              </w:rPr>
              <w:instrText>ROMAN</w:instrText>
            </w:r>
            <w:r>
              <w:rPr>
                <w:rFonts w:eastAsia="SimSun"/>
                <w:rtl/>
                <w:lang w:eastAsia="zh-CN" w:bidi="ps-AF"/>
              </w:rPr>
              <w:instrText xml:space="preserve"> </w:instrText>
            </w:r>
            <w:r>
              <w:rPr>
                <w:rtl/>
                <w:lang w:bidi="ps-AF"/>
              </w:rPr>
              <w:fldChar w:fldCharType="separate"/>
            </w:r>
            <w:r>
              <w:rPr>
                <w:rFonts w:eastAsia="SimSun"/>
                <w:noProof/>
                <w:lang w:eastAsia="zh-CN" w:bidi="ps-AF"/>
              </w:rPr>
              <w:t>VII</w:t>
            </w:r>
            <w:r>
              <w:rPr>
                <w:rtl/>
                <w:lang w:bidi="ps-AF"/>
              </w:rPr>
              <w:fldChar w:fldCharType="end"/>
            </w:r>
          </w:p>
        </w:tc>
      </w:tr>
    </w:tbl>
    <w:p w14:paraId="738D11E9" w14:textId="3AF8F681" w:rsidR="00CD5C2A" w:rsidRDefault="00CD5C2A" w:rsidP="00CD5C2A">
      <w:pPr>
        <w:bidi/>
        <w:spacing w:line="240" w:lineRule="auto"/>
        <w:jc w:val="both"/>
        <w:rPr>
          <w:rtl/>
          <w:lang w:bidi="prs-AF"/>
        </w:rPr>
      </w:pPr>
    </w:p>
    <w:p w14:paraId="7C15916B" w14:textId="77777777" w:rsidR="002F4639" w:rsidRDefault="002F4639" w:rsidP="002F4639">
      <w:pPr>
        <w:bidi/>
        <w:spacing w:line="240" w:lineRule="auto"/>
        <w:jc w:val="both"/>
        <w:rPr>
          <w:rtl/>
          <w:lang w:bidi="prs-AF"/>
        </w:rPr>
      </w:pPr>
    </w:p>
    <w:p w14:paraId="518E5B93" w14:textId="4AEE15FE" w:rsidR="00CD5C2A" w:rsidRPr="000F2D34" w:rsidRDefault="008B1BCB" w:rsidP="00D94971">
      <w:pPr>
        <w:pStyle w:val="Heading2"/>
        <w:spacing w:line="360" w:lineRule="auto"/>
        <w:rPr>
          <w:rtl/>
        </w:rPr>
      </w:pPr>
      <w:bookmarkStart w:id="29" w:name="_Toc112507251"/>
      <w:r>
        <w:rPr>
          <w:rFonts w:hint="cs"/>
          <w:rtl/>
        </w:rPr>
        <w:t>وردګ د لوړو زده کړو مؤسسې ستراتژیک</w:t>
      </w:r>
      <w:r w:rsidR="000F2D34">
        <w:rPr>
          <w:rFonts w:hint="cs"/>
          <w:rtl/>
        </w:rPr>
        <w:t xml:space="preserve"> حالت</w:t>
      </w:r>
      <w:bookmarkEnd w:id="29"/>
    </w:p>
    <w:p w14:paraId="74802467" w14:textId="1604EB0D" w:rsidR="007F02C1" w:rsidRPr="00FA5AA5" w:rsidRDefault="00D94971" w:rsidP="00D94971">
      <w:pPr>
        <w:bidi/>
        <w:spacing w:line="360" w:lineRule="auto"/>
        <w:jc w:val="both"/>
        <w:rPr>
          <w:rFonts w:ascii="Pashto Nazo" w:hAnsi="Pashto Nazo" w:cs="Pashto Nazo"/>
          <w:sz w:val="32"/>
          <w:szCs w:val="32"/>
          <w:rtl/>
          <w:lang w:bidi="ps-A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EDB948" wp14:editId="17AD6FD0">
                <wp:simplePos x="0" y="0"/>
                <wp:positionH relativeFrom="column">
                  <wp:posOffset>2716840</wp:posOffset>
                </wp:positionH>
                <wp:positionV relativeFrom="paragraph">
                  <wp:posOffset>1101698</wp:posOffset>
                </wp:positionV>
                <wp:extent cx="579120" cy="285750"/>
                <wp:effectExtent l="0" t="0" r="0" b="0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60AC5" w14:textId="11D32F33" w:rsidR="005B5267" w:rsidRPr="004B68D2" w:rsidRDefault="005B5267" w:rsidP="001D7D70">
                            <w:pPr>
                              <w:bidi/>
                              <w:rPr>
                                <w:sz w:val="28"/>
                                <w:szCs w:val="28"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ps-AF"/>
                              </w:rPr>
                              <w:t>۲،۵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B948" id="Text Box 386" o:spid="_x0000_s1059" type="#_x0000_t202" style="position:absolute;left:0;text-align:left;margin-left:213.9pt;margin-top:86.75pt;width:45.6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" filled="f" stroked="f" strokeweight=".5pt">
                <v:textbox>
                  <w:txbxContent>
                    <w:p w14:paraId="6DF60AC5" w14:textId="11D32F33" w:rsidR="005B5267" w:rsidRPr="004B68D2" w:rsidRDefault="005B5267" w:rsidP="001D7D70">
                      <w:pPr>
                        <w:bidi/>
                        <w:rPr>
                          <w:sz w:val="28"/>
                          <w:szCs w:val="28"/>
                          <w:lang w:bidi="ps-AF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ps-AF"/>
                        </w:rPr>
                        <w:t>۲،۵</w:t>
                      </w:r>
                    </w:p>
                  </w:txbxContent>
                </v:textbox>
              </v:shape>
            </w:pict>
          </mc:Fallback>
        </mc:AlternateContent>
      </w:r>
      <w:r w:rsidR="000F2D34" w:rsidRPr="00CC16CF">
        <w:rPr>
          <w:rFonts w:ascii="Bahij Zar" w:hAnsi="Bahij Zar" w:cs="Times New Roman"/>
          <w:sz w:val="28"/>
          <w:szCs w:val="28"/>
          <w:rtl/>
          <w:lang w:bidi="ps-AF"/>
        </w:rPr>
        <w:t xml:space="preserve">د داخلي او خارجي وضعیت اړوند کومې پوښتنپاڼې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="000F2D34" w:rsidRPr="00CC16CF">
        <w:rPr>
          <w:rFonts w:ascii="Bahij Zar" w:hAnsi="Bahij Zar" w:cs="Times New Roman"/>
          <w:sz w:val="28"/>
          <w:szCs w:val="28"/>
          <w:rtl/>
          <w:lang w:bidi="ps-AF"/>
        </w:rPr>
        <w:t xml:space="preserve"> د خبره کسانو لخوا ډ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="000F2D34" w:rsidRPr="00CC16CF">
        <w:rPr>
          <w:rFonts w:ascii="Bahij Zar" w:hAnsi="Bahij Zar" w:cs="Times New Roman"/>
          <w:sz w:val="28"/>
          <w:szCs w:val="28"/>
          <w:rtl/>
          <w:lang w:bidi="ps-AF"/>
        </w:rPr>
        <w:t xml:space="preserve"> شوي پر مټ د امتیازاتو د محاسبې په وسیله د ورد ګ لوړو زده کړو مؤسسې ستراتیژیک </w:t>
      </w:r>
      <w:r w:rsidR="000F2D34">
        <w:rPr>
          <w:rFonts w:ascii="Bahij Zar" w:hAnsi="Bahij Zar" w:cs="Times New Roman" w:hint="cs"/>
          <w:sz w:val="28"/>
          <w:szCs w:val="28"/>
          <w:rtl/>
          <w:lang w:bidi="prs-AF"/>
        </w:rPr>
        <w:t>حالت</w:t>
      </w:r>
      <w:r w:rsidR="000F2D34" w:rsidRPr="00CC16CF">
        <w:rPr>
          <w:rFonts w:ascii="Bahij Zar" w:hAnsi="Bahij Zar" w:cs="Times New Roman"/>
          <w:sz w:val="28"/>
          <w:szCs w:val="28"/>
          <w:rtl/>
          <w:lang w:bidi="ps-AF"/>
        </w:rPr>
        <w:t xml:space="preserve"> ټاکل شوی او په لاندې ډیاګرام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="000F2D34" w:rsidRPr="00CC16CF">
        <w:rPr>
          <w:rFonts w:ascii="Bahij Zar" w:hAnsi="Bahij Zar" w:cs="Times New Roman"/>
          <w:sz w:val="28"/>
          <w:szCs w:val="28"/>
          <w:rtl/>
          <w:lang w:bidi="ps-AF"/>
        </w:rPr>
        <w:t xml:space="preserve"> ښودل کیږي</w:t>
      </w:r>
      <w:r w:rsidR="000F2D34" w:rsidRPr="00CC16CF">
        <w:rPr>
          <w:rFonts w:ascii="Bahij Zar" w:hAnsi="Bahij Zar" w:cs="Bahij Zar"/>
          <w:sz w:val="28"/>
          <w:szCs w:val="28"/>
          <w:rtl/>
          <w:lang w:bidi="ps-AF"/>
        </w:rPr>
        <w:t>.</w:t>
      </w:r>
      <w:r w:rsidR="000F2D34">
        <w:rPr>
          <w:rFonts w:ascii="Bahij Zar" w:hAnsi="Bahij Zar" w:cs="Bahij Zar" w:hint="cs"/>
          <w:sz w:val="28"/>
          <w:szCs w:val="28"/>
          <w:rtl/>
          <w:lang w:bidi="prs-AF"/>
        </w:rPr>
        <w:t xml:space="preserve">  </w:t>
      </w:r>
      <w:r w:rsidR="00CE471A">
        <w:rPr>
          <w:rFonts w:ascii="Bahij Zar" w:hAnsi="Bahij Zar" w:cs="Times New Roman" w:hint="cs"/>
          <w:sz w:val="28"/>
          <w:szCs w:val="28"/>
          <w:rtl/>
          <w:lang w:bidi="ps-AF"/>
        </w:rPr>
        <w:t xml:space="preserve">نو د وردګ </w:t>
      </w:r>
      <w:r w:rsidR="00CE471A">
        <w:rPr>
          <w:rFonts w:ascii="Bahij Zar" w:hAnsi="Bahij Zar" w:cs="Times New Roman" w:hint="cs"/>
          <w:sz w:val="28"/>
          <w:szCs w:val="28"/>
          <w:rtl/>
          <w:lang w:bidi="prs-AF"/>
        </w:rPr>
        <w:t>لوړو زده کړو موسسې</w:t>
      </w:r>
      <w:r w:rsidR="00CE471A">
        <w:rPr>
          <w:rFonts w:ascii="Bahij Zar" w:hAnsi="Bahij Zar" w:cs="Times New Roman" w:hint="cs"/>
          <w:sz w:val="28"/>
          <w:szCs w:val="28"/>
          <w:rtl/>
          <w:lang w:bidi="ps-AF"/>
        </w:rPr>
        <w:t xml:space="preserve"> ستراتیژیک</w:t>
      </w:r>
      <w:r w:rsidR="00CE471A">
        <w:rPr>
          <w:rFonts w:ascii="Bahij Zar" w:hAnsi="Bahij Zar" w:cs="Times New Roman" w:hint="cs"/>
          <w:sz w:val="28"/>
          <w:szCs w:val="28"/>
          <w:rtl/>
          <w:lang w:bidi="prs-AF"/>
        </w:rPr>
        <w:t xml:space="preserve"> حالت د اخیستل شوو نمرو له مخي په څلورمه خونه کې موقعیت لري چې د رقابتي حالت څرګندوي</w:t>
      </w:r>
      <w:r w:rsidR="00CE471A">
        <w:rPr>
          <w:rFonts w:ascii="Bahij Zar" w:hAnsi="Bahij Zar" w:cs="Bahij Zar" w:hint="cs"/>
          <w:sz w:val="28"/>
          <w:szCs w:val="28"/>
          <w:rtl/>
          <w:lang w:bidi="prs-AF"/>
        </w:rPr>
        <w:t>.</w:t>
      </w:r>
    </w:p>
    <w:p w14:paraId="1CBA055D" w14:textId="55BA057F" w:rsidR="00756D30" w:rsidRDefault="009457F9" w:rsidP="00D94971">
      <w:pPr>
        <w:bidi/>
        <w:spacing w:line="240" w:lineRule="auto"/>
        <w:jc w:val="both"/>
        <w:rPr>
          <w:rtl/>
          <w:lang w:bidi="prs-AF"/>
        </w:rPr>
      </w:pPr>
      <w:r>
        <w:rPr>
          <w:rFonts w:ascii="Pashto Nazo" w:hAnsi="Pashto Nazo" w:cs="Pashto Nazo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D366C12" wp14:editId="6CBA68EB">
                <wp:simplePos x="0" y="0"/>
                <wp:positionH relativeFrom="column">
                  <wp:posOffset>675861</wp:posOffset>
                </wp:positionH>
                <wp:positionV relativeFrom="paragraph">
                  <wp:posOffset>46079</wp:posOffset>
                </wp:positionV>
                <wp:extent cx="4013835" cy="2670810"/>
                <wp:effectExtent l="0" t="0" r="24765" b="15240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835" cy="2670810"/>
                          <a:chOff x="-793449" y="455295"/>
                          <a:chExt cx="4500579" cy="3718618"/>
                        </a:xfrm>
                      </wpg:grpSpPr>
                      <wps:wsp>
                        <wps:cNvPr id="388" name="Rectangle 388"/>
                        <wps:cNvSpPr/>
                        <wps:spPr>
                          <a:xfrm>
                            <a:off x="2143125" y="457200"/>
                            <a:ext cx="1554480" cy="15544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9" name="Group 389"/>
                        <wpg:cNvGrpSpPr/>
                        <wpg:grpSpPr>
                          <a:xfrm>
                            <a:off x="579991" y="3564390"/>
                            <a:ext cx="3127139" cy="609523"/>
                            <a:chOff x="-10559" y="3564390"/>
                            <a:chExt cx="3127139" cy="609523"/>
                          </a:xfrm>
                        </wpg:grpSpPr>
                        <wps:wsp>
                          <wps:cNvPr id="390" name="Rectangle 390"/>
                          <wps:cNvSpPr/>
                          <wps:spPr>
                            <a:xfrm rot="5400000">
                              <a:off x="1248249" y="2305582"/>
                              <a:ext cx="609523" cy="312713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Text Box 391"/>
                          <wps:cNvSpPr txBox="1"/>
                          <wps:spPr>
                            <a:xfrm>
                              <a:off x="114306" y="3743499"/>
                              <a:ext cx="2400300" cy="3429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3F8329" w14:textId="77777777" w:rsidR="005B5267" w:rsidRPr="00F90673" w:rsidRDefault="005B5267" w:rsidP="00756D30">
                                <w:pPr>
                                  <w:bidi/>
                                  <w:rPr>
                                    <w:sz w:val="24"/>
                                    <w:szCs w:val="24"/>
                                    <w:lang w:bidi="ps-AF"/>
                                  </w:rPr>
                                </w:pPr>
                                <w:r w:rsidRPr="00F90673"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  <w:lang w:bidi="ps-AF"/>
                                  </w:rPr>
                                  <w:t>د داخلي ارزونې نمرې(۲.۵۴)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2" name="Group 392"/>
                        <wpg:cNvGrpSpPr/>
                        <wpg:grpSpPr>
                          <a:xfrm>
                            <a:off x="-90543" y="455295"/>
                            <a:ext cx="659981" cy="3107055"/>
                            <a:chOff x="-3795768" y="-1905"/>
                            <a:chExt cx="659981" cy="3107055"/>
                          </a:xfrm>
                        </wpg:grpSpPr>
                        <wps:wsp>
                          <wps:cNvPr id="393" name="Rectangle 393"/>
                          <wps:cNvSpPr/>
                          <wps:spPr>
                            <a:xfrm>
                              <a:off x="-3795768" y="-1905"/>
                              <a:ext cx="659981" cy="310705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Text Box 394"/>
                          <wps:cNvSpPr txBox="1"/>
                          <wps:spPr>
                            <a:xfrm rot="5400000">
                              <a:off x="-4980189" y="1362236"/>
                              <a:ext cx="3084915" cy="3566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97A039" w14:textId="7E4699A2" w:rsidR="005B5267" w:rsidRPr="00F90673" w:rsidRDefault="005B5267" w:rsidP="009457F9">
                                <w:pPr>
                                  <w:bidi/>
                                  <w:jc w:val="center"/>
                                  <w:rPr>
                                    <w:sz w:val="24"/>
                                    <w:szCs w:val="24"/>
                                    <w:lang w:bidi="ps-AF"/>
                                  </w:rPr>
                                </w:pPr>
                                <w:r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  <w:lang w:bidi="ps-AF"/>
                                  </w:rPr>
                                  <w:t>د خارجي</w:t>
                                </w:r>
                                <w:r w:rsidRPr="00F90673"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  <w:lang w:bidi="ps-AF"/>
                                  </w:rPr>
                                  <w:t xml:space="preserve"> ارزونې نمرې</w:t>
                                </w:r>
                                <w:r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  <w:lang w:bidi="prs-AF"/>
                                  </w:rPr>
                                  <w:t xml:space="preserve"> </w:t>
                                </w:r>
                                <w:r w:rsidRPr="00F90673"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  <w:lang w:bidi="ps-AF"/>
                                  </w:rPr>
                                  <w:t>(</w:t>
                                </w:r>
                                <w:r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  <w:lang w:bidi="ps-AF"/>
                                  </w:rPr>
                                  <w:t>۲.۱۸</w:t>
                                </w:r>
                                <w:r w:rsidRPr="00F90673"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  <w:lang w:bidi="ps-AF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5" name="Group 395"/>
                        <wpg:cNvGrpSpPr/>
                        <wpg:grpSpPr>
                          <a:xfrm>
                            <a:off x="590550" y="457200"/>
                            <a:ext cx="1554480" cy="1554480"/>
                            <a:chOff x="0" y="0"/>
                            <a:chExt cx="1554480" cy="1554480"/>
                          </a:xfrm>
                        </wpg:grpSpPr>
                        <wps:wsp>
                          <wps:cNvPr id="396" name="Rectangle 396"/>
                          <wps:cNvSpPr/>
                          <wps:spPr>
                            <a:xfrm>
                              <a:off x="0" y="0"/>
                              <a:ext cx="1554480" cy="15544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Text Box 397"/>
                          <wps:cNvSpPr txBox="1"/>
                          <wps:spPr>
                            <a:xfrm>
                              <a:off x="49951" y="571499"/>
                              <a:ext cx="1292700" cy="732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EA8CF0" w14:textId="428DCA0F" w:rsidR="005B5267" w:rsidRPr="004B68D2" w:rsidRDefault="005B5267" w:rsidP="00D94971">
                                <w:pPr>
                                  <w:bidi/>
                                  <w:rPr>
                                    <w:sz w:val="28"/>
                                    <w:szCs w:val="28"/>
                                    <w:lang w:bidi="ps-AF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  <w:lang w:bidi="ps-AF"/>
                                  </w:rPr>
                                  <w:t>محافظه</w:t>
                                </w: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  <w:lang w:bidi="prs-A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  <w:lang w:bidi="ps-AF"/>
                                  </w:rPr>
                                  <w:t xml:space="preserve">کارانه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8" name="Group 398"/>
                        <wpg:cNvGrpSpPr/>
                        <wpg:grpSpPr>
                          <a:xfrm>
                            <a:off x="2152650" y="2009775"/>
                            <a:ext cx="1554480" cy="1554480"/>
                            <a:chOff x="0" y="0"/>
                            <a:chExt cx="1554480" cy="1554480"/>
                          </a:xfrm>
                        </wpg:grpSpPr>
                        <wps:wsp>
                          <wps:cNvPr id="399" name="Rectangle 399"/>
                          <wps:cNvSpPr/>
                          <wps:spPr>
                            <a:xfrm>
                              <a:off x="0" y="0"/>
                              <a:ext cx="1554480" cy="1554480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Text Box 400"/>
                          <wps:cNvSpPr txBox="1"/>
                          <wps:spPr>
                            <a:xfrm>
                              <a:off x="266700" y="590550"/>
                              <a:ext cx="914400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2DB20B" w14:textId="77777777" w:rsidR="005B5267" w:rsidRPr="004B68D2" w:rsidRDefault="005B5267" w:rsidP="00756D30">
                                <w:pPr>
                                  <w:bidi/>
                                  <w:rPr>
                                    <w:sz w:val="28"/>
                                    <w:szCs w:val="28"/>
                                    <w:lang w:bidi="ps-AF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  <w:lang w:bidi="ps-AF"/>
                                  </w:rPr>
                                  <w:t>رقابتي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1" name="Group 401"/>
                        <wpg:cNvGrpSpPr/>
                        <wpg:grpSpPr>
                          <a:xfrm>
                            <a:off x="590550" y="2009775"/>
                            <a:ext cx="1554480" cy="1554480"/>
                            <a:chOff x="0" y="0"/>
                            <a:chExt cx="1554480" cy="1554480"/>
                          </a:xfrm>
                        </wpg:grpSpPr>
                        <wps:wsp>
                          <wps:cNvPr id="402" name="Rectangle 402"/>
                          <wps:cNvSpPr/>
                          <wps:spPr>
                            <a:xfrm>
                              <a:off x="0" y="0"/>
                              <a:ext cx="1554480" cy="155448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Text Box 403"/>
                          <wps:cNvSpPr txBox="1"/>
                          <wps:spPr>
                            <a:xfrm>
                              <a:off x="114300" y="590550"/>
                              <a:ext cx="914400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144E8D" w14:textId="77777777" w:rsidR="005B5267" w:rsidRPr="004B68D2" w:rsidRDefault="005B5267" w:rsidP="00756D30">
                                <w:pPr>
                                  <w:bidi/>
                                  <w:rPr>
                                    <w:sz w:val="28"/>
                                    <w:szCs w:val="28"/>
                                    <w:lang w:bidi="ps-AF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  <w:lang w:bidi="ps-AF"/>
                                  </w:rPr>
                                  <w:t>تدافعي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4" name="Text Box 404"/>
                        <wps:cNvSpPr txBox="1"/>
                        <wps:spPr>
                          <a:xfrm>
                            <a:off x="-793449" y="1895476"/>
                            <a:ext cx="571500" cy="390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16491F" w14:textId="77777777" w:rsidR="005B5267" w:rsidRPr="004B68D2" w:rsidRDefault="005B5267" w:rsidP="00756D30">
                              <w:pPr>
                                <w:bidi/>
                                <w:rPr>
                                  <w:sz w:val="28"/>
                                  <w:szCs w:val="28"/>
                                  <w:lang w:bidi="ps-AF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ps-AF"/>
                                </w:rPr>
                                <w:t>۲.۵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Straight Connector 405"/>
                        <wps:cNvCnPr/>
                        <wps:spPr>
                          <a:xfrm flipV="1">
                            <a:off x="2305050" y="2286000"/>
                            <a:ext cx="0" cy="1278255"/>
                          </a:xfrm>
                          <a:prstGeom prst="line">
                            <a:avLst/>
                          </a:prstGeom>
                          <a:ln w="28575">
                            <a:tailEnd type="oval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Straight Connector 406"/>
                        <wps:cNvCnPr/>
                        <wps:spPr>
                          <a:xfrm>
                            <a:off x="590550" y="2286000"/>
                            <a:ext cx="171450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366C12" id="Group 387" o:spid="_x0000_s1060" style="position:absolute;left:0;text-align:left;margin-left:53.2pt;margin-top:3.65pt;width:316.05pt;height:210.3pt;z-index:251673600;mso-width-relative:margin;mso-height-relative:margin" coordorigin="-7934,4552" coordsize="45005,37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">
                <v:rect id="Rectangle 388" o:spid="_x0000_s1061" style="position:absolute;left:21431;top:4572;width:15545;height:1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O5sMA&#10;AADcAAAADwAAAGRycy9kb3ducmV2LnhtbERPTWvCQBC9C/6HZQq9SLNpxDakriIpUcFDafTQ45Ad&#10;k9DsbMhuY/rvuwehx8f7Xm8n04mRBtdaVvAcxSCIK6tbrhVczsVTCsJ5ZI2dZVLwSw62m/lsjZm2&#10;N/6ksfS1CCHsMlTQeN9nUrqqIYMusj1x4K52MOgDHGqpB7yFcNPJJI5fpMGWQ0ODPeUNVd/lj1Gw&#10;WJ34PU8T+rieysO+/rLFq7NKPT5MuzcQnib/L767j1rBMg1rw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FO5sMAAADcAAAADwAAAAAAAAAAAAAAAACYAgAAZHJzL2Rv&#10;d25yZXYueG1sUEsFBgAAAAAEAAQA9QAAAIgDAAAAAA==&#10;" fillcolor="#00b050" strokecolor="black [3213]" strokeweight="1.5pt"/>
                <v:group id="Group 389" o:spid="_x0000_s1062" style="position:absolute;left:5799;top:35643;width:31272;height:6096" coordorigin="-105,35643" coordsize="31271,6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rect id="Rectangle 390" o:spid="_x0000_s1063" style="position:absolute;left:12482;top:23056;width:6096;height:312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sJ4cEA&#10;AADcAAAADwAAAGRycy9kb3ducmV2LnhtbERPz2vCMBS+D/wfwht4GZo6YWhnFClseLXbxN0ezbMt&#10;a15qkmnz35uD4PHj+73aDKYTF3K+taxgNs1AEFdWt1wr+P76mCxA+ICssbNMCiJ52KxHTyvMtb3y&#10;ni5lqEUKYZ+jgiaEPpfSVw0Z9FPbEyfuZJ3BkKCrpXZ4TeGmk69Z9iYNtpwaGuypaKj6K/+NglNR&#10;0HnAGH8X8+NP+XIoPl2MSo2fh+07iEBDeIjv7p1WMF+m+elMOg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rCeHBAAAA3AAAAA8AAAAAAAAAAAAAAAAAmAIAAGRycy9kb3du&#10;cmV2LnhtbFBLBQYAAAAABAAEAPUAAACGAwAAAAA=&#10;" fillcolor="#b4c6e7 [1300]" strokecolor="black [3213]" strokeweight="1.5pt"/>
                  <v:shape id="Text Box 391" o:spid="_x0000_s1064" type="#_x0000_t202" style="position:absolute;left:1143;top:37434;width:24003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U/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HXq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U/sYAAADcAAAADwAAAAAAAAAAAAAAAACYAgAAZHJz&#10;L2Rvd25yZXYueG1sUEsFBgAAAAAEAAQA9QAAAIsDAAAAAA==&#10;" filled="f" stroked="f" strokeweight=".5pt">
                    <v:textbox>
                      <w:txbxContent>
                        <w:p w14:paraId="733F8329" w14:textId="77777777" w:rsidR="005B5267" w:rsidRPr="00F90673" w:rsidRDefault="005B5267" w:rsidP="00756D30">
                          <w:pPr>
                            <w:bidi/>
                            <w:rPr>
                              <w:sz w:val="24"/>
                              <w:szCs w:val="24"/>
                              <w:lang w:bidi="ps-AF"/>
                            </w:rPr>
                          </w:pPr>
                          <w:r w:rsidRPr="00F90673">
                            <w:rPr>
                              <w:rFonts w:hint="cs"/>
                              <w:sz w:val="24"/>
                              <w:szCs w:val="24"/>
                              <w:rtl/>
                              <w:lang w:bidi="ps-AF"/>
                            </w:rPr>
                            <w:t>د داخلي ارزونې نمرې(۲.۵۴)</w:t>
                          </w:r>
                        </w:p>
                      </w:txbxContent>
                    </v:textbox>
                  </v:shape>
                </v:group>
                <v:group id="Group 392" o:spid="_x0000_s1065" style="position:absolute;left:-905;top:4552;width:6599;height:31071" coordorigin="-37957,-19" coordsize="6599,3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rect id="Rectangle 393" o:spid="_x0000_s1066" style="position:absolute;left:-37957;top:-19;width:6600;height:31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wu8YA&#10;AADcAAAADwAAAGRycy9kb3ducmV2LnhtbESPX2vCQBDE3wt+h2MLvki9tIJo9BRbKPjmn4rUtyW3&#10;JqG5vTS3xuin7xUKfRxm5jfMfNm5SrXUhNKzgedhAoo487bk3MDh4/1pAioIssXKMxm4UYDlovcw&#10;x9T6K++o3UuuIoRDigYKkTrVOmQFOQxDXxNH7+wbhxJlk2vb4DXCXaVfkmSsHZYcFwqs6a2g7Gt/&#10;cQbuEi7HlmTw+r0NOD1sPs+nnTem/9itZqCEOvkP/7XX1sBoOoLfM/EI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iwu8YAAADcAAAADwAAAAAAAAAAAAAAAACYAgAAZHJz&#10;L2Rvd25yZXYueG1sUEsFBgAAAAAEAAQA9QAAAIsDAAAAAA==&#10;" fillcolor="#b4c6e7 [1300]" strokecolor="black [3213]" strokeweight="1.5pt"/>
                  <v:shape id="Text Box 394" o:spid="_x0000_s1067" type="#_x0000_t202" style="position:absolute;left:-49802;top:13623;width:30849;height:356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58978A&#10;AADcAAAADwAAAGRycy9kb3ducmV2LnhtbESPzQrCMBCE74LvEFbwZtOqiFajiCB49A+8Ls3aVptN&#10;aaLWtzeC4HGYmW+Yxao1lXhS40rLCpIoBkGcWV1yruB82g6mIJxH1lhZJgVvcrBadjsLTLV98YGe&#10;R5+LAGGXooLC+zqV0mUFGXSRrYmDd7WNQR9kk0vd4CvATSWHcTyRBksOCwXWtCkoux8fRsElW9ut&#10;z8d76277Q50k1J7eD6X6vXY9B+Gp9f/wr73TCkazMXzP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rnz3vwAAANwAAAAPAAAAAAAAAAAAAAAAAJgCAABkcnMvZG93bnJl&#10;di54bWxQSwUGAAAAAAQABAD1AAAAhAMAAAAA&#10;" filled="f" stroked="f" strokeweight=".5pt">
                    <v:textbox>
                      <w:txbxContent>
                        <w:p w14:paraId="6697A039" w14:textId="7E4699A2" w:rsidR="005B5267" w:rsidRPr="00F90673" w:rsidRDefault="005B5267" w:rsidP="009457F9">
                          <w:pPr>
                            <w:bidi/>
                            <w:jc w:val="center"/>
                            <w:rPr>
                              <w:sz w:val="24"/>
                              <w:szCs w:val="24"/>
                              <w:lang w:bidi="ps-AF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  <w:lang w:bidi="ps-AF"/>
                            </w:rPr>
                            <w:t>د خارجي</w:t>
                          </w:r>
                          <w:r w:rsidRPr="00F90673">
                            <w:rPr>
                              <w:rFonts w:hint="cs"/>
                              <w:sz w:val="24"/>
                              <w:szCs w:val="24"/>
                              <w:rtl/>
                              <w:lang w:bidi="ps-AF"/>
                            </w:rPr>
                            <w:t xml:space="preserve"> ارزونې نمرې</w:t>
                          </w: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  <w:lang w:bidi="prs-AF"/>
                            </w:rPr>
                            <w:t xml:space="preserve"> </w:t>
                          </w:r>
                          <w:r w:rsidRPr="00F90673">
                            <w:rPr>
                              <w:rFonts w:hint="cs"/>
                              <w:sz w:val="24"/>
                              <w:szCs w:val="24"/>
                              <w:rtl/>
                              <w:lang w:bidi="ps-AF"/>
                            </w:rPr>
                            <w:t>(</w:t>
                          </w: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  <w:lang w:bidi="ps-AF"/>
                            </w:rPr>
                            <w:t>۲.۱۸</w:t>
                          </w:r>
                          <w:r w:rsidRPr="00F90673">
                            <w:rPr>
                              <w:rFonts w:hint="cs"/>
                              <w:sz w:val="24"/>
                              <w:szCs w:val="24"/>
                              <w:rtl/>
                              <w:lang w:bidi="ps-AF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Group 395" o:spid="_x0000_s1068" style="position:absolute;left:5905;top:4572;width:15545;height:15544" coordsize="15544,15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rect id="Rectangle 396" o:spid="_x0000_s1069" style="position:absolute;width:15544;height:1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OLcMA&#10;AADcAAAADwAAAGRycy9kb3ducmV2LnhtbESP0WoCMRRE3wv+Q7hC32rWVqSuRimKWHwpbv2Ay+aa&#10;LG5uliTqtl/fCEIfh5k5wyxWvWvFlUJsPCsYjwoQxLXXDRsFx+/tyzuImJA1tp5JwQ9FWC0HTwss&#10;tb/xga5VMiJDOJaowKbUlVLG2pLDOPIdcfZOPjhMWQYjdcBbhrtWvhbFVDpsOC9Y7GhtqT5XF6dg&#10;vTvbfaKvjTk2YasnldyZX6nU87D/mINI1Kf/8KP9qRW8zaZwP5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fOLcMAAADcAAAADwAAAAAAAAAAAAAAAACYAgAAZHJzL2Rv&#10;d25yZXYueG1sUEsFBgAAAAAEAAQA9QAAAIgDAAAAAA==&#10;" fillcolor="yellow" strokecolor="black [3213]" strokeweight="1.5pt"/>
                  <v:shape id="Text Box 397" o:spid="_x0000_s1070" type="#_x0000_t202" style="position:absolute;left:499;top:5714;width:12927;height:7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NpEccA&#10;AADcAAAADwAAAGRycy9kb3ducmV2LnhtbESPQWvCQBSE70L/w/IK3nRTxVbTbEQCUhE9mHrp7Zl9&#10;JqHZt2l2q7G/visUehxm5hsmWfamERfqXG1ZwdM4AkFcWF1zqeD4vh7NQTiPrLGxTApu5GCZPgwS&#10;jLW98oEuuS9FgLCLUUHlfRtL6YqKDLqxbYmDd7adQR9kV0rd4TXATSMnUfQsDdYcFipsKauo+My/&#10;jYJttt7j4TQx858me9udV+3X8WOm1PCxX72C8NT7//Bfe6MVTBcv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zaRHHAAAA3AAAAA8AAAAAAAAAAAAAAAAAmAIAAGRy&#10;cy9kb3ducmV2LnhtbFBLBQYAAAAABAAEAPUAAACMAwAAAAA=&#10;" filled="f" stroked="f" strokeweight=".5pt">
                    <v:textbox>
                      <w:txbxContent>
                        <w:p w14:paraId="61EA8CF0" w14:textId="428DCA0F" w:rsidR="005B5267" w:rsidRPr="004B68D2" w:rsidRDefault="005B5267" w:rsidP="00D94971">
                          <w:pPr>
                            <w:bidi/>
                            <w:rPr>
                              <w:sz w:val="28"/>
                              <w:szCs w:val="28"/>
                              <w:lang w:bidi="ps-AF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ps-AF"/>
                            </w:rPr>
                            <w:t>محافظه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prs-AF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ps-AF"/>
                            </w:rPr>
                            <w:t xml:space="preserve">کارانه </w:t>
                          </w:r>
                        </w:p>
                      </w:txbxContent>
                    </v:textbox>
                  </v:shape>
                </v:group>
                <v:group id="Group 398" o:spid="_x0000_s1071" style="position:absolute;left:21526;top:20097;width:15545;height:15545" coordsize="15544,15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rect id="Rectangle 399" o:spid="_x0000_s1072" style="position:absolute;width:15544;height:1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qKcYA&#10;AADcAAAADwAAAGRycy9kb3ducmV2LnhtbESP0WrCQBRE3wv+w3IF3+pGpaFGVxHFUqEIsf2Aa/Y2&#10;Sd29G7Jrkv59t1Do4zAzZ5j1drBGdNT62rGC2TQBQVw4XXOp4OP9+PgMwgdkjcYxKfgmD9vN6GGN&#10;mXY959RdQikihH2GCqoQmkxKX1Rk0U9dQxy9T9daDFG2pdQt9hFujZwnSSot1hwXKmxoX1Fxu9yt&#10;gpfz6el++rqZt3NprkV6GNK+y5WajIfdCkSgIfyH/9qvWsFiuYT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mqKcYAAADcAAAADwAAAAAAAAAAAAAAAACYAgAAZHJz&#10;L2Rvd25yZXYueG1sUEsFBgAAAAAEAAQA9QAAAIsDAAAAAA==&#10;" fillcolor="#ffc000 [3207]" strokecolor="black [3213]" strokeweight="1.5pt"/>
                  <v:shape id="Text Box 400" o:spid="_x0000_s1073" type="#_x0000_t202" style="position:absolute;left:2667;top:5905;width:9144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ph8QA&#10;AADc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qMwP5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6qYfEAAAA3AAAAA8AAAAAAAAAAAAAAAAAmAIAAGRycy9k&#10;b3ducmV2LnhtbFBLBQYAAAAABAAEAPUAAACJAwAAAAA=&#10;" filled="f" stroked="f" strokeweight=".5pt">
                    <v:textbox>
                      <w:txbxContent>
                        <w:p w14:paraId="7E2DB20B" w14:textId="77777777" w:rsidR="005B5267" w:rsidRPr="004B68D2" w:rsidRDefault="005B5267" w:rsidP="00756D30">
                          <w:pPr>
                            <w:bidi/>
                            <w:rPr>
                              <w:sz w:val="28"/>
                              <w:szCs w:val="28"/>
                              <w:lang w:bidi="ps-AF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ps-AF"/>
                            </w:rPr>
                            <w:t>رقابتي</w:t>
                          </w:r>
                        </w:p>
                      </w:txbxContent>
                    </v:textbox>
                  </v:shape>
                </v:group>
                <v:group id="Group 401" o:spid="_x0000_s1074" style="position:absolute;left:5905;top:20097;width:15545;height:15545" coordsize="15544,15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rect id="Rectangle 402" o:spid="_x0000_s1075" style="position:absolute;width:15544;height:1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TEcYA&#10;AADcAAAADwAAAGRycy9kb3ducmV2LnhtbESPQWvCQBSE74X+h+UVvNVNRYqkboKptEqLh8Ti+Zl9&#10;JsHs25BdNfXXdwuCx2FmvmHm6WBacabeNZYVvIwjEMSl1Q1XCn62H88zEM4ja2wtk4JfcpAmjw9z&#10;jLW9cE7nwlciQNjFqKD2vouldGVNBt3YdsTBO9jeoA+yr6Tu8RLgppWTKHqVBhsOCzV29F5TeSxO&#10;RsFq+dXk39Pd55E2ZnnN9nl2NZlSo6dh8QbC0+Dv4Vt7rRVMown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TTEcYAAADcAAAADwAAAAAAAAAAAAAAAACYAgAAZHJz&#10;L2Rvd25yZXYueG1sUEsFBgAAAAAEAAQA9QAAAIsDAAAAAA==&#10;" fillcolor="red" strokecolor="black [3213]" strokeweight="1.5pt"/>
                  <v:shape id="Text Box 403" o:spid="_x0000_s1076" type="#_x0000_t202" style="position:absolute;left:1143;top:5905;width:9144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38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Eg+oL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g38MYAAADcAAAADwAAAAAAAAAAAAAAAACYAgAAZHJz&#10;L2Rvd25yZXYueG1sUEsFBgAAAAAEAAQA9QAAAIsDAAAAAA==&#10;" filled="f" stroked="f" strokeweight=".5pt">
                    <v:textbox>
                      <w:txbxContent>
                        <w:p w14:paraId="3A144E8D" w14:textId="77777777" w:rsidR="005B5267" w:rsidRPr="004B68D2" w:rsidRDefault="005B5267" w:rsidP="00756D30">
                          <w:pPr>
                            <w:bidi/>
                            <w:rPr>
                              <w:sz w:val="28"/>
                              <w:szCs w:val="28"/>
                              <w:lang w:bidi="ps-AF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  <w:lang w:bidi="ps-AF"/>
                            </w:rPr>
                            <w:t>تدافعي</w:t>
                          </w:r>
                        </w:p>
                      </w:txbxContent>
                    </v:textbox>
                  </v:shape>
                </v:group>
                <v:shape id="Text Box 404" o:spid="_x0000_s1077" type="#_x0000_t202" style="position:absolute;left:-7934;top:18954;width:571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vhMYA&#10;AADcAAAADwAAAGRycy9kb3ducmV2LnhtbESPQWvCQBSE7wX/w/IK3uqmY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GvhMYAAADcAAAADwAAAAAAAAAAAAAAAACYAgAAZHJz&#10;L2Rvd25yZXYueG1sUEsFBgAAAAAEAAQA9QAAAIsDAAAAAA==&#10;" filled="f" stroked="f" strokeweight=".5pt">
                  <v:textbox>
                    <w:txbxContent>
                      <w:p w14:paraId="3816491F" w14:textId="77777777" w:rsidR="005B5267" w:rsidRPr="004B68D2" w:rsidRDefault="005B5267" w:rsidP="00756D30">
                        <w:pPr>
                          <w:bidi/>
                          <w:rPr>
                            <w:sz w:val="28"/>
                            <w:szCs w:val="28"/>
                            <w:lang w:bidi="ps-AF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ps-AF"/>
                          </w:rPr>
                          <w:t>۲.۵</w:t>
                        </w:r>
                      </w:p>
                    </w:txbxContent>
                  </v:textbox>
                </v:shape>
                <v:line id="Straight Connector 405" o:spid="_x0000_s1078" style="position:absolute;flip:y;visibility:visible;mso-wrap-style:square" from="23050,22860" to="23050,35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1K8UAAADcAAAADwAAAGRycy9kb3ducmV2LnhtbESPzWsCMRTE74X+D+EVequJZS2yGkWU&#10;FtFD/Tp4fGzefujmZbtJdf3vTaHgcZiZ3zDjaWdrcaHWV4419HsKBHHmTMWFhsP+820Iwgdkg7Vj&#10;0nAjD9PJ89MYU+OuvKXLLhQiQtinqKEMoUml9FlJFn3PNcTRy11rMUTZFtK0eI1wW8t3pT6kxYrj&#10;QokNzUvKzrtfq+GsjrwoKK829SpJ1qf8+2v4k2v9+tLNRiACdeER/m8vjYZEDeDvTDwCcn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l1K8UAAADcAAAADwAAAAAAAAAA&#10;AAAAAAChAgAAZHJzL2Rvd25yZXYueG1sUEsFBgAAAAAEAAQA+QAAAJMDAAAAAA==&#10;" strokecolor="black [3200]" strokeweight="2.25pt">
                  <v:stroke endarrow="oval" joinstyle="miter"/>
                </v:line>
                <v:line id="Straight Connector 406" o:spid="_x0000_s1079" style="position:absolute;visibility:visible;mso-wrap-style:square" from="5905,22860" to="23050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DKsQAAADcAAAADwAAAGRycy9kb3ducmV2LnhtbESPUWvCQBCE3wX/w7FC33RjKSKpl6BC&#10;aWvxoUl/wDa3JsHcXsidGv99r1Do4zAz3zCbfLSduvLgWycalosEFEvlTCu1hq/yZb4G5QOJoc4J&#10;a7izhzybTjaUGneTT74WoVYRIj4lDU0IfYroq4Yt+YXrWaJ3coOlEOVQoxnoFuG2w8ckWaGlVuJC&#10;Qz3vG67OxcVqOL5+Y3FvzXaJnb0cPrDcHd5LrR9m4/YZVOAx/If/2m9Gw1Oygt8z8Qhg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EMqxAAAANwAAAAPAAAAAAAAAAAA&#10;AAAAAKECAABkcnMvZG93bnJldi54bWxQSwUGAAAAAAQABAD5AAAAkgMAAAAA&#10;" strokecolor="black [3200]" strokeweight="2.25pt">
                  <v:stroke joinstyle="miter"/>
                </v:line>
              </v:group>
            </w:pict>
          </mc:Fallback>
        </mc:AlternateContent>
      </w:r>
      <w:r w:rsidR="00660159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39A51D" wp14:editId="69580CFB">
                <wp:simplePos x="0" y="0"/>
                <wp:positionH relativeFrom="column">
                  <wp:posOffset>3276600</wp:posOffset>
                </wp:positionH>
                <wp:positionV relativeFrom="paragraph">
                  <wp:posOffset>137795</wp:posOffset>
                </wp:positionV>
                <wp:extent cx="973957" cy="5006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957" cy="50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E7A70" w14:textId="776AC966" w:rsidR="005B5267" w:rsidRPr="004B68D2" w:rsidRDefault="005B5267" w:rsidP="009708C2">
                            <w:pPr>
                              <w:bidi/>
                              <w:rPr>
                                <w:sz w:val="28"/>
                                <w:szCs w:val="28"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ps-AF"/>
                              </w:rPr>
                              <w:t xml:space="preserve">تهاجمي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9A51D" id="Text Box 1" o:spid="_x0000_s1080" type="#_x0000_t202" style="position:absolute;left:0;text-align:left;margin-left:258pt;margin-top:10.85pt;width:76.7pt;height:3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" filled="f" stroked="f" strokeweight=".5pt">
                <v:textbox>
                  <w:txbxContent>
                    <w:p w14:paraId="59DE7A70" w14:textId="776AC966" w:rsidR="005B5267" w:rsidRPr="004B68D2" w:rsidRDefault="005B5267" w:rsidP="009708C2">
                      <w:pPr>
                        <w:bidi/>
                        <w:rPr>
                          <w:sz w:val="28"/>
                          <w:szCs w:val="28"/>
                          <w:lang w:bidi="ps-AF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ps-AF"/>
                        </w:rPr>
                        <w:t xml:space="preserve">تهاجمي </w:t>
                      </w:r>
                    </w:p>
                  </w:txbxContent>
                </v:textbox>
              </v:shape>
            </w:pict>
          </mc:Fallback>
        </mc:AlternateContent>
      </w:r>
      <w:r w:rsidR="00756D30" w:rsidRPr="00FA5AA5">
        <w:rPr>
          <w:rFonts w:ascii="Pashto Nazo" w:hAnsi="Pashto Nazo" w:cs="Pashto Nazo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ADAABB" wp14:editId="0C27A3D4">
                <wp:simplePos x="0" y="0"/>
                <wp:positionH relativeFrom="column">
                  <wp:posOffset>3172460</wp:posOffset>
                </wp:positionH>
                <wp:positionV relativeFrom="paragraph">
                  <wp:posOffset>64770</wp:posOffset>
                </wp:positionV>
                <wp:extent cx="101600" cy="152400"/>
                <wp:effectExtent l="19050" t="19050" r="12700" b="38100"/>
                <wp:wrapNone/>
                <wp:docPr id="4" name="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524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F43C" id="6-Point Star 4" o:spid="_x0000_s1026" style="position:absolute;margin-left:249.8pt;margin-top:5.1pt;width: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" path="m,38100r33866,-1l50800,,67734,38099r33866,1l84667,76200r16933,38100l67734,114301,50800,152400,33866,114301,,114300,16933,76200,,38100xe" fillcolor="black [3200]" strokecolor="black [1600]" strokeweight="1pt">
                <v:stroke joinstyle="miter"/>
                <v:path arrowok="t" o:connecttype="custom" o:connectlocs="0,38100;33866,38099;50800,0;67734,38099;101600,38100;84667,76200;101600,114300;67734,114301;50800,152400;33866,114301;0,114300;16933,76200;0,38100" o:connectangles="0,0,0,0,0,0,0,0,0,0,0,0,0"/>
              </v:shape>
            </w:pict>
          </mc:Fallback>
        </mc:AlternateContent>
      </w:r>
    </w:p>
    <w:p w14:paraId="276C7922" w14:textId="690F25A1" w:rsidR="00756D30" w:rsidRDefault="00756D30" w:rsidP="00756D30">
      <w:pPr>
        <w:bidi/>
        <w:spacing w:line="240" w:lineRule="auto"/>
        <w:jc w:val="both"/>
        <w:rPr>
          <w:lang w:bidi="ps-AF"/>
        </w:rPr>
      </w:pPr>
    </w:p>
    <w:p w14:paraId="303637F8" w14:textId="1DA6E532" w:rsidR="00660159" w:rsidRDefault="00660159" w:rsidP="00660159">
      <w:pPr>
        <w:bidi/>
        <w:spacing w:line="240" w:lineRule="auto"/>
        <w:jc w:val="both"/>
        <w:rPr>
          <w:lang w:bidi="prs-AF"/>
        </w:rPr>
      </w:pPr>
    </w:p>
    <w:p w14:paraId="076FD79C" w14:textId="77777777" w:rsidR="00756D30" w:rsidRDefault="00756D30" w:rsidP="00756D30">
      <w:pPr>
        <w:bidi/>
        <w:spacing w:line="240" w:lineRule="auto"/>
        <w:jc w:val="both"/>
        <w:rPr>
          <w:rtl/>
          <w:lang w:bidi="ps-AF"/>
        </w:rPr>
      </w:pPr>
    </w:p>
    <w:p w14:paraId="429FCD02" w14:textId="77777777" w:rsidR="00DC4783" w:rsidRPr="007F02C1" w:rsidRDefault="00DC4783" w:rsidP="00DC4783">
      <w:pPr>
        <w:bidi/>
        <w:spacing w:line="240" w:lineRule="auto"/>
        <w:jc w:val="both"/>
        <w:rPr>
          <w:rtl/>
          <w:lang w:bidi="ps-AF"/>
        </w:rPr>
      </w:pPr>
    </w:p>
    <w:p w14:paraId="58EA479F" w14:textId="541BB0AC" w:rsidR="005D7B3B" w:rsidRDefault="005D7B3B" w:rsidP="009457F9">
      <w:pPr>
        <w:pStyle w:val="Heading2"/>
        <w:spacing w:line="360" w:lineRule="auto"/>
        <w:rPr>
          <w:rtl/>
        </w:rPr>
      </w:pPr>
      <w:bookmarkStart w:id="30" w:name="_Toc106659114"/>
      <w:bookmarkStart w:id="31" w:name="_Toc112507252"/>
      <w:r>
        <w:rPr>
          <w:rFonts w:hint="cs"/>
          <w:rtl/>
        </w:rPr>
        <w:t>وردګ د ل</w:t>
      </w:r>
      <w:r w:rsidR="003B4686">
        <w:rPr>
          <w:rFonts w:hint="cs"/>
          <w:rtl/>
        </w:rPr>
        <w:t>وړو زده کړو مؤسسې ستراتيژي</w:t>
      </w:r>
      <w:r>
        <w:rPr>
          <w:rFonts w:hint="cs"/>
          <w:rtl/>
        </w:rPr>
        <w:t xml:space="preserve"> ګا</w:t>
      </w:r>
      <w:r w:rsidR="00035DDC">
        <w:rPr>
          <w:rFonts w:hint="cs"/>
          <w:rtl/>
        </w:rPr>
        <w:t>نې</w:t>
      </w:r>
      <w:bookmarkEnd w:id="30"/>
      <w:bookmarkEnd w:id="31"/>
    </w:p>
    <w:p w14:paraId="56582A61" w14:textId="45B54323" w:rsidR="007F02C1" w:rsidRPr="00356A2A" w:rsidRDefault="007F02C1" w:rsidP="009457F9">
      <w:pPr>
        <w:bidi/>
        <w:spacing w:line="360" w:lineRule="auto"/>
        <w:jc w:val="both"/>
        <w:rPr>
          <w:rFonts w:ascii="Bahij Zar" w:eastAsia="Times New Roman" w:hAnsi="Bahij Zar" w:cs="Bahij Zar"/>
          <w:sz w:val="28"/>
          <w:szCs w:val="28"/>
          <w:rtl/>
          <w:lang w:bidi="ps-AF"/>
        </w:rPr>
      </w:pPr>
      <w:r w:rsidRPr="00356A2A">
        <w:rPr>
          <w:rFonts w:ascii="Bahij Zar" w:eastAsia="Times New Roman" w:hAnsi="Bahij Zar" w:cs="Times New Roman"/>
          <w:sz w:val="28"/>
          <w:szCs w:val="28"/>
          <w:rtl/>
          <w:lang w:bidi="ps-AF"/>
        </w:rPr>
        <w:t xml:space="preserve">دا </w:t>
      </w:r>
      <w:r w:rsidR="00035DDC">
        <w:rPr>
          <w:rFonts w:ascii="Bahij Zar" w:eastAsia="Times New Roman" w:hAnsi="Bahij Zar" w:cs="Times New Roman"/>
          <w:sz w:val="28"/>
          <w:szCs w:val="28"/>
          <w:rtl/>
          <w:lang w:bidi="ps-AF"/>
        </w:rPr>
        <w:t>چې</w:t>
      </w:r>
      <w:r w:rsidRPr="00356A2A">
        <w:rPr>
          <w:rFonts w:ascii="Bahij Zar" w:eastAsia="Times New Roman" w:hAnsi="Bahij Zar" w:cs="Times New Roman"/>
          <w:sz w:val="28"/>
          <w:szCs w:val="28"/>
          <w:rtl/>
          <w:lang w:bidi="ps-AF"/>
        </w:rPr>
        <w:t xml:space="preserve"> وردګ لوړو زده کړو مؤسسه د داخلي او خارجي عواملو ارزو</w:t>
      </w:r>
      <w:r w:rsidR="00035DDC">
        <w:rPr>
          <w:rFonts w:ascii="Bahij Zar" w:eastAsia="Times New Roman" w:hAnsi="Bahij Zar" w:cs="Times New Roman"/>
          <w:sz w:val="28"/>
          <w:szCs w:val="28"/>
          <w:rtl/>
          <w:lang w:bidi="ps-AF"/>
        </w:rPr>
        <w:t>نې</w:t>
      </w:r>
      <w:r w:rsidRPr="00356A2A">
        <w:rPr>
          <w:rFonts w:ascii="Bahij Zar" w:eastAsia="Times New Roman" w:hAnsi="Bahij Zar" w:cs="Times New Roman"/>
          <w:sz w:val="28"/>
          <w:szCs w:val="28"/>
          <w:rtl/>
          <w:lang w:bidi="ps-AF"/>
        </w:rPr>
        <w:t xml:space="preserve"> ماتریکس پر بنسټ په </w:t>
      </w:r>
      <w:r w:rsidRPr="00356A2A">
        <w:rPr>
          <w:rFonts w:ascii="Bahij Zar" w:eastAsia="Times New Roman" w:hAnsi="Bahij Zar" w:cs="Bahij Zar"/>
          <w:sz w:val="28"/>
          <w:szCs w:val="28"/>
          <w:rtl/>
          <w:lang w:bidi="ps-AF"/>
        </w:rPr>
        <w:t>(</w:t>
      </w:r>
      <w:r w:rsidR="00614076">
        <w:rPr>
          <w:rFonts w:ascii="Bahij Zar" w:eastAsia="Times New Roman" w:hAnsi="Bahij Zar" w:cs="Times New Roman" w:hint="cs"/>
          <w:sz w:val="28"/>
          <w:szCs w:val="28"/>
          <w:rtl/>
          <w:lang w:bidi="prs-AF"/>
        </w:rPr>
        <w:t>رقابتي</w:t>
      </w:r>
      <w:r w:rsidRPr="00356A2A">
        <w:rPr>
          <w:rFonts w:ascii="Bahij Zar" w:eastAsia="Times New Roman" w:hAnsi="Bahij Zar" w:cs="Bahij Zar"/>
          <w:sz w:val="28"/>
          <w:szCs w:val="28"/>
          <w:rtl/>
          <w:lang w:bidi="ps-AF"/>
        </w:rPr>
        <w:t xml:space="preserve">) </w:t>
      </w:r>
      <w:r w:rsidR="00614076" w:rsidRPr="00356A2A">
        <w:rPr>
          <w:rFonts w:ascii="Bahij Zar" w:eastAsia="Times New Roman" w:hAnsi="Bahij Zar" w:cs="Times New Roman"/>
          <w:sz w:val="28"/>
          <w:szCs w:val="28"/>
          <w:rtl/>
          <w:lang w:bidi="ps-AF"/>
        </w:rPr>
        <w:t xml:space="preserve">ساحه </w:t>
      </w:r>
      <w:r w:rsidR="00035DDC">
        <w:rPr>
          <w:rFonts w:ascii="Bahij Zar" w:eastAsia="Times New Roman" w:hAnsi="Bahij Zar" w:cs="Times New Roman"/>
          <w:sz w:val="28"/>
          <w:szCs w:val="28"/>
          <w:rtl/>
          <w:lang w:bidi="ps-AF"/>
        </w:rPr>
        <w:t>کې</w:t>
      </w:r>
      <w:r w:rsidRPr="00356A2A">
        <w:rPr>
          <w:rFonts w:ascii="Bahij Zar" w:eastAsia="Times New Roman" w:hAnsi="Bahij Zar" w:cs="Times New Roman"/>
          <w:sz w:val="28"/>
          <w:szCs w:val="28"/>
          <w:rtl/>
          <w:lang w:bidi="ps-AF"/>
        </w:rPr>
        <w:t xml:space="preserve"> قرار لري، د یاد مؤسسې موخې او مقاصد په کلي او فرعي سطحو </w:t>
      </w:r>
      <w:r w:rsidR="00035DDC">
        <w:rPr>
          <w:rFonts w:ascii="Bahij Zar" w:eastAsia="Times New Roman" w:hAnsi="Bahij Zar" w:cs="Times New Roman"/>
          <w:sz w:val="28"/>
          <w:szCs w:val="28"/>
          <w:rtl/>
          <w:lang w:bidi="ps-AF"/>
        </w:rPr>
        <w:t>کې</w:t>
      </w:r>
      <w:r w:rsidRPr="00356A2A">
        <w:rPr>
          <w:rFonts w:ascii="Bahij Zar" w:eastAsia="Times New Roman" w:hAnsi="Bahij Zar" w:cs="Times New Roman"/>
          <w:sz w:val="28"/>
          <w:szCs w:val="28"/>
          <w:rtl/>
          <w:lang w:bidi="ps-AF"/>
        </w:rPr>
        <w:t xml:space="preserve"> په لاندې توګه معرفي کیږي</w:t>
      </w:r>
      <w:r w:rsidRPr="00356A2A">
        <w:rPr>
          <w:rFonts w:ascii="Bahij Zar" w:eastAsia="Times New Roman" w:hAnsi="Bahij Zar" w:cs="Bahij Zar"/>
          <w:sz w:val="28"/>
          <w:szCs w:val="28"/>
          <w:rtl/>
          <w:lang w:bidi="ps-AF"/>
        </w:rPr>
        <w:t>.</w:t>
      </w:r>
    </w:p>
    <w:p w14:paraId="1AEEFB92" w14:textId="5EEC42B7" w:rsidR="00345BEA" w:rsidRDefault="00345BEA" w:rsidP="009457F9">
      <w:pPr>
        <w:pStyle w:val="Heading3"/>
        <w:spacing w:line="360" w:lineRule="auto"/>
        <w:rPr>
          <w:rFonts w:ascii="Microsoft Uighur" w:hAnsi="Microsoft Uighur" w:cs="Microsoft Uighur"/>
          <w:b w:val="0"/>
          <w:bCs/>
          <w:lang w:bidi="ps-AF"/>
        </w:rPr>
      </w:pPr>
      <w:bookmarkStart w:id="32" w:name="_Toc106659107"/>
      <w:bookmarkStart w:id="33" w:name="_Toc112507253"/>
      <w:r w:rsidRPr="005D7B3B">
        <w:rPr>
          <w:rFonts w:ascii="Microsoft Uighur" w:hAnsi="Microsoft Uighur" w:cs="Microsoft Uighur"/>
          <w:b w:val="0"/>
          <w:bCs/>
          <w:rtl/>
          <w:lang w:bidi="ps-AF"/>
        </w:rPr>
        <w:t>ښه حکومتولي</w:t>
      </w:r>
      <w:bookmarkEnd w:id="32"/>
      <w:bookmarkEnd w:id="33"/>
    </w:p>
    <w:p w14:paraId="5D35D726" w14:textId="2854D53C" w:rsidR="00345BEA" w:rsidRPr="00356A2A" w:rsidRDefault="00345BEA" w:rsidP="009457F9">
      <w:p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</w:rPr>
      </w:pP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وردګ لوړو زده کړو</w:t>
      </w:r>
      <w:r w:rsidRPr="00356A2A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مؤسسې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اداري جوړښت د رهبرۍ په ر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أ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س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پوهنتون </w:t>
      </w:r>
      <w:r w:rsidR="00023699">
        <w:rPr>
          <w:rFonts w:ascii="Bahij Zar" w:eastAsia="Times New Roman" w:hAnsi="Bahij Zar" w:cs="Times New Roman" w:hint="cs"/>
          <w:color w:val="000000" w:themeColor="text1"/>
          <w:sz w:val="28"/>
          <w:szCs w:val="28"/>
          <w:rtl/>
        </w:rPr>
        <w:t>رئیس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،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علمي او  محصلانو چارو مرستیال </w:t>
      </w:r>
      <w:r w:rsidR="00420EB7"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او د اداري چارو مرستیال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قرار لري</w:t>
      </w:r>
      <w:r w:rsidRPr="00356A2A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.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دې تر څنګ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یاده تحصیلي مؤسسه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، د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lastRenderedPageBreak/>
        <w:t>کر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356A2A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او ښوو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او روز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356A2A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پو</w:t>
      </w:r>
      <w:r w:rsidR="00023699">
        <w:rPr>
          <w:rFonts w:ascii="Bahij Zar" w:eastAsia="Times New Roman" w:hAnsi="Bahij Zar" w:cs="Times New Roman" w:hint="cs"/>
          <w:color w:val="000000" w:themeColor="text1"/>
          <w:sz w:val="28"/>
          <w:szCs w:val="28"/>
          <w:rtl/>
        </w:rPr>
        <w:t>هنځیو</w:t>
      </w:r>
      <w:r w:rsidRPr="00356A2A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په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چوکاټ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دوه ، دوه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څانګو</w:t>
      </w:r>
      <w:r w:rsidRPr="00356A2A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لرون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ه</w:t>
      </w:r>
      <w:r w:rsidRPr="00356A2A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چې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یادې تحصیلي مؤسسې د </w:t>
      </w:r>
      <w:r w:rsidR="00023699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رئیس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،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علمي او محصلانو چارو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مرستیال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، پوهنځيو د </w:t>
      </w:r>
      <w:r w:rsidR="00023699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رئیسان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و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او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څانګو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آمرینو لخوا اداره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ږي</w:t>
      </w:r>
      <w:r w:rsidRPr="00356A2A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  <w:r w:rsidRPr="00356A2A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همدارنګه،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یادې تحصیلي مؤسسې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مختلفې کمېټې لکه </w:t>
      </w:r>
      <w:r w:rsidRPr="00356A2A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(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</w:t>
      </w:r>
      <w:r w:rsidRPr="00356A2A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پلان او پالیسی کمیټه ،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فرهنګي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او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چاپېریال سات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نې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کمیټه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، نظم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،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ډسپلین</w:t>
      </w:r>
      <w:r w:rsidR="003A6294"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اوشکایاتو د اوریدلو کمی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ټه،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ازموینو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کمیټه، څېړنو کمیته، سپورت کمیټه، بر</w:t>
      </w:r>
      <w:r w:rsidR="003B4686"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ي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ښنائی زده کړو کمیټه، نصاب کمیټه، تضمین کیفیت کمیټه او مالی ادار</w:t>
      </w:r>
      <w:r w:rsidR="003B4686"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ي </w:t>
      </w:r>
      <w:r w:rsidR="00F5757B"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او د فساد پر وړاندې</w:t>
      </w:r>
      <w:r w:rsidR="003B4686"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مبارزې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کمیټه </w:t>
      </w:r>
      <w:r w:rsidRPr="00356A2A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)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چې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ځانکړې کاري لایحې لري، رامنځته کړ</w:t>
      </w:r>
      <w:r w:rsidR="00F5757B"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ي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دي</w:t>
      </w:r>
      <w:r w:rsidRPr="00356A2A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  <w:r w:rsidRPr="00356A2A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ترڅو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مؤسسې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اړونده چارې په معیاري او اکاډمیکه توګه پر مخ </w:t>
      </w:r>
      <w:r w:rsidR="003B4686"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یوسي</w:t>
      </w:r>
      <w:r w:rsidRPr="00356A2A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.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موسسې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، پوهنځی، څانګو او د کمېټو د کارونو د ښه پرمختګ په موخه د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مؤسسې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مرستیال، د پوهنځ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ی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رییس او د کمېټو </w:t>
      </w:r>
      <w:r w:rsidR="003B4686"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مسؤلین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په دوامداره توګه څارنه کوي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،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څو یقیني کړي،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چې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اړونده چارې په اغېزمن ډول پرمخ روا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نې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دي</w:t>
      </w:r>
      <w:r w:rsidRPr="00356A2A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.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موسسې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ریاست په پام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لري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چې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لا اغېزمنتیا په پار نورې لازمې کړ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نې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هم ترسره کړي، نو</w:t>
      </w:r>
      <w:r w:rsidR="00F11DB2"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تل</w:t>
      </w:r>
      <w:r w:rsidRPr="00356A2A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دا بهیر څاري</w:t>
      </w:r>
      <w:r w:rsidRPr="00356A2A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</w:p>
    <w:p w14:paraId="758BA5BE" w14:textId="354F0DAB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eastAsia="Times New Roman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34" w:name="_Toc112507254"/>
      <w:r w:rsidRPr="009A55C3">
        <w:rPr>
          <w:rFonts w:ascii="Microsoft Uighur" w:eastAsia="Times New Roman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رهبرۍ پرګرامونه</w:t>
      </w:r>
      <w:bookmarkEnd w:id="34"/>
      <w:r w:rsidRPr="009A55C3">
        <w:rPr>
          <w:rFonts w:ascii="Microsoft Uighur" w:eastAsia="Times New Roman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 xml:space="preserve"> </w:t>
      </w:r>
    </w:p>
    <w:p w14:paraId="09625B2B" w14:textId="38D5B3DF" w:rsidR="00345BEA" w:rsidRPr="00BD1411" w:rsidRDefault="00345BEA" w:rsidP="009457F9">
      <w:pPr>
        <w:bidi/>
        <w:spacing w:line="360" w:lineRule="auto"/>
        <w:jc w:val="both"/>
        <w:rPr>
          <w:rFonts w:ascii="Bahij Zar" w:hAnsi="Bahij Zar" w:cs="Bahij Zar"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وردګو لوړو زده کړو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مؤسسې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 </w:t>
      </w:r>
      <w:r w:rsidR="00023699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رئیس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، مرستیال</w:t>
      </w:r>
      <w:r w:rsidR="00FF493D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ان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، د پوهنځ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یو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 </w:t>
      </w:r>
      <w:r w:rsidR="00023699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رئیسان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، د څانګو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آمرین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 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او نور اړوند مسؤلین د دندو د ښه ترسره کولو وړتیاوې لري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مؤسسې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مشرتابه د رهبرۍ ظرفیت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وړو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په موخه تل هڅې کوي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،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اداري کاروونکو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ظرفیت لوړو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مدیریت رامنځته کړ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ي ترڅو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ښه اداري روزنه وویني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دې ترڅنګ، د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مؤسسې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مشرتابه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بیلابیلو مرستندویه بنسټونو سره په همغږۍ هڅه کوي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محصلینو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بېلابېل روزنیز ټریننګ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ونه،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کورسونه او ورکشاپونه د</w:t>
      </w:r>
      <w:r w:rsidR="00023699">
        <w:rPr>
          <w:rFonts w:ascii="Bahij Zar" w:eastAsia="Times New Roman" w:hAnsi="Bahij Zar" w:cs="Times New Roman" w:hint="cs"/>
          <w:color w:val="000000" w:themeColor="text1"/>
          <w:sz w:val="28"/>
          <w:szCs w:val="28"/>
          <w:rtl/>
        </w:rPr>
        <w:t>ایر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کړي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محصیلینو وړتیاوې لوړې کړي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همدارنګه، د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مؤسسې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مشرتابه د استادانو ظرفیت لوړو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په موخه هم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هڅه کوي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مختلفو </w:t>
      </w:r>
      <w:r w:rsidR="00B10A98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مېټو له لارې ډول ډول موثر روزنیز کورسونه او ورکشاپونه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دایر کړي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سربېره پر دې، د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مؤسسې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مشرتابه تل هڅه کړې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لوړو زده کړو د پیاوړتیا پروګرام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 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</w:rPr>
        <w:t>(HEDP)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 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څخه په اغېزمنه توګه د استادانو د ظرفیت جوړوني په برخه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ګټه پورته کړي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مؤسسې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مشرتابه ټول استادان او مسؤلین تشویقوي څو په ملي او نړیوالو روزنیزو پروګرامونو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فعاله ونډه واخلي او تر راتګ وروسته خپلې تجربې له خپلو همکارانو سره شری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کړي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. 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یادې پروسې د څار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او اغېزمنتیا په موخه د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مؤسسې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اداره د څار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نې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ځانګړي میکانیزمونه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 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لري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ترڅو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باوري کړي،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مؤسسې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ټول علمي او اداري کارکوونکي او محصیلین په اغېزمنه توګه د یادو پروګرامونو څخه ګټه پورته کوي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1D503EE4" w14:textId="77DD9584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eastAsia="Times New Roman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35" w:name="_Toc112507255"/>
      <w:r w:rsidRPr="009A55C3">
        <w:rPr>
          <w:rFonts w:ascii="Microsoft Uighur" w:eastAsia="Times New Roman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lastRenderedPageBreak/>
        <w:t>مالي ، اداري او علمي استقلالیت</w:t>
      </w:r>
      <w:bookmarkEnd w:id="35"/>
      <w:r w:rsidRPr="009A55C3">
        <w:rPr>
          <w:rFonts w:ascii="Microsoft Uighur" w:eastAsia="Times New Roman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 xml:space="preserve"> </w:t>
      </w:r>
    </w:p>
    <w:p w14:paraId="2A896222" w14:textId="7ADA812C" w:rsidR="00345BEA" w:rsidRPr="00BD1411" w:rsidRDefault="00345BEA" w:rsidP="009457F9">
      <w:p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32"/>
          <w:szCs w:val="32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دا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مالي، اداري او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علمي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استقلالیت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روزنیزو ادا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راتو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اصل تشکلیلوي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یادو چارو په برخه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لوړو زده کړو وزارت او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وردګ لوړو زده کړو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مؤسسه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تل هڅه کوي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اغېزمن مدیریت ترسره کړي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لوړو زده کړو وزارت د وزارت په کچه د پوهنتونونو د مالي خپلواکۍ پالیسي،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لوړو زده کړو وزارت په عالي شورا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تائید شو ې ده، په نږدې راتلونکي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،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په دولتي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پوهنتونونو کي عملي کوي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دغې مقررې پر بنسټ به پوهنتونونه وکولای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شي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عایداتو امکانات تر لاسه کړي او په خپلواکه توګه بودیجه جوړه او مصرف کړي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</w:p>
    <w:p w14:paraId="738679C1" w14:textId="0843ACEA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eastAsia="Times New Roman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36" w:name="_Toc112507256"/>
      <w:r w:rsidRPr="009A55C3">
        <w:rPr>
          <w:rFonts w:ascii="Microsoft Uighur" w:eastAsia="Times New Roman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د مالي خپلواکۍ تر لاسه کول</w:t>
      </w:r>
      <w:bookmarkEnd w:id="36"/>
    </w:p>
    <w:p w14:paraId="08F9E54A" w14:textId="1CB30769" w:rsidR="00345BEA" w:rsidRPr="00BD1411" w:rsidRDefault="00345BEA" w:rsidP="009457F9">
      <w:p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وردګ د لوړو زده کړو مؤسسه هوډ لري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په علمي، اداري او فزیکي برخه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پراختیا ومومي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په راتلونکي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یو پرمختللي پوهنتون په توګه وکولای شي په فوق العاده توګه خپل خدمات وړاندې کړي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اړینه ده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لاندې چارو د ترسره کولو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په خپله بودیجه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په دوامداره توګه زیاتوالی رامنځته کړي،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دې موخې ته د رسېدو په پار لاندې کړ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ترسره کوي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:</w:t>
      </w:r>
    </w:p>
    <w:p w14:paraId="75DE0B3E" w14:textId="77777777" w:rsidR="00345BEA" w:rsidRPr="00BD1411" w:rsidRDefault="00345BEA" w:rsidP="009457F9">
      <w:pPr>
        <w:pStyle w:val="ListParagraph"/>
        <w:numPr>
          <w:ilvl w:val="0"/>
          <w:numId w:val="12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شپې برنامو ایجادول</w:t>
      </w:r>
    </w:p>
    <w:p w14:paraId="62622EAD" w14:textId="3F511C70" w:rsidR="00345BEA" w:rsidRPr="00BD1411" w:rsidRDefault="00345BEA" w:rsidP="009457F9">
      <w:pPr>
        <w:pStyle w:val="ListParagraph"/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اړوند ملي شرکاوو 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(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</w:rPr>
        <w:t>Stakeholders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)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سره ګډې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څېړ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نې</w:t>
      </w:r>
    </w:p>
    <w:p w14:paraId="6BA58514" w14:textId="1EDEA733" w:rsidR="00345BEA" w:rsidRPr="00BD1411" w:rsidRDefault="00345BEA" w:rsidP="009457F9">
      <w:pPr>
        <w:pStyle w:val="ListParagraph"/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پوهنتون د اړونده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نقلیه وسایطو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تمځایونه جوړول</w:t>
      </w:r>
    </w:p>
    <w:p w14:paraId="47EF2F20" w14:textId="4E39B6BB" w:rsidR="00345BEA" w:rsidRPr="00BD1411" w:rsidRDefault="00345BEA" w:rsidP="009457F9">
      <w:pPr>
        <w:pStyle w:val="ListParagraph"/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لابراتوارونو پراختیا او </w:t>
      </w:r>
      <w:r w:rsidR="002F4639">
        <w:rPr>
          <w:rFonts w:ascii="Bahij Zar" w:eastAsia="Times New Roman" w:hAnsi="Bahij Zar" w:cs="Times New Roman" w:hint="cs"/>
          <w:color w:val="000000" w:themeColor="text1"/>
          <w:sz w:val="28"/>
          <w:szCs w:val="28"/>
          <w:rtl/>
          <w:lang w:bidi="prs-AF"/>
        </w:rPr>
        <w:t>تجهیز</w:t>
      </w:r>
    </w:p>
    <w:p w14:paraId="3DEFB6F7" w14:textId="40027CD8" w:rsidR="00345BEA" w:rsidRPr="00BD1411" w:rsidRDefault="002F4639" w:rsidP="009457F9">
      <w:pPr>
        <w:pStyle w:val="ListParagraph"/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با کیفیته کفېټ</w:t>
      </w:r>
      <w:r w:rsidR="00345BEA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ریا بنسټ اېښودل</w:t>
      </w:r>
    </w:p>
    <w:p w14:paraId="304B017D" w14:textId="77777777" w:rsidR="00345BEA" w:rsidRPr="00BD1411" w:rsidRDefault="00345BEA" w:rsidP="009457F9">
      <w:pPr>
        <w:pStyle w:val="ListParagraph"/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لیليو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ودانیو او اسانتیاوو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برابرول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4884F77E" w14:textId="77777777" w:rsidR="00345BEA" w:rsidRPr="00BD1411" w:rsidRDefault="00345BEA" w:rsidP="009457F9">
      <w:pPr>
        <w:pStyle w:val="ListParagraph"/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یو مرکزي څېړنيز مرکز ایجادول</w:t>
      </w:r>
    </w:p>
    <w:p w14:paraId="301789DF" w14:textId="5674C37E" w:rsidR="00345BEA" w:rsidRPr="00BD1411" w:rsidRDefault="00B10A98" w:rsidP="009457F9">
      <w:pPr>
        <w:pStyle w:val="ListParagraph"/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</w:t>
      </w:r>
      <w:r w:rsidR="00345BEA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څېړنیز</w:t>
      </w:r>
      <w:r w:rsidR="00345BEA"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="00345BEA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فارمونو</w:t>
      </w:r>
      <w:r w:rsidR="00345BEA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جوړول او</w:t>
      </w:r>
      <w:r w:rsidR="00345BEA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پیاوړتیا</w:t>
      </w:r>
      <w:r w:rsidR="00345BEA"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1210F579" w14:textId="77777777" w:rsidR="00345BEA" w:rsidRPr="00BD1411" w:rsidRDefault="00345BEA" w:rsidP="009457F9">
      <w:pPr>
        <w:pStyle w:val="ListParagraph"/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لنډ مهاله مسلکي روزنیز کورسونه رامنځته کول</w:t>
      </w:r>
    </w:p>
    <w:p w14:paraId="2FA5E50C" w14:textId="2D273457" w:rsidR="00345BEA" w:rsidRPr="00BD1411" w:rsidRDefault="00345BEA" w:rsidP="009457F9">
      <w:pPr>
        <w:pStyle w:val="ListParagraph"/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بهرنیو مرستو د جلب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معیاري پروپوزلونو ترتیبول</w:t>
      </w:r>
    </w:p>
    <w:p w14:paraId="0A50B8C8" w14:textId="77777777" w:rsidR="00345BEA" w:rsidRPr="00BD1411" w:rsidRDefault="00345BEA" w:rsidP="009457F9">
      <w:pPr>
        <w:pStyle w:val="ListParagraph"/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صحی کلینک جوړول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55CD85B4" w14:textId="77777777" w:rsidR="00345BEA" w:rsidRPr="00BD1411" w:rsidRDefault="00345BEA" w:rsidP="009457F9">
      <w:p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وردګ د لوړو زده کړو مؤسسه به د علمي استقلالیت په لرلو سره لاندې موخې ترلاسه کړي </w:t>
      </w:r>
      <w:r w:rsidRPr="00BD1411">
        <w:rPr>
          <w:rFonts w:ascii="Bahij Zar" w:eastAsia="Times New Roman" w:hAnsi="Bahij Zar" w:cs="Bahij Zar"/>
          <w:b/>
          <w:bCs/>
          <w:color w:val="000000" w:themeColor="text1"/>
          <w:sz w:val="28"/>
          <w:szCs w:val="28"/>
          <w:rtl/>
        </w:rPr>
        <w:t>:</w:t>
      </w:r>
    </w:p>
    <w:p w14:paraId="488F3B4F" w14:textId="2B1FBE58" w:rsidR="00345BEA" w:rsidRPr="00BD1411" w:rsidRDefault="00345BEA" w:rsidP="009457F9">
      <w:pPr>
        <w:pStyle w:val="ListParagraph"/>
        <w:numPr>
          <w:ilvl w:val="0"/>
          <w:numId w:val="1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lastRenderedPageBreak/>
        <w:t>د وخت، سیمې او ښ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لو خواوو د غوښتنو او اړتیا سره سم په ښوونیز نصاب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مثبت بدلون رامنځته کول</w:t>
      </w:r>
    </w:p>
    <w:p w14:paraId="39E31546" w14:textId="5CDEB8BE" w:rsidR="00345BEA" w:rsidRPr="00BD1411" w:rsidRDefault="00345BEA" w:rsidP="009457F9">
      <w:pPr>
        <w:pStyle w:val="ListParagraph"/>
        <w:numPr>
          <w:ilvl w:val="0"/>
          <w:numId w:val="1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زده کړو په برخه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عصري مېتودونو پلي کول</w:t>
      </w:r>
    </w:p>
    <w:p w14:paraId="57B3F485" w14:textId="77777777" w:rsidR="00345BEA" w:rsidRPr="00BD1411" w:rsidRDefault="00345BEA" w:rsidP="009457F9">
      <w:pPr>
        <w:pStyle w:val="ListParagraph"/>
        <w:numPr>
          <w:ilvl w:val="0"/>
          <w:numId w:val="1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له ملي اعتبار ورکوونکو ادارو څخه اعتبار تر لاسه کول او په دوامداره توګه یې ساتل</w:t>
      </w:r>
    </w:p>
    <w:p w14:paraId="2DB88735" w14:textId="77777777" w:rsidR="00345BEA" w:rsidRPr="00BD1411" w:rsidRDefault="00345BEA" w:rsidP="009457F9">
      <w:pPr>
        <w:pStyle w:val="ListParagraph"/>
        <w:numPr>
          <w:ilvl w:val="0"/>
          <w:numId w:val="1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کتابتونونو او کتابونو چاپ چارو ته زمینه برابرول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1B27BD85" w14:textId="3E0D1B32" w:rsidR="00345BEA" w:rsidRPr="00BD1411" w:rsidRDefault="00345BEA" w:rsidP="009457F9">
      <w:pPr>
        <w:pStyle w:val="ListParagraph"/>
        <w:numPr>
          <w:ilvl w:val="0"/>
          <w:numId w:val="1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تدریس د نویو میتودونو د ترلاسه کولو په موخه په ملي کچه د ټریننګونو برابرول او برخه پ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اخستل</w:t>
      </w:r>
    </w:p>
    <w:p w14:paraId="5E9E52CF" w14:textId="77777777" w:rsidR="00345BEA" w:rsidRPr="00BD1411" w:rsidRDefault="00345BEA" w:rsidP="009457F9">
      <w:pPr>
        <w:pStyle w:val="ListParagraph"/>
        <w:numPr>
          <w:ilvl w:val="0"/>
          <w:numId w:val="1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برېښنایي زده کړو د عامولو په موخه د اړینو پروګرامونو پلان او پلي کول</w:t>
      </w:r>
    </w:p>
    <w:p w14:paraId="7ADBB194" w14:textId="0132DD9C" w:rsidR="00345BEA" w:rsidRPr="00BD1411" w:rsidRDefault="00345BEA" w:rsidP="009457F9">
      <w:pPr>
        <w:pStyle w:val="ListParagraph"/>
        <w:numPr>
          <w:ilvl w:val="0"/>
          <w:numId w:val="1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پوهنځیو د مسلکي او تخنیکي عملي پروګرامونو او پروژو په برابرولو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رغنده ګامونه پورته کول 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         </w:t>
      </w:r>
    </w:p>
    <w:p w14:paraId="5938678F" w14:textId="77777777" w:rsidR="00345BEA" w:rsidRPr="00BD1411" w:rsidRDefault="00345BEA" w:rsidP="009457F9">
      <w:p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وردګ د لوړو زده کړو مؤسسه به د اداري استقلالیت په لرلو سره لاندې موخې ترلاسه کړي 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:</w:t>
      </w:r>
    </w:p>
    <w:p w14:paraId="63E9CF42" w14:textId="77777777" w:rsidR="00345BEA" w:rsidRPr="00BD1411" w:rsidRDefault="00345BEA" w:rsidP="009457F9">
      <w:pPr>
        <w:pStyle w:val="ListParagraph"/>
        <w:numPr>
          <w:ilvl w:val="0"/>
          <w:numId w:val="1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نویو علمي پروګرامونو ایجاد او د تشکیل زیاتوالی</w:t>
      </w:r>
    </w:p>
    <w:p w14:paraId="1BC10FEA" w14:textId="77777777" w:rsidR="00345BEA" w:rsidRPr="00BD1411" w:rsidRDefault="00345BEA" w:rsidP="009457F9">
      <w:pPr>
        <w:pStyle w:val="ListParagraph"/>
        <w:numPr>
          <w:ilvl w:val="0"/>
          <w:numId w:val="1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دفتري چارو او اداري سیستم نوي کول</w:t>
      </w:r>
    </w:p>
    <w:p w14:paraId="588C3DED" w14:textId="303BEF23" w:rsidR="00345BEA" w:rsidRPr="00BD1411" w:rsidRDefault="00345BEA" w:rsidP="009457F9">
      <w:pPr>
        <w:pStyle w:val="ListParagraph"/>
        <w:numPr>
          <w:ilvl w:val="0"/>
          <w:numId w:val="1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معالوماتو او ارقامو د خوندي پاتي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دو په موخه ډېټابېس رامنځته کول</w:t>
      </w:r>
    </w:p>
    <w:p w14:paraId="17309699" w14:textId="77777777" w:rsidR="00345BEA" w:rsidRPr="00BD1411" w:rsidRDefault="00345BEA" w:rsidP="009457F9">
      <w:pPr>
        <w:pStyle w:val="ListParagraph"/>
        <w:numPr>
          <w:ilvl w:val="0"/>
          <w:numId w:val="1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شته اداري او خدماتي کارکوونکو زیاتول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E0E3BD5" w14:textId="497FBE24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eastAsia="Times New Roman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37" w:name="_Toc112507257"/>
      <w:r w:rsidRPr="009A55C3">
        <w:rPr>
          <w:rFonts w:ascii="Microsoft Uighur" w:eastAsia="Times New Roman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د فساد پر وړاندې د مبارزه</w:t>
      </w:r>
      <w:bookmarkEnd w:id="37"/>
      <w:r w:rsidRPr="009A55C3">
        <w:rPr>
          <w:rFonts w:ascii="Microsoft Uighur" w:eastAsia="Times New Roman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 xml:space="preserve"> </w:t>
      </w:r>
    </w:p>
    <w:p w14:paraId="431A2276" w14:textId="587C9501" w:rsidR="00345BEA" w:rsidRPr="00BD1411" w:rsidRDefault="00345BEA" w:rsidP="009457F9">
      <w:pPr>
        <w:shd w:val="clear" w:color="auto" w:fill="FFFFFF"/>
        <w:bidi/>
        <w:spacing w:before="100" w:beforeAutospacing="1" w:after="100" w:afterAutospacing="1" w:line="360" w:lineRule="auto"/>
        <w:ind w:left="360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دا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فساد یوه شومه پدیده ده او د پرمختګونو د مخنیوي لامل ګرځي، وردګ د لوړو زده کړو مؤسسه په پام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لري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خپلو اړوندو چارو په برخه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هر ډول فساد مخنیوي په موخه لاندې کړ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ترسره کړي 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:</w:t>
      </w:r>
    </w:p>
    <w:p w14:paraId="5CA8D8AA" w14:textId="77777777" w:rsidR="00345BEA" w:rsidRPr="00BD1411" w:rsidRDefault="00345BEA" w:rsidP="009457F9">
      <w:pPr>
        <w:pStyle w:val="ListParagraph"/>
        <w:numPr>
          <w:ilvl w:val="0"/>
          <w:numId w:val="1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اداري فساد مخنیوي اړوند ټولنیز پوهاوی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548CDCC1" w14:textId="34793256" w:rsidR="00345BEA" w:rsidRPr="00BD1411" w:rsidRDefault="00345BEA" w:rsidP="009457F9">
      <w:pPr>
        <w:pStyle w:val="ListParagraph"/>
        <w:numPr>
          <w:ilvl w:val="0"/>
          <w:numId w:val="1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لوړو زده کړو وزارت په چوکاټ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مقرراتو، لوایحو او قوانینو پلي کول او څارنه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AFDC0A4" w14:textId="3E9E586A" w:rsidR="00345BEA" w:rsidRPr="00BD1411" w:rsidRDefault="00345BEA" w:rsidP="009457F9">
      <w:pPr>
        <w:pStyle w:val="ListParagraph"/>
        <w:numPr>
          <w:ilvl w:val="0"/>
          <w:numId w:val="1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په تحصیلي مؤسسه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فساد اړوند مواردو معلومول او ورته حل لارې پیداکول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3D415F7" w14:textId="77777777" w:rsidR="00345BEA" w:rsidRPr="00BD1411" w:rsidRDefault="00345BEA" w:rsidP="009457F9">
      <w:pPr>
        <w:pStyle w:val="ListParagraph"/>
        <w:numPr>
          <w:ilvl w:val="0"/>
          <w:numId w:val="1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تحصیلي مؤسسې ټولو برخو څخه څارنه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6A5B7C05" w14:textId="77777777" w:rsidR="00345BEA" w:rsidRPr="00BD1411" w:rsidRDefault="00345BEA" w:rsidP="009457F9">
      <w:pPr>
        <w:pStyle w:val="ListParagraph"/>
        <w:numPr>
          <w:ilvl w:val="0"/>
          <w:numId w:val="1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lastRenderedPageBreak/>
        <w:t>د مجازاتو او مکافاتو د اصل رایجول او پلي 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52B1BD1B" w14:textId="77777777" w:rsidR="00345BEA" w:rsidRPr="00BD1411" w:rsidRDefault="00345BEA" w:rsidP="009457F9">
      <w:pPr>
        <w:pStyle w:val="ListParagraph"/>
        <w:numPr>
          <w:ilvl w:val="0"/>
          <w:numId w:val="1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دفتري چارې له انالوګ څخه ډیچیټل سیستم ته اړول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07B0A73A" w14:textId="77777777" w:rsidR="00345BEA" w:rsidRPr="00BD1411" w:rsidRDefault="00345BEA" w:rsidP="009457F9">
      <w:pPr>
        <w:pStyle w:val="ListParagraph"/>
        <w:numPr>
          <w:ilvl w:val="0"/>
          <w:numId w:val="1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هر ډول غیر قانوني کړنو مخنیوی 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1F0C1D8F" w14:textId="1A7C99F1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eastAsia="Times New Roman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38" w:name="_Toc112507258"/>
      <w:r w:rsidRPr="009A55C3">
        <w:rPr>
          <w:rFonts w:ascii="Microsoft Uighur" w:eastAsia="Times New Roman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نظارت او ارزو</w:t>
      </w:r>
      <w:r w:rsidR="00035DDC">
        <w:rPr>
          <w:rFonts w:ascii="Microsoft Uighur" w:eastAsia="Times New Roman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نې</w:t>
      </w:r>
      <w:r w:rsidRPr="009A55C3">
        <w:rPr>
          <w:rFonts w:ascii="Microsoft Uighur" w:eastAsia="Times New Roman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 xml:space="preserve"> تقویت</w:t>
      </w:r>
      <w:bookmarkEnd w:id="38"/>
      <w:r w:rsidRPr="009A55C3">
        <w:rPr>
          <w:rFonts w:ascii="Microsoft Uighur" w:eastAsia="Times New Roman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 xml:space="preserve"> </w:t>
      </w:r>
    </w:p>
    <w:p w14:paraId="2ED6C759" w14:textId="078DC1EC" w:rsidR="00345BEA" w:rsidRPr="00BD1411" w:rsidRDefault="00345BEA" w:rsidP="009457F9">
      <w:pPr>
        <w:pStyle w:val="ListParagraph"/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څارنه او ارزونه د اداري چارو د ښه ترسراوي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مدیریت څلورم اصل دی،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له مخې یې له یوې خوا د تېروتنو او اشتباهاتو مخنیوی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ږي او له بلې خوا ډاډ تر</w:t>
      </w:r>
      <w:r w:rsidR="00C92FE8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لاسه 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ږي،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چارې په معیاري ډول له پلان سره سمې پر مخ روا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په همدې اساس، څارنه او ارزونه د شفافیت رامنځته کولو او ستونزو د لمنځه وړلو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مهمه کړنه شمېرل کیږي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 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او د چارو د پراختیا او پرمختګ سبب ګرځي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وردګ د لوړو زده کړو مؤسسه له پلان سره سم د خپلو چارو ترسراوي څخه د ډاډ ترلاسه کولو په موخه په دوامداره توګه د څار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او ارزو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په برخه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لاندې کړ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ترسره کوي 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:</w:t>
      </w:r>
    </w:p>
    <w:p w14:paraId="00AA775B" w14:textId="77777777" w:rsidR="00345BEA" w:rsidRPr="00BD1411" w:rsidRDefault="00345BEA" w:rsidP="009457F9">
      <w:pPr>
        <w:pStyle w:val="ListParagraph"/>
        <w:numPr>
          <w:ilvl w:val="0"/>
          <w:numId w:val="16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رهبرۍ په کچه د چارو څخه لیدنه او تېروتنو د مخنیوي او سمون په موخه لازمې پرېکړې 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26B17F41" w14:textId="77B7D3C9" w:rsidR="00345BEA" w:rsidRPr="00BD1411" w:rsidRDefault="00345BEA" w:rsidP="009457F9">
      <w:pPr>
        <w:pStyle w:val="ListParagraph"/>
        <w:numPr>
          <w:ilvl w:val="0"/>
          <w:numId w:val="16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اداري کړنو په هکله له پوره دقت څخه کار اخ</w:t>
      </w:r>
      <w:r w:rsidR="00C92FE8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ی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ستل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026BA601" w14:textId="303CDD6C" w:rsidR="00345BEA" w:rsidRPr="00BD1411" w:rsidRDefault="00345BEA" w:rsidP="009457F9">
      <w:pPr>
        <w:pStyle w:val="ListParagraph"/>
        <w:numPr>
          <w:ilvl w:val="0"/>
          <w:numId w:val="16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علمي او اکاډمیکو چارو د ګړنديتوب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له اوږدو پروسو ډډه 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76CC149E" w14:textId="75FE5368" w:rsidR="00345BEA" w:rsidRPr="00BD1411" w:rsidRDefault="00345BEA" w:rsidP="009457F9">
      <w:pPr>
        <w:pStyle w:val="ListParagraph"/>
        <w:numPr>
          <w:ilvl w:val="0"/>
          <w:numId w:val="16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څار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او ارزو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ځانکړو کمېټو رامنځته 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0E3FE5F5" w14:textId="6415C20C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eastAsia="Times New Roman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39" w:name="_Toc112507259"/>
      <w:r w:rsidRPr="009A55C3">
        <w:rPr>
          <w:rFonts w:ascii="Microsoft Uighur" w:eastAsia="Times New Roman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تفاهم لیکونه او توامیتونه</w:t>
      </w:r>
      <w:bookmarkEnd w:id="39"/>
      <w:r w:rsidRPr="009A55C3">
        <w:rPr>
          <w:rFonts w:ascii="Microsoft Uighur" w:eastAsia="Times New Roman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 xml:space="preserve"> </w:t>
      </w:r>
    </w:p>
    <w:p w14:paraId="44658DD8" w14:textId="07C87FF3" w:rsidR="00345BEA" w:rsidRPr="00BD1411" w:rsidRDefault="00345BEA" w:rsidP="009457F9">
      <w:pPr>
        <w:pStyle w:val="ListParagraph"/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تفاهم لیکونو درلودل او د اړیکو پراختیا د تجربو شريکولو، ظرفيتونو لوړولو او مرستو په جلب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پوهنتونونو سره ډېره مرسته کولی شي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وردګ</w:t>
      </w:r>
      <w:r w:rsidR="00FF493D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لوړو زده کړو مؤسسې تر اوسه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له </w:t>
      </w:r>
      <w:r w:rsidR="00672B30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۱</w:t>
      </w:r>
      <w:r w:rsidR="00C92FE8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۰پوهنتونو</w:t>
      </w:r>
      <w:r w:rsidR="00672B30"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(</w:t>
      </w:r>
      <w:r w:rsidR="00672B30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البیرونی ، غزنی ، کندز ، بامیان ، لغمان، جوزجان ، سیدجمال الدین افغانی، هلمند ، پکتیکا او د کابل ښوو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="00672B30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او روز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="00672B30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پوهنتونونو</w:t>
      </w:r>
      <w:r w:rsidR="00FF493D"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="00672B30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تر منځ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تفاهم لیک</w:t>
      </w:r>
      <w:r w:rsidR="00FF493D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ونه لاسلیک  </w:t>
      </w:r>
      <w:r w:rsidR="00C92FE8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شوي</w:t>
      </w:r>
      <w:r w:rsidR="00672B30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دي</w:t>
      </w:r>
      <w:r w:rsidR="00FF493D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،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یادې تحص</w:t>
      </w:r>
      <w:r w:rsidR="00C92FE8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یلي مؤسسې  ته خورا ګټور تمام شوي دي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او د یادې تحصیلي مؤسسې  د چارو په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lastRenderedPageBreak/>
        <w:t xml:space="preserve">سمون او پرمختګ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پام وړ رول اداء کړی دی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. 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یاده تحصیلي مؤسسه په راتلونکو پنځو کلونو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شته اړیکو او تفاهم لیکونو د ساتلو او  نورو اړیکو او تفاهم لیکونو لاسلیک کولو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لاندې کړ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ترسره کوي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:</w:t>
      </w:r>
    </w:p>
    <w:p w14:paraId="06FF66E6" w14:textId="2A781289" w:rsidR="00345BEA" w:rsidRPr="00BD1411" w:rsidRDefault="00345BEA" w:rsidP="009457F9">
      <w:pPr>
        <w:pStyle w:val="ListParagraph"/>
        <w:numPr>
          <w:ilvl w:val="0"/>
          <w:numId w:val="17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بهرنیو اړیکو او مرستو د جلب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پوهنتون شموله کمېټه ایجادول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0F1B275A" w14:textId="3D33EBE9" w:rsidR="00345BEA" w:rsidRPr="00BD1411" w:rsidRDefault="00345BEA" w:rsidP="009457F9">
      <w:pPr>
        <w:pStyle w:val="ListParagraph"/>
        <w:numPr>
          <w:ilvl w:val="0"/>
          <w:numId w:val="17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په یاده کمېټه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په ملي کچه د تجربو لرونکو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 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او ژمنو کادري غړیو ځای پر ځای 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1FC1581A" w14:textId="13629C9B" w:rsidR="00345BEA" w:rsidRPr="00BD1411" w:rsidRDefault="00C92FE8" w:rsidP="009457F9">
      <w:pPr>
        <w:pStyle w:val="ListParagraph"/>
        <w:numPr>
          <w:ilvl w:val="0"/>
          <w:numId w:val="17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یادې کمیټه </w:t>
      </w:r>
      <w:r w:rsidR="00345BEA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ته پالیسي او اړوند ټول اداري اسناد چمتو کول</w:t>
      </w:r>
      <w:r w:rsidR="00345BEA"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575D9DF5" w14:textId="77777777" w:rsidR="00345BEA" w:rsidRPr="00BD1411" w:rsidRDefault="00345BEA" w:rsidP="009457F9">
      <w:pPr>
        <w:pStyle w:val="ListParagraph"/>
        <w:numPr>
          <w:ilvl w:val="0"/>
          <w:numId w:val="17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یادې کمېټې چارو ته پوره پاملرنه او پراختیا ورکول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D81A8E7" w14:textId="77777777" w:rsidR="00345BEA" w:rsidRPr="00BD1411" w:rsidRDefault="00345BEA" w:rsidP="009457F9">
      <w:pPr>
        <w:pStyle w:val="ListParagraph"/>
        <w:numPr>
          <w:ilvl w:val="0"/>
          <w:numId w:val="17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یادې کمېټې پر هڅو د امکان تر حده د سیمه ییزو پوهنتونونو او ادارو څخه دتفاهم لیکونو له مخې د مرستو جلبول</w:t>
      </w:r>
    </w:p>
    <w:p w14:paraId="32398B26" w14:textId="7A2CA7C0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eastAsia="Times New Roman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40" w:name="_Toc112507260"/>
      <w:r w:rsidRPr="009A55C3">
        <w:rPr>
          <w:rFonts w:ascii="Microsoft Uighur" w:eastAsia="Times New Roman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مرستو جلبول</w:t>
      </w:r>
      <w:bookmarkEnd w:id="40"/>
    </w:p>
    <w:p w14:paraId="649BF37D" w14:textId="542C8902" w:rsidR="00345BEA" w:rsidRPr="00BD1411" w:rsidRDefault="00345BEA" w:rsidP="009457F9">
      <w:pPr>
        <w:shd w:val="clear" w:color="auto" w:fill="FFFFFF"/>
        <w:bidi/>
        <w:spacing w:before="100" w:beforeAutospacing="1" w:after="100" w:afterAutospacing="1" w:line="360" w:lineRule="auto"/>
        <w:ind w:left="360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په اوسني عصر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هيڅ یوه اداره نشي کولی په یواځې ځان خپلې ټولې چارې په ښه ډول ترسره او خپلو موخو ته ورسېږي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نو بناً ټولې ادارې اړ دي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خپلو چارو د ترسره کولو په برخه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داخلي او بهرنۍ همکارۍ او مرستې ترلاسه کړي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وردګ د لوړو زده کړو مؤسسه هم د خپلو چارو د ښه ترسراوي او پرمختګ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کورنیو او بهرنیو مرستو ته اړتیا لري،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ترلاسه کولو په موخه یې لاندې کړ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په راتلونکو پنځو کلونو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ترسره کوي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:</w:t>
      </w:r>
    </w:p>
    <w:p w14:paraId="4DD8F593" w14:textId="77777777" w:rsidR="00345BEA" w:rsidRPr="00BD1411" w:rsidRDefault="00345BEA" w:rsidP="009457F9">
      <w:pPr>
        <w:numPr>
          <w:ilvl w:val="0"/>
          <w:numId w:val="18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مرستو د جلب او د اړیکو د ټینګولو کمېټو ته پراختیا ورکول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1751E936" w14:textId="77777777" w:rsidR="00345BEA" w:rsidRPr="00BD1411" w:rsidRDefault="00345BEA" w:rsidP="009457F9">
      <w:pPr>
        <w:numPr>
          <w:ilvl w:val="0"/>
          <w:numId w:val="18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له اړونده ملي ادارو سره تفاهم لیکونه لاسلیکول او حد اکثر ګټه ترې پورته 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C6C8A2B" w14:textId="1561608B" w:rsidR="00345BEA" w:rsidRPr="00BD1411" w:rsidRDefault="00345BEA" w:rsidP="009457F9">
      <w:pPr>
        <w:numPr>
          <w:ilvl w:val="0"/>
          <w:numId w:val="18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کمېټو ته د اړونده چارو د ترسراوي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پلانونو او پالیسیو ترتیب او تهیه کول</w:t>
      </w:r>
    </w:p>
    <w:p w14:paraId="2AFD6D63" w14:textId="077EA5B4" w:rsidR="00345BEA" w:rsidRPr="00BD1411" w:rsidRDefault="00345BEA" w:rsidP="009457F9">
      <w:pPr>
        <w:numPr>
          <w:ilvl w:val="0"/>
          <w:numId w:val="18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د لاسلیک شویو تفاهم لیکونو  او اړیکو څخه د یادې تحصیلي مؤسسې  په هر اړخیز پرمختګ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موثره ګټه پورته 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575A39AB" w14:textId="5BA7A511" w:rsidR="00345BEA" w:rsidRPr="00BD1411" w:rsidRDefault="00345BEA" w:rsidP="009457F9">
      <w:pPr>
        <w:numPr>
          <w:ilvl w:val="0"/>
          <w:numId w:val="18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په ملي کچه له پوهنتونونو سره په علمي چارو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همغږیو او فرصتونو زمینه برابرول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B6332A2" w14:textId="77777777" w:rsidR="00345BEA" w:rsidRPr="00BD1411" w:rsidRDefault="00345BEA" w:rsidP="009457F9">
      <w:pPr>
        <w:numPr>
          <w:ilvl w:val="0"/>
          <w:numId w:val="18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32"/>
          <w:szCs w:val="32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تحصیلي مؤسسې د فزیکي او معنوي جوړښت او پرمختګ په موخه د حقیقي او حکمي اشخاصو څخه معنوي او مادي مرستو جلبول</w:t>
      </w:r>
    </w:p>
    <w:p w14:paraId="679A3EB3" w14:textId="7A20620D" w:rsidR="00345BEA" w:rsidRDefault="00345BEA" w:rsidP="009457F9">
      <w:pPr>
        <w:pStyle w:val="Heading3"/>
        <w:spacing w:line="360" w:lineRule="auto"/>
        <w:rPr>
          <w:rFonts w:ascii="Microsoft Uighur" w:hAnsi="Microsoft Uighur" w:cs="Microsoft Uighur"/>
          <w:b w:val="0"/>
          <w:bCs/>
          <w:lang w:bidi="ps-AF"/>
        </w:rPr>
      </w:pPr>
      <w:bookmarkStart w:id="41" w:name="_Toc106659108"/>
      <w:bookmarkStart w:id="42" w:name="_Toc112507261"/>
      <w:r w:rsidRPr="005D7B3B">
        <w:rPr>
          <w:rFonts w:ascii="Microsoft Uighur" w:hAnsi="Microsoft Uighur" w:cs="Microsoft Uighur"/>
          <w:b w:val="0"/>
          <w:bCs/>
          <w:rtl/>
          <w:lang w:bidi="ps-AF"/>
        </w:rPr>
        <w:lastRenderedPageBreak/>
        <w:t>علمي څیړ</w:t>
      </w:r>
      <w:r w:rsidR="00035DDC">
        <w:rPr>
          <w:rFonts w:ascii="Microsoft Uighur" w:hAnsi="Microsoft Uighur" w:cs="Microsoft Uighur"/>
          <w:b w:val="0"/>
          <w:bCs/>
          <w:rtl/>
          <w:lang w:bidi="ps-AF"/>
        </w:rPr>
        <w:t>نې</w:t>
      </w:r>
      <w:r w:rsidRPr="005D7B3B">
        <w:rPr>
          <w:rFonts w:ascii="Microsoft Uighur" w:hAnsi="Microsoft Uighur" w:cs="Microsoft Uighur"/>
          <w:b w:val="0"/>
          <w:bCs/>
          <w:rtl/>
          <w:lang w:bidi="ps-AF"/>
        </w:rPr>
        <w:t xml:space="preserve"> او پرګرامونه</w:t>
      </w:r>
      <w:bookmarkEnd w:id="41"/>
      <w:bookmarkEnd w:id="42"/>
      <w:r w:rsidRPr="005D7B3B">
        <w:rPr>
          <w:rFonts w:ascii="Microsoft Uighur" w:hAnsi="Microsoft Uighur" w:cs="Microsoft Uighur"/>
          <w:b w:val="0"/>
          <w:bCs/>
          <w:rtl/>
          <w:lang w:bidi="ps-AF"/>
        </w:rPr>
        <w:t xml:space="preserve"> </w:t>
      </w:r>
    </w:p>
    <w:p w14:paraId="23644EAB" w14:textId="4039D08C" w:rsidR="00345BEA" w:rsidRPr="00BD1411" w:rsidRDefault="00345BEA" w:rsidP="009457F9">
      <w:pPr>
        <w:bidi/>
        <w:spacing w:line="360" w:lineRule="auto"/>
        <w:jc w:val="both"/>
        <w:rPr>
          <w:rFonts w:ascii="Bahij Zar" w:hAnsi="Bahij Zar" w:cs="Bahij Zar"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پوهنتونونو او علمي بنسټونو اصلي دنده د علمي کړنو ترسره کول دي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په همدې اساس، وردګ د لوړو زده کړو مؤسسه په پام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لري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یو با کیفیته او پرمختللي پوهنتون په توګه بېلابېل ساینسي، ټولنیز او څېړنیز پروګرامونه پر مخ یوسي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له امله یې په هېواد او نړۍ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انساني ژوند په ښه والي او پرمختګ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پوره ونډه </w:t>
      </w:r>
      <w:r w:rsidR="00486BB2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درلودلې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وي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په دې لړ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دا تحصیلي مؤسسه د علمي او اکاډمیکو پروګرامونو د پیاوړتیا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لاندې کړ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ترسره کوي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:</w:t>
      </w:r>
    </w:p>
    <w:p w14:paraId="5A2AB057" w14:textId="783C95B8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43" w:name="_Toc112507262"/>
      <w:r w:rsidRPr="00866F5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د علمي او سیال کادري استادانو تشکیلاتي پراختیا</w:t>
      </w:r>
      <w:bookmarkEnd w:id="43"/>
      <w:r w:rsidRPr="00866F5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 xml:space="preserve"> </w:t>
      </w:r>
    </w:p>
    <w:p w14:paraId="32BBD89E" w14:textId="3C38491B" w:rsidR="00345BEA" w:rsidRPr="00BD1411" w:rsidRDefault="00345BEA" w:rsidP="009457F9">
      <w:pPr>
        <w:shd w:val="clear" w:color="auto" w:fill="FFFFFF"/>
        <w:bidi/>
        <w:spacing w:after="0" w:line="360" w:lineRule="auto"/>
        <w:ind w:left="360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دا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وردګ د لوړو زده کړو موسسه د لوړو زده کړو وزارت قانون او مقرراتو سره سم په بېلا بېلو علمي، مسلکي او تخصصي برخو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ټول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او سیمې ته وړ کادرونه روزي، نو تل هڅه کوي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مسلکي او وړ کادرونو په جذبولو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لاندې ټکي په پام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ونیسي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:</w:t>
      </w:r>
    </w:p>
    <w:p w14:paraId="6B71E529" w14:textId="6EA5D02E" w:rsidR="00345BEA" w:rsidRPr="00BD1411" w:rsidRDefault="00345BEA" w:rsidP="009457F9">
      <w:pPr>
        <w:numPr>
          <w:ilvl w:val="0"/>
          <w:numId w:val="19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لوړو زده کړو وزارت قانون د تقرر شرایطو په رڼا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داسې اشخاص په کادر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جذبول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اکاډمیکو ارزښتونو ته ژمن وي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</w:p>
    <w:p w14:paraId="0B7145D7" w14:textId="33A9AA34" w:rsidR="00345BEA" w:rsidRPr="00BD1411" w:rsidRDefault="00345BEA" w:rsidP="009457F9">
      <w:pPr>
        <w:numPr>
          <w:ilvl w:val="0"/>
          <w:numId w:val="19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مسلک او تخصص په پام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نیولو سره د پیاوړو او مناسبو اشخاصو ګمارل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13910AF8" w14:textId="29A21227" w:rsidR="00345BEA" w:rsidRPr="00BD1411" w:rsidRDefault="00345BEA" w:rsidP="009457F9">
      <w:pPr>
        <w:numPr>
          <w:ilvl w:val="0"/>
          <w:numId w:val="19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په تقرر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وړ 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–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لوړې تحصیلي درجې لرونکي شخص ته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لومړيتوب ورکول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E5E98F8" w14:textId="494B0846" w:rsidR="00345BEA" w:rsidRPr="00BD1411" w:rsidRDefault="00345BEA" w:rsidP="009457F9">
      <w:pPr>
        <w:numPr>
          <w:ilvl w:val="0"/>
          <w:numId w:val="19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په کادر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شمولیت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شفافي پروسې رامنځته 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4E1F49DE" w14:textId="77777777" w:rsidR="00345BEA" w:rsidRPr="00BD1411" w:rsidRDefault="00345BEA" w:rsidP="009457F9">
      <w:pPr>
        <w:numPr>
          <w:ilvl w:val="0"/>
          <w:numId w:val="19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لوړې سويې او لايقو استادانو او غړو ساتنه او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له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وړتیاوو یې پوره ګټه اخستل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2161B972" w14:textId="77777777" w:rsidR="00345BEA" w:rsidRPr="00BD1411" w:rsidRDefault="00345BEA" w:rsidP="009457F9">
      <w:pPr>
        <w:numPr>
          <w:ilvl w:val="0"/>
          <w:numId w:val="19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موجوده علمي کادرونو ظرفیت ته وده او پراختیا ورکول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D13FE31" w14:textId="2DC70632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44" w:name="_Toc112507263"/>
      <w:r w:rsidRPr="00866F5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د کادري پرسونل د ظرفیت لوړونه</w:t>
      </w:r>
      <w:bookmarkEnd w:id="44"/>
      <w:r w:rsidRPr="00866F5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 xml:space="preserve"> </w:t>
      </w:r>
    </w:p>
    <w:p w14:paraId="430B64FC" w14:textId="11EBD3D7" w:rsidR="00345BEA" w:rsidRPr="00BD1411" w:rsidRDefault="00345BEA" w:rsidP="009457F9">
      <w:pPr>
        <w:shd w:val="clear" w:color="auto" w:fill="FFFFFF"/>
        <w:bidi/>
        <w:spacing w:after="0" w:line="360" w:lineRule="auto"/>
        <w:ind w:left="360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پوهنتونونو او علمي موسساتو د هر اړخیز پرمختګ یو مهم لامل د اړوندو ادارو بشري ځواک او کار کوونکي ګڼل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ږي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کار کوونکي د مربوطه ادارو د رهبرۍ چارې په ښه ډول ترسره کوي او هم ورته د اهدافو تحقق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بېلابېلې مادي او معنوي سرچی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رامنځته او ورڅخه پرځای ګټه پورته کوي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پر همدې اساس، وردګ د لوړو زده کړو موسسه د پرمختګ او پراختیا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په پام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لري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علمي او اداري کاري ځواک د ظرفیت د ک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لوړولو په پار لاندې کړ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په راتلونکو پنځو کلونو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ترسره کړي 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:</w:t>
      </w:r>
    </w:p>
    <w:p w14:paraId="272DE074" w14:textId="6FC4FAB5" w:rsidR="00345BEA" w:rsidRPr="00BD1411" w:rsidRDefault="00345BEA" w:rsidP="009457F9">
      <w:pPr>
        <w:numPr>
          <w:ilvl w:val="0"/>
          <w:numId w:val="20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lastRenderedPageBreak/>
        <w:t xml:space="preserve">د علمي کادر غړو ته په ماسترۍ او دوکتورا پروګرامونو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زده کړو زمینه برابرول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</w:p>
    <w:p w14:paraId="260891DE" w14:textId="3B965A25" w:rsidR="00345BEA" w:rsidRPr="00BD1411" w:rsidRDefault="00345BEA" w:rsidP="009457F9">
      <w:pPr>
        <w:numPr>
          <w:ilvl w:val="0"/>
          <w:numId w:val="20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</w:t>
      </w:r>
      <w:r w:rsidR="009B3BEB">
        <w:rPr>
          <w:rFonts w:ascii="Bahij Zar" w:eastAsia="Times New Roman" w:hAnsi="Bahij Zar" w:cs="Times New Roman" w:hint="cs"/>
          <w:color w:val="000000" w:themeColor="text1"/>
          <w:sz w:val="28"/>
          <w:szCs w:val="28"/>
          <w:rtl/>
        </w:rPr>
        <w:t>شته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مسلکي او منلو کادرونو څخه په پرمختیايي او روزنیزو چارو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ګټه پورته 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1D0AF51" w14:textId="4F0B8AE9" w:rsidR="00345BEA" w:rsidRPr="00BD1411" w:rsidRDefault="00345BEA" w:rsidP="009457F9">
      <w:pPr>
        <w:numPr>
          <w:ilvl w:val="0"/>
          <w:numId w:val="20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پوهنتوني پرسونل ته د نويو اړتياوو د پېژند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په اړه د داخلي روزنو او ټريننګونو فرصتونو برابرول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2DE27CB6" w14:textId="77777777" w:rsidR="00345BEA" w:rsidRPr="00BD1411" w:rsidRDefault="00345BEA" w:rsidP="009457F9">
      <w:pPr>
        <w:numPr>
          <w:ilvl w:val="0"/>
          <w:numId w:val="20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منلو کادرونو، استادانو او غړو ساتنه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</w:p>
    <w:p w14:paraId="64D71421" w14:textId="417C7653" w:rsidR="00345BEA" w:rsidRPr="00BD1411" w:rsidRDefault="00345BEA" w:rsidP="009457F9">
      <w:pPr>
        <w:numPr>
          <w:ilvl w:val="0"/>
          <w:numId w:val="20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پوهنځيو ریيسان او د مختلفو څانګو </w:t>
      </w:r>
      <w:r w:rsidR="00486BB2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مسؤلین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غوره او پياوړې اداري ستراتيژۍ طرحه کولو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رهبري 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</w:p>
    <w:p w14:paraId="2A2C10CE" w14:textId="1D5D9667" w:rsidR="00345BEA" w:rsidRPr="00BD1411" w:rsidRDefault="00345BEA" w:rsidP="009457F9">
      <w:pPr>
        <w:numPr>
          <w:ilvl w:val="0"/>
          <w:numId w:val="20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تدريسي غړيو ته د اروا پوه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نوېو لارو چارو په اړه روزنه ورکول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 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او هم د زده کړې د معاصرو تخنيکونو برابرول</w:t>
      </w:r>
    </w:p>
    <w:p w14:paraId="778D6801" w14:textId="7EB2D80D" w:rsidR="00345BEA" w:rsidRPr="00BD1411" w:rsidRDefault="00345BEA" w:rsidP="009457F9">
      <w:pPr>
        <w:numPr>
          <w:ilvl w:val="0"/>
          <w:numId w:val="20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اداري مديران په هغه مهارتو روزل او سنبالول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کارونو د ښه پرمخ بيولو وړتيا ترلاسه کړي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</w:p>
    <w:p w14:paraId="06DBDEE9" w14:textId="77777777" w:rsidR="00345BEA" w:rsidRPr="00BD1411" w:rsidRDefault="00345BEA" w:rsidP="009457F9">
      <w:pPr>
        <w:numPr>
          <w:ilvl w:val="0"/>
          <w:numId w:val="20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په ښوونيزو مهارتونو، وړتياوو او نوې ټکنالوژۍ باندې د علمي کادرونو سمبالول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</w:p>
    <w:p w14:paraId="3C033D87" w14:textId="77777777" w:rsidR="00345BEA" w:rsidRPr="00BD1411" w:rsidRDefault="00345BEA" w:rsidP="009457F9">
      <w:pPr>
        <w:numPr>
          <w:ilvl w:val="0"/>
          <w:numId w:val="20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ستراتيژيک پلان او کړنلارو د پلي کيدو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 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په اړه د اداري پرسونل روزل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</w:p>
    <w:p w14:paraId="635C3650" w14:textId="0B0F3875" w:rsidR="00345BEA" w:rsidRPr="00BD1411" w:rsidRDefault="00345BEA" w:rsidP="009457F9">
      <w:pPr>
        <w:numPr>
          <w:ilvl w:val="0"/>
          <w:numId w:val="20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غوره زده کړې او ښوو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نې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زياتېد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او وده ورکو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په موخه دلرې واټن د زده کړې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اسانتياوو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 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برابرول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</w:p>
    <w:p w14:paraId="639C85D5" w14:textId="38FF1D0B" w:rsidR="00345BEA" w:rsidRPr="00BD1411" w:rsidRDefault="00345BEA" w:rsidP="009457F9">
      <w:pPr>
        <w:numPr>
          <w:ilvl w:val="0"/>
          <w:numId w:val="20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تدريسي غړو ته د انګريزي او نورو بهرنیو ژبو د روز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اسانتیا برابرول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</w:p>
    <w:p w14:paraId="06C7365E" w14:textId="77777777" w:rsidR="00345BEA" w:rsidRPr="00BD1411" w:rsidRDefault="00345BEA" w:rsidP="009457F9">
      <w:pPr>
        <w:numPr>
          <w:ilvl w:val="0"/>
          <w:numId w:val="20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پوهو او وړ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 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استادانو له پاره د علمي ، څېړنيزو او عملي پروژو عملي کولو اسانتياوو برابرول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</w:p>
    <w:p w14:paraId="237D5C89" w14:textId="7DFC1846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45" w:name="_Toc112507264"/>
      <w:r w:rsidRPr="00866F5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د علمي شورا ایجاد</w:t>
      </w:r>
      <w:bookmarkEnd w:id="45"/>
      <w:r w:rsidRPr="00866F5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 xml:space="preserve"> </w:t>
      </w:r>
    </w:p>
    <w:p w14:paraId="1B53C9F1" w14:textId="4438F675" w:rsidR="00345BEA" w:rsidRPr="00BD1411" w:rsidRDefault="00345BEA" w:rsidP="009457F9">
      <w:pPr>
        <w:shd w:val="clear" w:color="auto" w:fill="FFFFFF"/>
        <w:bidi/>
        <w:spacing w:after="0" w:line="360" w:lineRule="auto"/>
        <w:ind w:left="360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دا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علمي شورا د پوهنتونونو او تحصیلي موسساتو په چوکات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یو مبرم ضرورت دی، د پوهنتونونو او تحصیلي موسساتو د تدریسي او تحصیلی بهیر د ښه والي په موخه ډیری اساسي مسائل لکه د کیفیت تضمین، د کریکولم پراختیا، د علمي کادر د ترفیعاتو اړوند مسائل او داسې نور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...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علمي شورا له شتون پرته ممکن نه دي او دا ایجابوي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پوهنتونونه او تحصیلي موسسات د یادې شورا د تشکیل په برخه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لاس په کار شي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نو په همدې اساس وردګ د لوړو زده کړو موسسه په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lastRenderedPageBreak/>
        <w:t xml:space="preserve">پام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لري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په راتلونکو پنځو کلونو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علمي شورا تشکیل او د پورته یادشویو اړتیاوو د پوره کولو په برخه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ترې کار واخلي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7876D1AD" w14:textId="51133626" w:rsidR="00345BEA" w:rsidRPr="00BD1411" w:rsidRDefault="00345BEA" w:rsidP="009457F9">
      <w:pPr>
        <w:shd w:val="clear" w:color="auto" w:fill="FFFFFF"/>
        <w:bidi/>
        <w:spacing w:after="0" w:line="360" w:lineRule="auto"/>
        <w:ind w:left="360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وردګ د لوړو زده کړو موسسه په پام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لري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یادې شورا د تشکیل په موخه لاندې کړ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ترسره کړي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:</w:t>
      </w:r>
    </w:p>
    <w:p w14:paraId="0156E3B8" w14:textId="77777777" w:rsidR="00345BEA" w:rsidRPr="00BD1411" w:rsidRDefault="00345BEA" w:rsidP="009457F9">
      <w:pPr>
        <w:numPr>
          <w:ilvl w:val="0"/>
          <w:numId w:val="21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علمي کادر د غړو له ډلې څخه د علمي شورا د تشکیل په موخه د وړ کسانو ټاکل 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7D6AC5B5" w14:textId="28629184" w:rsidR="00345BEA" w:rsidRPr="00BD1411" w:rsidRDefault="00345BEA" w:rsidP="009457F9">
      <w:pPr>
        <w:numPr>
          <w:ilvl w:val="0"/>
          <w:numId w:val="21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علمي شورا د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غړو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اصلاحاتو په موخه نوې کړنلارې او پالیسۍ تهیه 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042FB5FB" w14:textId="51EA96F3" w:rsidR="00345BEA" w:rsidRPr="00BD1411" w:rsidRDefault="00345BEA" w:rsidP="009457F9">
      <w:pPr>
        <w:numPr>
          <w:ilvl w:val="0"/>
          <w:numId w:val="21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علمي شورا په تشکیل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او پراختیا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 د متخصصو اشخاصو، فارغانو او کارګمار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مراجعو سره مشورې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</w:p>
    <w:p w14:paraId="35651B8D" w14:textId="593D5250" w:rsidR="00345BEA" w:rsidRPr="00BD1411" w:rsidRDefault="00345BEA" w:rsidP="009457F9">
      <w:pPr>
        <w:numPr>
          <w:ilvl w:val="0"/>
          <w:numId w:val="21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هیواد له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معتبرو پوهنتونونو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څخه د یادې شورا په برخه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مرسته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ترلاسه کول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او د هغوی له تجاربو څخه </w:t>
      </w:r>
      <w:r w:rsidR="00486BB2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ګټه اخیستل 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</w:p>
    <w:p w14:paraId="02DEC100" w14:textId="77777777" w:rsidR="00345BEA" w:rsidRPr="00BD1411" w:rsidRDefault="00345BEA" w:rsidP="009457F9">
      <w:pPr>
        <w:numPr>
          <w:ilvl w:val="0"/>
          <w:numId w:val="21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شورا له کړنو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څخه د مطلوبو موخو د لاسته راوړلو په غرض ارزونه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69EC922" w14:textId="77777777" w:rsidR="00345BEA" w:rsidRPr="00BD1411" w:rsidRDefault="00345BEA" w:rsidP="009457F9">
      <w:pPr>
        <w:numPr>
          <w:ilvl w:val="0"/>
          <w:numId w:val="21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شورا د کړنو او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اړوندو پروګرامونو څخه راپورونه راټولول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0496F6AC" w14:textId="1E925DD2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46" w:name="_Toc112507265"/>
      <w:r w:rsidRPr="00866F5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تضمین کیفیت او اعتبار تر لاسه کول</w:t>
      </w:r>
      <w:bookmarkEnd w:id="46"/>
    </w:p>
    <w:p w14:paraId="2E81DC62" w14:textId="763A407A" w:rsidR="00345BEA" w:rsidRPr="00BD1411" w:rsidRDefault="00345BEA" w:rsidP="009457F9">
      <w:p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پوهنتونونه او تحصیلي بنسټونه د خپلو ملي او نړیوالو تحصیلي معیارونو په رڼا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خپلو خدماتو د ښه باور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 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ترلاسه کولو په موخه تل هڅه کوي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په خپلو علمي او څېړنیزو پروګرامونو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بهتروالی راولي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. 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نوموړې چارې د ملي او یا هم د نړیوالو اعتبار ورکونکو ادارو لخوا  دبیا کت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او ارزو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پروسو په بهیر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ارزول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ږي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په پایله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یې اړوند پوهنتونونو خدمات د اعتبار بېلابېلې درجې ترلاسه کوي او د علمي او څېړنیزو چارو د نوي والي او غوره والی سبب ګرځي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وردګ د لوړو زده کړو مؤسسه په راتلونکو پنځو کلونو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 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ښه باور او اعتبار تر لاسه کولو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کیفیت د تضمین او اعتبار ورکولو په برخه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لاندې کړ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تر سره کوي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:</w:t>
      </w:r>
    </w:p>
    <w:p w14:paraId="46F06269" w14:textId="70348AFE" w:rsidR="00345BEA" w:rsidRPr="00BD1411" w:rsidRDefault="00345BEA" w:rsidP="009457F9">
      <w:pPr>
        <w:numPr>
          <w:ilvl w:val="0"/>
          <w:numId w:val="22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په </w:t>
      </w:r>
      <w:r w:rsidR="005E3340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fa-IR"/>
        </w:rPr>
        <w:t>۱۴۰۱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لمریز کال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ملي تضمینونکو ادارو څخه د کیفیت تضمین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دوهمې مرحلې اکادمیک اعتبار ترلاسه 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0EFC2293" w14:textId="68DDF345" w:rsidR="00345BEA" w:rsidRPr="00BD1411" w:rsidRDefault="00345BEA" w:rsidP="009457F9">
      <w:pPr>
        <w:numPr>
          <w:ilvl w:val="0"/>
          <w:numId w:val="22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lastRenderedPageBreak/>
        <w:t xml:space="preserve">په </w:t>
      </w:r>
      <w:r w:rsidR="00BE0836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fa-IR"/>
        </w:rPr>
        <w:t>۱۴۰۳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لمریز کال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ملي تضمینونکو ادارو څخه د کیفیت تضمین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دریمې مرحلې اکادمیک اعتبار ترلاسه 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79C71F5D" w14:textId="77777777" w:rsidR="00345BEA" w:rsidRPr="00BD1411" w:rsidRDefault="00345BEA" w:rsidP="009457F9">
      <w:pPr>
        <w:numPr>
          <w:ilvl w:val="0"/>
          <w:numId w:val="22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په ملي کچه د خدماتو کیفیت او درجې لوړول</w:t>
      </w:r>
    </w:p>
    <w:p w14:paraId="670B3B4D" w14:textId="77777777" w:rsidR="00345BEA" w:rsidRPr="00BD1411" w:rsidRDefault="00345BEA" w:rsidP="009457F9">
      <w:pPr>
        <w:numPr>
          <w:ilvl w:val="0"/>
          <w:numId w:val="22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کیفیت د تضمین او لوړولو په موخه د مسلکي کاري ټیم رامنځته 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4EEF761" w14:textId="2E3BB916" w:rsidR="00345BEA" w:rsidRPr="00BD1411" w:rsidRDefault="00345BEA" w:rsidP="009457F9">
      <w:pPr>
        <w:numPr>
          <w:ilvl w:val="0"/>
          <w:numId w:val="22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په ټولنه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اعتبار زیاتولو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ټولنیزو ستونزو په حل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فعاله ونډه اخستل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4E95081F" w14:textId="40749563" w:rsidR="00345BEA" w:rsidRPr="00BD1411" w:rsidRDefault="00345BEA" w:rsidP="009457F9">
      <w:pPr>
        <w:numPr>
          <w:ilvl w:val="0"/>
          <w:numId w:val="22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په </w:t>
      </w:r>
      <w:r w:rsidR="00486BB2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تحصيلي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مؤسسه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معیاري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زده کړو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ټولې اسانتیاوې برابرول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46657CD4" w14:textId="2463C239" w:rsidR="00345BEA" w:rsidRPr="00BD1411" w:rsidRDefault="00345BEA" w:rsidP="009457F9">
      <w:pPr>
        <w:numPr>
          <w:ilvl w:val="0"/>
          <w:numId w:val="22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نظري زده کړو په څنګ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عملي زده کړو ته اسانتیاوې برابرول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E72BC9D" w14:textId="77777777" w:rsidR="00345BEA" w:rsidRPr="00BD1411" w:rsidRDefault="00345BEA" w:rsidP="009457F9">
      <w:pPr>
        <w:numPr>
          <w:ilvl w:val="0"/>
          <w:numId w:val="22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کیفیت د ښه والي په موخه د نورو پوهنتونونو او تحصیلي موسسو سره همغږې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52BAA694" w14:textId="6A310FD3" w:rsidR="00345BEA" w:rsidRPr="00BD1411" w:rsidRDefault="00345BEA" w:rsidP="009457F9">
      <w:pPr>
        <w:numPr>
          <w:ilvl w:val="0"/>
          <w:numId w:val="22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په زده کړو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تدریس نویو میتودونو څخه ګټه پورته کولو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اسانتیاوې برابرول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5D9569E9" w14:textId="5E6FA9C7" w:rsidR="00345BEA" w:rsidRPr="00BD1411" w:rsidRDefault="00345BEA" w:rsidP="009457F9">
      <w:pPr>
        <w:numPr>
          <w:ilvl w:val="0"/>
          <w:numId w:val="22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پوهنتون د ستراتېژیکو موخو د تحقق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له اړوندو پوهنځیو او څانګو سره همغږي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480CE9EF" w14:textId="77777777" w:rsidR="00345BEA" w:rsidRPr="00BD1411" w:rsidRDefault="00345BEA" w:rsidP="009457F9">
      <w:pPr>
        <w:numPr>
          <w:ilvl w:val="0"/>
          <w:numId w:val="22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روزنیزو پروګرامونو پیاوړتیا او عامول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2774AF2" w14:textId="77777777" w:rsidR="00345BEA" w:rsidRPr="00BD1411" w:rsidRDefault="00345BEA" w:rsidP="009457F9">
      <w:pPr>
        <w:numPr>
          <w:ilvl w:val="0"/>
          <w:numId w:val="22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محصیلنو، اداري او علمي کادر غړیو ته کیفیت د ښه والي د معیارونو په هکله عامه پوهاوی ورکول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2582E694" w14:textId="54F320C9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47" w:name="_Toc112507266"/>
      <w:r w:rsidRPr="00866F5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درسي مواد پراختیا</w:t>
      </w:r>
      <w:bookmarkEnd w:id="47"/>
      <w:r w:rsidRPr="00866F5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 xml:space="preserve"> </w:t>
      </w:r>
    </w:p>
    <w:p w14:paraId="29D48C3E" w14:textId="001A2285" w:rsidR="00345BEA" w:rsidRPr="00BD1411" w:rsidRDefault="00345BEA" w:rsidP="009457F9">
      <w:p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نن ورځ د نړۍ پوهنتونونه په دې هڅه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باور ترلاسه کولو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خپلو علمي پروګرامونو د کريکولمونو د سمون وروسته اړونده درسي مواد د نویو میتودونو په پام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نیولو سره چمتو کړي،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مناسبو ښوونیزو موادو په تدریس سره وکولای شي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له یوې خوا د وخت شرایط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 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او بدلونونه په پام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ونیسي او له بلې خوا د خپلو اړوند ښ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لو خواوو غوښتنو ته مثبت ځواب ووايي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پایله به يې د مربوطه پوهنتون د لوړې درجې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 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او باور تر لاس کول وي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وردګ د لوړو زده کړو مؤسسه په راتلونکو پنځه کلونو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ښه باور د ترلاسه کولو په موخه د خپلو علمي پروګرامونو د ښوونيزو موادو د چمتو کولو په برخه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لاندې کړ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تر سره کوي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:</w:t>
      </w:r>
    </w:p>
    <w:p w14:paraId="5A14DD25" w14:textId="0DB25398" w:rsidR="00345BEA" w:rsidRPr="00BD1411" w:rsidRDefault="00345BEA" w:rsidP="009457F9">
      <w:pPr>
        <w:numPr>
          <w:ilvl w:val="0"/>
          <w:numId w:val="23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نصاب او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 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درسي موادو د سمون او ښه والي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کريکولم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 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کمېټې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رامنځته 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6D74BE3D" w14:textId="521046DB" w:rsidR="00345BEA" w:rsidRPr="00BD1411" w:rsidRDefault="00345BEA" w:rsidP="009457F9">
      <w:pPr>
        <w:numPr>
          <w:ilvl w:val="0"/>
          <w:numId w:val="23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کرېکولم کمېټې کړ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نویو مېتودونو سره همغږې 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2B31648" w14:textId="786D0D4C" w:rsidR="00345BEA" w:rsidRPr="00BD1411" w:rsidRDefault="00345BEA" w:rsidP="009457F9">
      <w:pPr>
        <w:numPr>
          <w:ilvl w:val="0"/>
          <w:numId w:val="23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lastRenderedPageBreak/>
        <w:t xml:space="preserve">په پوهنځیو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نصاب او کریکولم کمېټې چارو ته ځانګړې پاملرنه او پراختيا ورکول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1B6AA632" w14:textId="565F38F5" w:rsidR="00345BEA" w:rsidRPr="00BD1411" w:rsidRDefault="00345BEA" w:rsidP="009457F9">
      <w:pPr>
        <w:numPr>
          <w:ilvl w:val="0"/>
          <w:numId w:val="23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درسی موادو د پياوړتيا په موخه د علمي کادر غړیو د تالیفاتو چارو ته خاصه توجه کول په دې برخه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هغوی هڅونه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65767E10" w14:textId="40BCE932" w:rsidR="00345BEA" w:rsidRPr="00BD1411" w:rsidRDefault="00345BEA" w:rsidP="009457F9">
      <w:pPr>
        <w:numPr>
          <w:ilvl w:val="0"/>
          <w:numId w:val="23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پي ډی سی مرکز د دفتر فعالول او په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چارو ښه اجرا په موخه د وړ اشخاصو ګمارل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0DCF2AF8" w14:textId="0EEF42B0" w:rsidR="00345BEA" w:rsidRPr="00BD1411" w:rsidRDefault="00345BEA" w:rsidP="009457F9">
      <w:pPr>
        <w:numPr>
          <w:ilvl w:val="0"/>
          <w:numId w:val="23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علمي کادر غړو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هېواد په داخل او له هېوادڅخه بهر د روزنیزو پروګرامونو برابرول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5FB028EF" w14:textId="0A6BA691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48" w:name="_Toc112507267"/>
      <w:r w:rsidRPr="00866F5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الکترونیکي زده کړې</w:t>
      </w:r>
      <w:bookmarkEnd w:id="48"/>
      <w:r w:rsidRPr="00866F5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 xml:space="preserve"> </w:t>
      </w:r>
    </w:p>
    <w:p w14:paraId="041F458D" w14:textId="67A11F49" w:rsidR="00345BEA" w:rsidRPr="00BD1411" w:rsidRDefault="00345BEA" w:rsidP="009457F9">
      <w:p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دا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په نړیواله کچه پوهنتونونه د حضوري زده کړو تر څنګ د غیر حضوري زده کړو پروګرامونه پر مخ وړي او د شته امکاناتو پر مټ د خپلو خدماتو پوښښ ته پراختیا ورکوي ، دې موخې ته د رسېدو په پار پوهنتونونه په خپلو خدماتو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ټکنالوژۍ ونډه زیاته او موثره ګټه ترې پورته کوي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علمي او څېړنیزو بهیرونو د پیاوړتیا او موثریت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پوهنتونونه خپلو اړوند</w:t>
      </w:r>
      <w:r w:rsidR="00D860CF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ه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ښ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لو </w:t>
      </w:r>
      <w:r w:rsidR="00D860CF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برخو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ته د برېښنایي اسانتیاوو په چمتوکولو سره هر اړخیز نوی والی او مثبت بدلون رامنځته کوي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حضوري علمي پروګرامونو سره په څنګ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پوهنتونونه اړ دي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انلاین کورسونو او ګډو زده کړو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انلاین سرچینو اسانتیاوې رامنځته او ګټه ترې پورته کړي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نوموړې چارې د ښه مدیریت په موخه وردګ د لوړو زده کړو موسسه په راتلونکو پنځو کلونو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لاندې کړ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ترسره کوي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:</w:t>
      </w:r>
    </w:p>
    <w:p w14:paraId="3EBBD4D7" w14:textId="77777777" w:rsidR="00345BEA" w:rsidRPr="00BD1411" w:rsidRDefault="00345BEA" w:rsidP="009457F9">
      <w:pPr>
        <w:numPr>
          <w:ilvl w:val="0"/>
          <w:numId w:val="24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برېښنايي زده کړو  کمېټې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رامنځته 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46E112CC" w14:textId="77777777" w:rsidR="00345BEA" w:rsidRPr="00BD1411" w:rsidRDefault="00345BEA" w:rsidP="009457F9">
      <w:pPr>
        <w:numPr>
          <w:ilvl w:val="0"/>
          <w:numId w:val="24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برېښنايي زده کړو په اړه علمي کادر غړيو ته د ورکشاپونو برابرول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439AFC05" w14:textId="39BECAD5" w:rsidR="00345BEA" w:rsidRPr="00BD1411" w:rsidRDefault="00345BEA" w:rsidP="009457F9">
      <w:pPr>
        <w:numPr>
          <w:ilvl w:val="0"/>
          <w:numId w:val="24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په ټولو پوهنځیو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برېښنايي زده کړو عامول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2BC3127A" w14:textId="0668CDD3" w:rsidR="00345BEA" w:rsidRPr="00BD1411" w:rsidRDefault="00345BEA" w:rsidP="009457F9">
      <w:pPr>
        <w:numPr>
          <w:ilvl w:val="0"/>
          <w:numId w:val="24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برېښنايي زده کړو د پروګرامونو پلي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دا څخه بشپړه څارنه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75A890CF" w14:textId="70C869EE" w:rsidR="00345BEA" w:rsidRPr="00BD1411" w:rsidRDefault="00345BEA" w:rsidP="009457F9">
      <w:pPr>
        <w:numPr>
          <w:ilvl w:val="0"/>
          <w:numId w:val="24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برېښنايي زده کړو د ښه ترسراوي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یوې ځانګړې پاليسۍ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(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کړنلارې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)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رامنځته 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5EC841C5" w14:textId="77777777" w:rsidR="00345BEA" w:rsidRPr="00BD1411" w:rsidRDefault="00345BEA" w:rsidP="009457F9">
      <w:pPr>
        <w:numPr>
          <w:ilvl w:val="0"/>
          <w:numId w:val="24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ټولو پوهنځیو محصیلینو ته د برېښنايي زده کړو په هکله معلومات ورکول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4390040C" w14:textId="6B8A39D3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49" w:name="_Toc112507268"/>
      <w:r w:rsidRPr="00866F5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lastRenderedPageBreak/>
        <w:t>معلوماتي ټکنالوژۍ ته لاسرسۍ</w:t>
      </w:r>
      <w:bookmarkEnd w:id="49"/>
    </w:p>
    <w:p w14:paraId="06F82644" w14:textId="04391CE2" w:rsidR="00345BEA" w:rsidRPr="00BD1411" w:rsidRDefault="00D860CF" w:rsidP="009457F9">
      <w:pPr>
        <w:shd w:val="clear" w:color="auto" w:fill="FFFFFF"/>
        <w:bidi/>
        <w:spacing w:before="100" w:beforeAutospacing="1" w:after="100" w:afterAutospacing="1" w:line="360" w:lineRule="auto"/>
        <w:ind w:left="360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دا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په نړۍ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معلوماتي ټکنالوژۍ</w:t>
      </w:r>
      <w:r w:rsidR="00345BEA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معلوماتو په ترلاسه کولو، خوندیتوب ، د اړیکو په ټینګولو،</w:t>
      </w:r>
      <w:r w:rsidR="00345BEA"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  </w:t>
      </w:r>
      <w:r w:rsidR="00345BEA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ښه مدیریت او د روزنیزو پروګرامونو په برخه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="00345BEA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رغنده دنده ترسره کوي، اړینه ده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="00345BEA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پوهنتونونه هم په کافي اندازه خپلې چارې د معالوماتي ټکنالوژۍ پر مت پیاوړ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ې</w:t>
      </w:r>
      <w:r w:rsidR="00345BEA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کړي</w:t>
      </w:r>
      <w:r w:rsidR="00345BEA"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="00345BEA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وردګ د لوړو زده کړو موسسه هم معلوماتي ټکنالوژۍ څخه د خپلو چارو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دسمون </w:t>
      </w:r>
      <w:r w:rsidR="00345BEA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او چټکیا په موخه لاندې کړ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="00345BEA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ترسره کوي</w:t>
      </w:r>
      <w:r w:rsidR="00345BEA"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:</w:t>
      </w:r>
    </w:p>
    <w:p w14:paraId="78E0B360" w14:textId="77777777" w:rsidR="00345BEA" w:rsidRPr="00BD1411" w:rsidRDefault="00345BEA" w:rsidP="009457F9">
      <w:pPr>
        <w:numPr>
          <w:ilvl w:val="0"/>
          <w:numId w:val="2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زېربناوو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جوړول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5F4E5E50" w14:textId="77777777" w:rsidR="00345BEA" w:rsidRPr="00BD1411" w:rsidRDefault="00345BEA" w:rsidP="009457F9">
      <w:pPr>
        <w:numPr>
          <w:ilvl w:val="0"/>
          <w:numId w:val="2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اداري، تخنیکي او مديريتي چارو سمون او پراختيا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5C850764" w14:textId="77777777" w:rsidR="00345BEA" w:rsidRPr="00BD1411" w:rsidRDefault="00345BEA" w:rsidP="009457F9">
      <w:pPr>
        <w:numPr>
          <w:ilvl w:val="0"/>
          <w:numId w:val="2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سوپر وای فای 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(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</w:rPr>
        <w:t>Wi-Fi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)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رامنځته 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7679697B" w14:textId="268CC99E" w:rsidR="00345BEA" w:rsidRPr="00BD1411" w:rsidRDefault="00345BEA" w:rsidP="009457F9">
      <w:pPr>
        <w:numPr>
          <w:ilvl w:val="0"/>
          <w:numId w:val="2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ټول </w:t>
      </w:r>
      <w:r w:rsidR="00A5259F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پوهنتونونه 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 </w:t>
      </w:r>
      <w:r w:rsidR="00A5259F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ټکنالوژۍ پواسطه </w:t>
      </w:r>
      <w:r w:rsidR="00A5259F"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سره 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وصلول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2AD091F0" w14:textId="7B221DD0" w:rsidR="00345BEA" w:rsidRPr="00BD1411" w:rsidRDefault="00345BEA" w:rsidP="009457F9">
      <w:pPr>
        <w:numPr>
          <w:ilvl w:val="0"/>
          <w:numId w:val="2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په ټولو اداري دفترونو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ډېجېټل ټېلیفون اسانتیاوې رامنځته کول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1E7B8094" w14:textId="0EC18094" w:rsidR="00345BEA" w:rsidRPr="00BD1411" w:rsidRDefault="00A5259F" w:rsidP="009457F9">
      <w:pPr>
        <w:numPr>
          <w:ilvl w:val="0"/>
          <w:numId w:val="2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تحقیقاتي مرکز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یو مسؤل شخص ټاکل</w:t>
      </w:r>
      <w:r w:rsidR="00345BEA"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03005FD2" w14:textId="77777777" w:rsidR="00345BEA" w:rsidRPr="00BD1411" w:rsidRDefault="00345BEA" w:rsidP="009457F9">
      <w:pPr>
        <w:numPr>
          <w:ilvl w:val="0"/>
          <w:numId w:val="2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32"/>
          <w:szCs w:val="32"/>
          <w:rtl/>
        </w:rPr>
      </w:pPr>
      <w:r w:rsidRPr="00BD1411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معالوماتي ټکنالوژۍ ټولو کار کوونکو ته روزنیز ورکشاپونه برابرول</w:t>
      </w:r>
      <w:r w:rsidRPr="00BD1411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4068BBA7" w14:textId="395DA54E" w:rsidR="00345BEA" w:rsidRDefault="00FC4AF6" w:rsidP="009457F9">
      <w:pPr>
        <w:pStyle w:val="Heading3"/>
        <w:spacing w:line="360" w:lineRule="auto"/>
        <w:rPr>
          <w:rFonts w:ascii="Microsoft Uighur" w:hAnsi="Microsoft Uighur" w:cs="Microsoft Uighur"/>
          <w:b w:val="0"/>
          <w:bCs/>
          <w:lang w:bidi="ps-AF"/>
        </w:rPr>
      </w:pPr>
      <w:bookmarkStart w:id="50" w:name="_Toc106659109"/>
      <w:bookmarkStart w:id="51" w:name="_Toc112507269"/>
      <w:r>
        <w:rPr>
          <w:rFonts w:ascii="Microsoft Uighur" w:hAnsi="Microsoft Uighur" w:cs="Microsoft Uighur"/>
          <w:b w:val="0"/>
          <w:bCs/>
          <w:rtl/>
          <w:lang w:bidi="ps-AF"/>
        </w:rPr>
        <w:t>خد</w:t>
      </w:r>
      <w:r w:rsidR="00345BEA" w:rsidRPr="005D7B3B">
        <w:rPr>
          <w:rFonts w:ascii="Microsoft Uighur" w:hAnsi="Microsoft Uighur" w:cs="Microsoft Uighur"/>
          <w:b w:val="0"/>
          <w:bCs/>
          <w:rtl/>
          <w:lang w:bidi="ps-AF"/>
        </w:rPr>
        <w:t>مات</w:t>
      </w:r>
      <w:bookmarkEnd w:id="50"/>
      <w:bookmarkEnd w:id="51"/>
    </w:p>
    <w:p w14:paraId="0CF3D0A3" w14:textId="436CE48F" w:rsidR="00345BEA" w:rsidRPr="00BD1411" w:rsidRDefault="00345BEA" w:rsidP="009457F9">
      <w:pPr>
        <w:bidi/>
        <w:spacing w:line="360" w:lineRule="auto"/>
        <w:ind w:left="-61"/>
        <w:jc w:val="both"/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زده کړې د وګړو یو له اساسي حقوقو څخه ګڼل کيږي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له نيکه مرغه د هيواد د قانون له مخې د لیسانس تر ک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پورې لوړې زده کړې د دولت لخوا په وړیا توګه د قانون د حکمونو په پام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نیولو سره د پوهنتونونو لخوا وړاندې کيږي</w:t>
      </w:r>
      <w:r w:rsidRPr="00BD141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عامه وګړي د لیسانس پروګرام زده کړو څخه پورته لوړې زده کړې د یو لړ لګښتونو په ورکولو سره په هيواد او له ه</w:t>
      </w:r>
      <w:r w:rsidR="00D860CF"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يواد څخه بهر ترسره کولی شي</w:t>
      </w:r>
      <w:r w:rsidR="00D860CF" w:rsidRPr="00BD141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="00D860CF"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د ورد 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ګ د لوړو زده کړو مؤسسه د لوړو زده کړو ته د لاسرسي په موخه یو شمير علمي پروګرامونه په بیلا بیلو برخو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پرمخ بیايي</w:t>
      </w:r>
      <w:r w:rsidRPr="00BD141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لوړو زده کړو ته په شفافه توګه د لاسرسي په موخه وردګ دلوړو زده کړو مؤسسه په راتلونکو پنځو کلونو</w:t>
      </w:r>
      <w:r w:rsidR="00D860CF" w:rsidRPr="00BD141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="00D860CF" w:rsidRPr="00BD141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لاندې کړ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ترسره کوي</w:t>
      </w:r>
      <w:r w:rsidRPr="00BD1411">
        <w:rPr>
          <w:rFonts w:ascii="Bahij Zar" w:hAnsi="Bahij Zar" w:cs="Bahij Zar"/>
          <w:color w:val="000000" w:themeColor="text1"/>
          <w:sz w:val="28"/>
          <w:szCs w:val="28"/>
          <w:lang w:bidi="ps-AF"/>
        </w:rPr>
        <w:t>:</w:t>
      </w:r>
    </w:p>
    <w:p w14:paraId="0097B4F7" w14:textId="6771EEF9" w:rsidR="00345BEA" w:rsidRPr="00BD1411" w:rsidRDefault="00345BEA" w:rsidP="009457F9">
      <w:pPr>
        <w:pStyle w:val="ListParagraph"/>
        <w:numPr>
          <w:ilvl w:val="0"/>
          <w:numId w:val="26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د لوړو زده کړو د اهمیت په اړه عامه وګړو ته د عامه پوهاوي په پار هر اړخیز </w:t>
      </w:r>
      <w:r w:rsidR="00D860CF"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معلومات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وړاندې کول</w:t>
      </w:r>
      <w:r w:rsidRPr="00BD141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5706209A" w14:textId="77777777" w:rsidR="00345BEA" w:rsidRPr="00BD1411" w:rsidRDefault="00345BEA" w:rsidP="009457F9">
      <w:pPr>
        <w:pStyle w:val="ListParagraph"/>
        <w:numPr>
          <w:ilvl w:val="0"/>
          <w:numId w:val="26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lastRenderedPageBreak/>
        <w:t>د کانکور له لارې په شفافه توګه زده کړو ته د لاسرسي زمینه برابرول</w:t>
      </w:r>
    </w:p>
    <w:p w14:paraId="211D889E" w14:textId="6FF5B8E9" w:rsidR="00345BEA" w:rsidRPr="00BD1411" w:rsidRDefault="00345BEA" w:rsidP="009457F9">
      <w:pPr>
        <w:pStyle w:val="ListParagraph"/>
        <w:numPr>
          <w:ilvl w:val="0"/>
          <w:numId w:val="26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د وړتیا او ظرفیت په پام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نی</w:t>
      </w:r>
      <w:r w:rsidR="00D860CF"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ولو سره بیلابیلو علمي پروګرامونو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ته د محصیلینو ورپیژندل</w:t>
      </w:r>
      <w:r w:rsidRPr="00BD141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050EDE15" w14:textId="77777777" w:rsidR="00345BEA" w:rsidRPr="00BD1411" w:rsidRDefault="00345BEA" w:rsidP="009457F9">
      <w:pPr>
        <w:pStyle w:val="ListParagraph"/>
        <w:numPr>
          <w:ilvl w:val="0"/>
          <w:numId w:val="26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له هر ډول توپیر پرته هیوادوالو ته په مساویانه ډول د زده کړو حق ورکول او اسانتیاوې برابرول</w:t>
      </w:r>
      <w:r w:rsidRPr="00BD141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266A8673" w14:textId="306A5857" w:rsidR="00345BEA" w:rsidRPr="00A5259F" w:rsidRDefault="00345BEA" w:rsidP="009457F9">
      <w:pPr>
        <w:pStyle w:val="ListParagraph"/>
        <w:numPr>
          <w:ilvl w:val="0"/>
          <w:numId w:val="26"/>
        </w:numPr>
        <w:bidi/>
        <w:spacing w:after="200" w:line="360" w:lineRule="auto"/>
        <w:jc w:val="both"/>
        <w:rPr>
          <w:rFonts w:ascii="Pashto Nazo" w:hAnsi="Pashto Nazo" w:cs="Pashto Nazo"/>
          <w:color w:val="000000" w:themeColor="text1"/>
          <w:sz w:val="28"/>
          <w:szCs w:val="28"/>
          <w:lang w:bidi="ps-AF"/>
        </w:rPr>
      </w:pP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د وخت او بازار د غوښتنو او اړتیاوو په پام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نیولو سره د نویو علمي پروګرامونو ایجادول</w:t>
      </w:r>
    </w:p>
    <w:p w14:paraId="5FB4B3CE" w14:textId="6A68E102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52" w:name="_Toc112507270"/>
      <w:r w:rsidRPr="0037204F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لوړو زده کړو ته لاسرسۍ</w:t>
      </w:r>
      <w:bookmarkEnd w:id="52"/>
    </w:p>
    <w:p w14:paraId="3262D15C" w14:textId="7CA2F592" w:rsidR="00345BEA" w:rsidRPr="00BD1411" w:rsidRDefault="00345BEA" w:rsidP="009457F9">
      <w:pPr>
        <w:pStyle w:val="ListParagraph"/>
        <w:bidi/>
        <w:spacing w:line="360" w:lineRule="auto"/>
        <w:ind w:left="389"/>
        <w:jc w:val="both"/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د لوړو زده کړو وزارت پدې هڅه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دی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د هيواد وګړي یې په بیلابیلو علمي برخو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لوړو زده کړو ته پراخه لاسرسي ولري</w:t>
      </w:r>
      <w:r w:rsidRPr="00BD141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د وردګ د لوړو زده کړو مؤسسه  په پراخه توګه لوړو زده کړو ته د لاسرسي په موخه یو شمیر علمي پروګرامونه په بیلا بیلو برخو پرمخ بیايي</w:t>
      </w:r>
      <w:r w:rsidRPr="00BD141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لوړو زده کړو ته په شفافه توګه د پراخه لاسرسي په موخه پوهنتون په راتلونکو پنځو کلونو لاندې کړ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ترسره کوي</w:t>
      </w:r>
      <w:r w:rsidRPr="00BD1411">
        <w:rPr>
          <w:rFonts w:ascii="Bahij Zar" w:hAnsi="Bahij Zar" w:cs="Bahij Zar"/>
          <w:color w:val="000000" w:themeColor="text1"/>
          <w:sz w:val="28"/>
          <w:szCs w:val="28"/>
          <w:lang w:bidi="ps-AF"/>
        </w:rPr>
        <w:t>:</w:t>
      </w:r>
    </w:p>
    <w:p w14:paraId="14068300" w14:textId="77777777" w:rsidR="00345BEA" w:rsidRPr="00BD1411" w:rsidRDefault="00345BEA" w:rsidP="009457F9">
      <w:pPr>
        <w:pStyle w:val="ListParagraph"/>
        <w:numPr>
          <w:ilvl w:val="0"/>
          <w:numId w:val="27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د علمي پروګرامونو د جذب ظرفیت لوړول</w:t>
      </w:r>
    </w:p>
    <w:p w14:paraId="58DC62E7" w14:textId="77777777" w:rsidR="00345BEA" w:rsidRPr="00BD1411" w:rsidRDefault="00345BEA" w:rsidP="009457F9">
      <w:pPr>
        <w:pStyle w:val="ListParagraph"/>
        <w:numPr>
          <w:ilvl w:val="0"/>
          <w:numId w:val="27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عامه وګړو ته د علمي پروګرامونو په اړه پوره او نوي معالومات ورکول</w:t>
      </w:r>
    </w:p>
    <w:p w14:paraId="19CB11D6" w14:textId="77777777" w:rsidR="00345BEA" w:rsidRPr="00A5259F" w:rsidRDefault="00345BEA" w:rsidP="009457F9">
      <w:pPr>
        <w:pStyle w:val="ListParagraph"/>
        <w:numPr>
          <w:ilvl w:val="0"/>
          <w:numId w:val="27"/>
        </w:numPr>
        <w:bidi/>
        <w:spacing w:after="200" w:line="360" w:lineRule="auto"/>
        <w:jc w:val="both"/>
        <w:rPr>
          <w:rFonts w:ascii="Pashto Nazo" w:hAnsi="Pashto Nazo" w:cs="Pashto Nazo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د وخت له غوښتنو سره سم د نویو علمي پروګرامونو رامنځته کول</w:t>
      </w:r>
    </w:p>
    <w:p w14:paraId="1E77F105" w14:textId="468D9BF2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53" w:name="_Toc112507271"/>
      <w:r w:rsidRPr="0037204F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لوړو زده کړو ته د ښځینه وو لاسرسۍ</w:t>
      </w:r>
      <w:bookmarkEnd w:id="53"/>
      <w:r w:rsidRPr="0037204F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 xml:space="preserve"> </w:t>
      </w:r>
    </w:p>
    <w:p w14:paraId="7A662215" w14:textId="4A0A9393" w:rsidR="00345BEA" w:rsidRPr="00BD1411" w:rsidRDefault="00345BEA" w:rsidP="009457F9">
      <w:pPr>
        <w:pStyle w:val="ListParagraph"/>
        <w:bidi/>
        <w:spacing w:line="360" w:lineRule="auto"/>
        <w:ind w:left="389"/>
        <w:jc w:val="both"/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دا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ښځې د ټول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په بشري ځواک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="00D860CF"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زیاته 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برخه تشکیلوي او د ټول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په هر اړخیز پرمختګ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د نارینه و تر څنګ په پراخه کچه اړوند چارې پرمخ بیايي، اړینه ده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ښځینه هم له نارینه سره په ټولو حقوقو او امتیازاتو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په مساوي اندازه ونډه ولري</w:t>
      </w:r>
      <w:r w:rsidRPr="00BD141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د لوړو زده کړو په پروګرامونو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هم د ښځینه وو ونډه د نارینه وو په څیر په پام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نیول شوې</w:t>
      </w:r>
      <w:r w:rsidRPr="00BD141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وردګ دلوړو زده کړو مؤسسه  لوړو زده کړو ته د ښځینه وو د پراخه لاسرسي په موخه لاندې کړ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ترسره کوي</w:t>
      </w:r>
      <w:r w:rsidRPr="00BD141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323B387" w14:textId="14F18092" w:rsidR="00345BEA" w:rsidRPr="00BD1411" w:rsidRDefault="00345BEA" w:rsidP="009457F9">
      <w:pPr>
        <w:pStyle w:val="ListParagraph"/>
        <w:numPr>
          <w:ilvl w:val="0"/>
          <w:numId w:val="28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ښځینه محصیلینو ته د پوهنتون په علمي پروګرامونو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ګډون </w:t>
      </w:r>
      <w:r w:rsidR="003F7DEF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زمینه برابرول او تشویقول</w:t>
      </w:r>
      <w:r w:rsidRPr="00BD141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7BAB0061" w14:textId="77777777" w:rsidR="00345BEA" w:rsidRPr="00BD1411" w:rsidRDefault="00345BEA" w:rsidP="009457F9">
      <w:pPr>
        <w:pStyle w:val="ListParagraph"/>
        <w:numPr>
          <w:ilvl w:val="0"/>
          <w:numId w:val="28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لوړو زده کړو ته د تشویق په موخه، که د معیاري ټولګي شمیره پوره کړي د جلا  درسي ټولګیو چمتو کول</w:t>
      </w:r>
    </w:p>
    <w:p w14:paraId="6A3A8E3C" w14:textId="16B82A6B" w:rsidR="00345BEA" w:rsidRPr="00BD1411" w:rsidRDefault="00345BEA" w:rsidP="009457F9">
      <w:pPr>
        <w:pStyle w:val="ListParagraph"/>
        <w:numPr>
          <w:ilvl w:val="0"/>
          <w:numId w:val="28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د ښځینه استادانو په علمي کادر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شاملول</w:t>
      </w:r>
    </w:p>
    <w:p w14:paraId="636F7D85" w14:textId="77777777" w:rsidR="00345BEA" w:rsidRPr="00BD1411" w:rsidRDefault="00345BEA" w:rsidP="009457F9">
      <w:pPr>
        <w:pStyle w:val="ListParagraph"/>
        <w:numPr>
          <w:ilvl w:val="0"/>
          <w:numId w:val="28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</w:pPr>
      <w:r w:rsidRPr="00BD1411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ښځینه لیلیو او ټرانسپورت اسانتیاوو تهیه کول</w:t>
      </w:r>
      <w:r w:rsidRPr="00BD1411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</w:p>
    <w:p w14:paraId="472F3C78" w14:textId="6E2F91A8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54" w:name="_Toc112507272"/>
      <w:r w:rsidRPr="0037204F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lastRenderedPageBreak/>
        <w:t>کریډټ سیستم تقویت او تطبیق</w:t>
      </w:r>
      <w:bookmarkEnd w:id="54"/>
      <w:r w:rsidRPr="0037204F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 xml:space="preserve"> </w:t>
      </w:r>
    </w:p>
    <w:p w14:paraId="7A2FA9AC" w14:textId="3FCBBD6A" w:rsidR="00345BEA" w:rsidRPr="00447597" w:rsidRDefault="00345BEA" w:rsidP="009457F9">
      <w:p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د لوړو زده کړو وزارت د ستراتیژۍ  سره سم ډېری د هیواد پوهنتونونه د کریډیټ سیستم د اصولو په رڼا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خپل روزنیز پروګرامونه پر مخ بیايي او له دې لارې محصیلینو د ښو پایلو لرونکو زده کړو او اسانتیاوو زمینه برابروي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له یوې خوا محصلین وکولای شي له خپل توان سره سم د زده کړو بهیر پرمخ یوسي او له بل پلوه د نظري زده کړو تر څنګ د اړوندو عملي زده کړو له اسانتیاوو څخه هم برخمن شي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وردګ دلوړو زده کړو مؤسسه د کریډیټ سیستم زده کړو د پیاوړتیا او معیاري کیدو په پار لاندې کړ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په پام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لر</w:t>
      </w:r>
      <w:r w:rsidR="00D860CF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و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118D22C6" w14:textId="77777777" w:rsidR="00345BEA" w:rsidRPr="00447597" w:rsidRDefault="00345BEA" w:rsidP="009457F9">
      <w:pPr>
        <w:pStyle w:val="ListParagraph"/>
        <w:numPr>
          <w:ilvl w:val="0"/>
          <w:numId w:val="29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د پوهنځیو او دیپارتمنتونو د کمیټو په واسطه د کریدیت د سیستم د پوره تطبیق د پاره د اړتیاوو څیړل او تشخیص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6E7BBFFF" w14:textId="77777777" w:rsidR="00345BEA" w:rsidRPr="00447597" w:rsidRDefault="00345BEA" w:rsidP="009457F9">
      <w:pPr>
        <w:pStyle w:val="ListParagraph"/>
        <w:numPr>
          <w:ilvl w:val="0"/>
          <w:numId w:val="29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د کریدیت د سیستم د پوره تطبیق د پاره د اړتیا وړ بودیجي ځانګړی کول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1C819113" w14:textId="3224D709" w:rsidR="00345BEA" w:rsidRPr="00447597" w:rsidRDefault="00345BEA" w:rsidP="009457F9">
      <w:pPr>
        <w:pStyle w:val="ListParagraph"/>
        <w:numPr>
          <w:ilvl w:val="0"/>
          <w:numId w:val="29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د کریدیت سیستم د معیاری تطبیق په موخه علمی کادرونو، اداري کارمندانو او محصلینو ته د زده کړه ایزو کورسونو دایرول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1A74E0F" w14:textId="77777777" w:rsidR="00345BEA" w:rsidRPr="00FA5AA5" w:rsidRDefault="00345BEA" w:rsidP="009457F9">
      <w:pPr>
        <w:pStyle w:val="ListParagraph"/>
        <w:numPr>
          <w:ilvl w:val="0"/>
          <w:numId w:val="29"/>
        </w:numPr>
        <w:bidi/>
        <w:spacing w:after="200" w:line="360" w:lineRule="auto"/>
        <w:jc w:val="both"/>
        <w:rPr>
          <w:rFonts w:ascii="Pashto Nazo" w:hAnsi="Pashto Nazo" w:cs="Pashto Nazo"/>
          <w:color w:val="000000" w:themeColor="text1"/>
          <w:sz w:val="32"/>
          <w:szCs w:val="32"/>
          <w:lang w:bidi="ps-AF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د شاګرد محورۍ او د پایلو پر بنسټ </w:t>
      </w:r>
      <w:r w:rsidRPr="00447597">
        <w:rPr>
          <w:rFonts w:ascii="Bahij Zar" w:hAnsi="Bahij Zar" w:cs="Bahij Zar"/>
          <w:color w:val="000000" w:themeColor="text1"/>
          <w:sz w:val="28"/>
          <w:szCs w:val="28"/>
          <w:lang w:bidi="ps-AF"/>
        </w:rPr>
        <w:t xml:space="preserve"> </w:t>
      </w:r>
      <w:r w:rsidRPr="00447597">
        <w:rPr>
          <w:rFonts w:ascii="Bahij Zar" w:hAnsi="Bahij Zar" w:cs="Bahij Zar"/>
          <w:color w:val="000000" w:themeColor="text1"/>
          <w:sz w:val="28"/>
          <w:szCs w:val="28"/>
        </w:rPr>
        <w:t>(OBE-SCL)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د زده کړو دودول</w:t>
      </w:r>
      <w:r w:rsidRPr="00447597">
        <w:rPr>
          <w:rFonts w:ascii="Bahij Zar" w:hAnsi="Bahij Zar" w:cs="Bahij Zar"/>
          <w:color w:val="000000" w:themeColor="text1"/>
          <w:sz w:val="32"/>
          <w:szCs w:val="32"/>
          <w:rtl/>
          <w:lang w:bidi="ps-AF"/>
        </w:rPr>
        <w:t>.</w:t>
      </w:r>
      <w:r w:rsidRPr="00FA5AA5">
        <w:rPr>
          <w:rFonts w:ascii="Pashto Nazo" w:hAnsi="Pashto Nazo" w:cs="Pashto Nazo"/>
          <w:color w:val="000000" w:themeColor="text1"/>
          <w:sz w:val="32"/>
          <w:szCs w:val="32"/>
          <w:rtl/>
          <w:lang w:bidi="ps-AF"/>
        </w:rPr>
        <w:t xml:space="preserve"> </w:t>
      </w:r>
    </w:p>
    <w:p w14:paraId="7A6A6C37" w14:textId="68DAFB07" w:rsidR="00345BEA" w:rsidRDefault="00247E0C" w:rsidP="009457F9">
      <w:pPr>
        <w:pStyle w:val="Heading4"/>
        <w:bidi/>
        <w:spacing w:line="360" w:lineRule="auto"/>
        <w:jc w:val="both"/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55" w:name="_Toc112507273"/>
      <w:r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د محصلینو د خد</w:t>
      </w:r>
      <w:r w:rsidR="00345BEA" w:rsidRPr="0037204F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ماتو تقویت</w:t>
      </w:r>
      <w:bookmarkEnd w:id="55"/>
      <w:r w:rsidR="00345BEA" w:rsidRPr="0037204F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 xml:space="preserve"> </w:t>
      </w:r>
    </w:p>
    <w:p w14:paraId="5FC660DB" w14:textId="7445D71F" w:rsidR="00345BEA" w:rsidRPr="00447597" w:rsidRDefault="00345BEA" w:rsidP="009457F9">
      <w:p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عملی کارونه د تدریس یوه ډیره مهمه برخه ګنل کیږي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چي په نوموړي برخه کي د څیړنیزو پروژو طرح او تطبیق، د اطلاعاتو راټولولو طریقه، علمی سفرونه، په څیړنیزو فارمونو کی د محصلینو ګډون شاملیږي، نو په دی برخه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د لابراتوار او تحقیقاتی فارم ، د علمی سفرونو او څیړنو د سرته رسولو د پاره د بودیجي، د دولتی او خصوصي ادارو سره د دو اړخیزو اړیکو نشتون هغه څه دی چی عملی کارونو د خنډ سبب ګرځیدلي، نو وردګ د لوړو زده کړو مؤسسه د راتلونکو پنځو کلونو د پاره په تدریس او څیړنو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د عملي کارونو لاندي شرایط رامنځته کولو په موخه لاندې فعالیتونه ترسره کوي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587E9A88" w14:textId="77777777" w:rsidR="00345BEA" w:rsidRPr="00447597" w:rsidRDefault="00345BEA" w:rsidP="009457F9">
      <w:pPr>
        <w:pStyle w:val="ListParagraph"/>
        <w:numPr>
          <w:ilvl w:val="0"/>
          <w:numId w:val="30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محصیلینو ته د علمي سفرونو زمینه برابرول</w:t>
      </w:r>
    </w:p>
    <w:p w14:paraId="0BFB3F9B" w14:textId="77777777" w:rsidR="00345BEA" w:rsidRPr="00447597" w:rsidRDefault="00345BEA" w:rsidP="009457F9">
      <w:pPr>
        <w:pStyle w:val="ListParagraph"/>
        <w:numPr>
          <w:ilvl w:val="0"/>
          <w:numId w:val="30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سپورتي اسانتیاوې برابرول</w:t>
      </w:r>
    </w:p>
    <w:p w14:paraId="40C3DBE0" w14:textId="4FCD870D" w:rsidR="00345BEA" w:rsidRPr="00447597" w:rsidRDefault="00345BEA" w:rsidP="009457F9">
      <w:pPr>
        <w:pStyle w:val="ListParagraph"/>
        <w:numPr>
          <w:ilvl w:val="0"/>
          <w:numId w:val="30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د وېبسایټ له لارې محصلینو ته پوره معالومات په واک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ورکول</w:t>
      </w:r>
    </w:p>
    <w:p w14:paraId="34D6ED8D" w14:textId="6FFF44B0" w:rsidR="00345BEA" w:rsidRPr="00447597" w:rsidRDefault="00345BEA" w:rsidP="009457F9">
      <w:pPr>
        <w:pStyle w:val="ListParagraph"/>
        <w:numPr>
          <w:ilvl w:val="0"/>
          <w:numId w:val="30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د محصلینو وړاندیزونو او شکایاتو ته رسید</w:t>
      </w:r>
      <w:r w:rsidR="000A2483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ه 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ګي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4641782" w14:textId="77777777" w:rsidR="00345BEA" w:rsidRPr="00447597" w:rsidRDefault="00345BEA" w:rsidP="009457F9">
      <w:pPr>
        <w:pStyle w:val="ListParagraph"/>
        <w:numPr>
          <w:ilvl w:val="0"/>
          <w:numId w:val="30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محصلینو ته د عملي پیاوړتیا په موخه د بیلابیلو عملي پروګرامونو او سمینارونو چمتو کول</w:t>
      </w:r>
    </w:p>
    <w:p w14:paraId="7EE6B588" w14:textId="5669B641" w:rsidR="00345BEA" w:rsidRPr="00447597" w:rsidRDefault="00345BEA" w:rsidP="009457F9">
      <w:pPr>
        <w:pStyle w:val="ListParagraph"/>
        <w:numPr>
          <w:ilvl w:val="0"/>
          <w:numId w:val="30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lastRenderedPageBreak/>
        <w:t>وردګ دلوړو زده کړو مؤسسې د امکاناتو په پام</w:t>
      </w:r>
      <w:r w:rsidR="00371517"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نیولو سره م</w:t>
      </w:r>
      <w:r w:rsidR="0009414C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حصلینو </w:t>
      </w:r>
      <w:r w:rsidR="0009414C"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(</w:t>
      </w:r>
      <w:r w:rsidR="0009414C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ښځینه او نارینه</w:t>
      </w:r>
      <w:r w:rsidR="0009414C"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) </w:t>
      </w:r>
      <w:r w:rsidR="003F7DEF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="0009414C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ت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رانسپورټ برابرول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</w:p>
    <w:p w14:paraId="73CF2467" w14:textId="7A549DBC" w:rsidR="00345BEA" w:rsidRPr="00447597" w:rsidRDefault="00345BEA" w:rsidP="009457F9">
      <w:pPr>
        <w:pStyle w:val="ListParagraph"/>
        <w:numPr>
          <w:ilvl w:val="0"/>
          <w:numId w:val="30"/>
        </w:numPr>
        <w:bidi/>
        <w:spacing w:after="200" w:line="360" w:lineRule="auto"/>
        <w:ind w:hanging="511"/>
        <w:jc w:val="both"/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محصلینو ته د ښې زده کړې </w:t>
      </w:r>
      <w:r w:rsidR="003F7DEF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د مناسب چاپیریال رامنځته کول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6CB48950" w14:textId="7EAC4CD7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56" w:name="_Toc112507274"/>
      <w:r w:rsidRPr="0037204F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د فرهنګي، هنري او ورزشي فعالیتونو د پاره زمینه مساعدول</w:t>
      </w:r>
      <w:bookmarkEnd w:id="56"/>
    </w:p>
    <w:p w14:paraId="6504B2AE" w14:textId="4A0C7E06" w:rsidR="00345BEA" w:rsidRPr="00447597" w:rsidRDefault="00345BEA" w:rsidP="009457F9">
      <w:p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څرنګه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د هر هیواد د خپلو دیني او مذهبې مقدساتو ترڅنګ ځی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خاص کلتوري څانګړ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لري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چې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د ټولو کلتوري او دی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مقدساتو ته درناوي ترڅنګ د محصلینو د مهارت او پوهې د لوړ</w:t>
      </w:r>
      <w:r w:rsidR="00371517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و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الي او سالم صحت ساتلو موخه پخپل پنځه کلن پلان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یو شمیر فرهنګې او ورزشي کړ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ترسره کوي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</w:p>
    <w:p w14:paraId="0047975B" w14:textId="5F2BEB64" w:rsidR="00345BEA" w:rsidRPr="00447597" w:rsidRDefault="00345BEA" w:rsidP="009457F9">
      <w:pPr>
        <w:pStyle w:val="ListParagraph"/>
        <w:numPr>
          <w:ilvl w:val="0"/>
          <w:numId w:val="31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د فکري رشد د نظریو د تبادل او د مثبتو کلتوري ځانګړونو د دود ولو په موخه د یوې مجلې نشرول تر څو محصلین وکولای شي خپلې علمې مقالې پ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نشر کړې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</w:p>
    <w:p w14:paraId="55861EE0" w14:textId="1380C6AE" w:rsidR="00345BEA" w:rsidRPr="00447597" w:rsidRDefault="00345BEA" w:rsidP="009457F9">
      <w:pPr>
        <w:pStyle w:val="ListParagraph"/>
        <w:numPr>
          <w:ilvl w:val="0"/>
          <w:numId w:val="31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 د هر تحص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ی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لي کال په جریان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د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علمي سمینارونو دایرول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</w:p>
    <w:p w14:paraId="155B66A6" w14:textId="352BAD63" w:rsidR="00345BEA" w:rsidRPr="00447597" w:rsidRDefault="00345BEA" w:rsidP="009457F9">
      <w:pPr>
        <w:pStyle w:val="ListParagraph"/>
        <w:numPr>
          <w:ilvl w:val="0"/>
          <w:numId w:val="31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د پوهنتون په کچه د ورزشې بیلا بیلو ټیم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و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نو جوړول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</w:p>
    <w:p w14:paraId="6E7DA60D" w14:textId="58269BDF" w:rsidR="00345BEA" w:rsidRPr="00447597" w:rsidRDefault="00345BEA" w:rsidP="009457F9">
      <w:pPr>
        <w:pStyle w:val="ListParagraph"/>
        <w:numPr>
          <w:ilvl w:val="0"/>
          <w:numId w:val="31"/>
        </w:numPr>
        <w:bidi/>
        <w:spacing w:after="20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lang w:bidi="ps-AF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په فرهنګې کمیټو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فعال کسان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و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تشویق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ولو 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له لارې د محصلینو هڅول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. </w:t>
      </w:r>
    </w:p>
    <w:p w14:paraId="65581FF4" w14:textId="5B71FC2E" w:rsidR="00345BEA" w:rsidRPr="00447597" w:rsidRDefault="00345BEA" w:rsidP="009457F9">
      <w:pPr>
        <w:bidi/>
        <w:spacing w:line="360" w:lineRule="auto"/>
        <w:jc w:val="both"/>
        <w:rPr>
          <w:rFonts w:ascii="Bahij Zar" w:hAnsi="Bahij Zar" w:cs="Bahij Zar"/>
          <w:rtl/>
          <w:lang w:bidi="ps-AF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محصلینو ته په بیلا بیلو برخو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لکه 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(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ورزش، حفظ الصحه، د بیلا بیلو ډلو او مذاهبو او کلتورې څانګړنو ته درناوی، چاپیریال سات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نې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فرهنګ دودول، د کارونو پیداکول او منابع څخه د استفادې په هکله همدارنګه د کورني او اجتماعي نظم ساتلو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) 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مشورې 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ورکول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00CECEC1" w14:textId="24ECBDB4" w:rsidR="00345BEA" w:rsidRDefault="00345BEA" w:rsidP="009457F9">
      <w:pPr>
        <w:pStyle w:val="Heading3"/>
        <w:spacing w:line="360" w:lineRule="auto"/>
        <w:rPr>
          <w:rFonts w:ascii="Microsoft Uighur" w:hAnsi="Microsoft Uighur" w:cs="Microsoft Uighur"/>
          <w:b w:val="0"/>
          <w:bCs/>
          <w:lang w:bidi="ps-AF"/>
        </w:rPr>
      </w:pPr>
      <w:bookmarkStart w:id="57" w:name="_Toc106659110"/>
      <w:bookmarkStart w:id="58" w:name="_Toc112507275"/>
      <w:r w:rsidRPr="005D7B3B">
        <w:rPr>
          <w:rFonts w:ascii="Microsoft Uighur" w:hAnsi="Microsoft Uighur" w:cs="Microsoft Uighur"/>
          <w:b w:val="0"/>
          <w:bCs/>
          <w:rtl/>
          <w:lang w:bidi="ps-AF"/>
        </w:rPr>
        <w:t>زیربنا</w:t>
      </w:r>
      <w:bookmarkEnd w:id="57"/>
      <w:bookmarkEnd w:id="58"/>
    </w:p>
    <w:p w14:paraId="18DE5FF0" w14:textId="4117A332" w:rsidR="00345BEA" w:rsidRPr="00447597" w:rsidRDefault="00345BEA" w:rsidP="009457F9">
      <w:p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د 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وردګ د لوړو زده کړو مؤسسې د لوی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ې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جغرافیوي ساح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ې 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په لرلو سره کولای شو چي زیات زیربنایی کارونه ترسره کړو، نو د ن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و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موړ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ې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مؤسس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د متوازن انکشاف د پاره وردګ د لوړو زده کړو مؤسسه به په راتلونکو پنځو کلونو کي زیربنآ په برخه کي لاندي اړیني چاري تر سره کړي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</w:rPr>
        <w:t>.</w:t>
      </w:r>
    </w:p>
    <w:p w14:paraId="261338E8" w14:textId="3675A040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59" w:name="_Toc112507276"/>
      <w:r w:rsidRPr="0027761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د ماسټر پلان جوړول</w:t>
      </w:r>
      <w:bookmarkEnd w:id="59"/>
    </w:p>
    <w:p w14:paraId="4A7ADC88" w14:textId="5ADB490D" w:rsidR="00345BEA" w:rsidRPr="00447597" w:rsidRDefault="00345BEA" w:rsidP="009457F9">
      <w:pPr>
        <w:pStyle w:val="ListParagraph"/>
        <w:numPr>
          <w:ilvl w:val="3"/>
          <w:numId w:val="32"/>
        </w:numPr>
        <w:bidi/>
        <w:spacing w:before="240"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ښارجوړوني وزارت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د ماستر پلان جوړو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</w:rPr>
        <w:t>نې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</w:rPr>
        <w:t xml:space="preserve"> 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د 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وړاندیز تعقیب</w:t>
      </w:r>
    </w:p>
    <w:p w14:paraId="666B3119" w14:textId="20504318" w:rsidR="00345BEA" w:rsidRPr="006340CF" w:rsidRDefault="00345BEA" w:rsidP="009457F9">
      <w:pPr>
        <w:pStyle w:val="ListParagraph"/>
        <w:numPr>
          <w:ilvl w:val="3"/>
          <w:numId w:val="32"/>
        </w:numPr>
        <w:bidi/>
        <w:spacing w:before="240" w:line="360" w:lineRule="auto"/>
        <w:jc w:val="both"/>
        <w:rPr>
          <w:rFonts w:ascii="Pashto Nazo" w:hAnsi="Pashto Nazo" w:cs="Pashto Nazo"/>
          <w:color w:val="000000" w:themeColor="text1"/>
          <w:sz w:val="28"/>
          <w:szCs w:val="28"/>
          <w:rtl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د بودجوي مسآیلو د حل په موخه له ښارجوړوني وزارت سره تفاهم او د اړتیا په صورت کي له 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مالیې 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وزارت څخه د بودجوي تعهد اخیستل</w:t>
      </w:r>
    </w:p>
    <w:p w14:paraId="39476C97" w14:textId="5651E70F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60" w:name="_Toc112507277"/>
      <w:r w:rsidRPr="0027761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lastRenderedPageBreak/>
        <w:t>د پوهنتون د احاطې دیوال جوړول</w:t>
      </w:r>
      <w:bookmarkEnd w:id="60"/>
      <w:r w:rsidRPr="0027761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 xml:space="preserve"> </w:t>
      </w:r>
    </w:p>
    <w:p w14:paraId="041DB4E6" w14:textId="6281516C" w:rsidR="00345BEA" w:rsidRPr="00447597" w:rsidRDefault="00345BEA" w:rsidP="009457F9">
      <w:pPr>
        <w:bidi/>
        <w:spacing w:line="360" w:lineRule="auto"/>
        <w:jc w:val="both"/>
        <w:rPr>
          <w:rFonts w:ascii="Bahij Zar" w:hAnsi="Bahij Zar" w:cs="Bahij Zar"/>
          <w:rtl/>
          <w:lang w:bidi="ps-AF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د افغانستان اسلامي امارت په انکشاف ملي شرکت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 د پورته ذکر شوې پروژې د کارونو له ښه پرمختګ څخه ډاډ تر لاسه کول او د هغې تعقیب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02B19F72" w14:textId="7F976C3B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61" w:name="_Toc112507278"/>
      <w:r w:rsidRPr="0027761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تدریسي او اداري تعمیرونو جوړول</w:t>
      </w:r>
      <w:bookmarkEnd w:id="61"/>
      <w:r w:rsidRPr="0027761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 xml:space="preserve"> </w:t>
      </w:r>
    </w:p>
    <w:p w14:paraId="733E7B41" w14:textId="77777777" w:rsidR="00345BEA" w:rsidRPr="00447597" w:rsidRDefault="00345BEA" w:rsidP="009457F9">
      <w:pPr>
        <w:pStyle w:val="ListParagraph"/>
        <w:numPr>
          <w:ilvl w:val="3"/>
          <w:numId w:val="33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د کمپیوټر ساینس پوهنځي تدریسی تعمیر جوړول</w:t>
      </w:r>
    </w:p>
    <w:p w14:paraId="3F0B5837" w14:textId="77777777" w:rsidR="00345BEA" w:rsidRPr="00447597" w:rsidRDefault="00345BEA" w:rsidP="009457F9">
      <w:pPr>
        <w:pStyle w:val="ListParagraph"/>
        <w:numPr>
          <w:ilvl w:val="3"/>
          <w:numId w:val="33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محیط زیست پوهنځي تدریسی تعمیر جوړول</w:t>
      </w:r>
    </w:p>
    <w:p w14:paraId="3143FA3E" w14:textId="77777777" w:rsidR="00345BEA" w:rsidRPr="00447597" w:rsidRDefault="00345BEA" w:rsidP="009457F9">
      <w:pPr>
        <w:pStyle w:val="ListParagraph"/>
        <w:numPr>
          <w:ilvl w:val="3"/>
          <w:numId w:val="33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اقتصاد پوهنځي تدریسی تعمیر جوړول</w:t>
      </w:r>
    </w:p>
    <w:p w14:paraId="17E3E236" w14:textId="77777777" w:rsidR="00345BEA" w:rsidRPr="00447597" w:rsidRDefault="00345BEA" w:rsidP="009457F9">
      <w:pPr>
        <w:pStyle w:val="ListParagraph"/>
        <w:numPr>
          <w:ilvl w:val="3"/>
          <w:numId w:val="33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انجینري پوهنځي تدریسی تعمیر جوړول</w:t>
      </w:r>
    </w:p>
    <w:p w14:paraId="1C69E240" w14:textId="77777777" w:rsidR="00345BEA" w:rsidRPr="00447597" w:rsidRDefault="00345BEA" w:rsidP="009457F9">
      <w:pPr>
        <w:pStyle w:val="ListParagraph"/>
        <w:numPr>
          <w:ilvl w:val="3"/>
          <w:numId w:val="33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فارمسی پوهنځي تدریسی تعمیر جوړول</w:t>
      </w:r>
    </w:p>
    <w:p w14:paraId="2519604F" w14:textId="77777777" w:rsidR="00345BEA" w:rsidRPr="00447597" w:rsidRDefault="00345BEA" w:rsidP="009457F9">
      <w:pPr>
        <w:pStyle w:val="ListParagraph"/>
        <w:numPr>
          <w:ilvl w:val="3"/>
          <w:numId w:val="33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د پوهنتون د ټولو اداری کارمندانو د پاره د جلا اداری تعمیر جوړول</w:t>
      </w:r>
    </w:p>
    <w:p w14:paraId="59906CDF" w14:textId="7A0468CB" w:rsidR="00345BEA" w:rsidRDefault="001138DA" w:rsidP="009457F9">
      <w:pPr>
        <w:pStyle w:val="Heading4"/>
        <w:bidi/>
        <w:spacing w:line="360" w:lineRule="auto"/>
        <w:jc w:val="both"/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62" w:name="_Toc112507279"/>
      <w:r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لابراتوارونو ، د کر</w:t>
      </w:r>
      <w:r w:rsidR="00035DDC">
        <w:rPr>
          <w:rFonts w:ascii="Microsoft Uighur" w:hAnsi="Microsoft Uighur" w:cs="Microsoft Uighur" w:hint="cs"/>
          <w:b/>
          <w:bCs/>
          <w:i w:val="0"/>
          <w:iCs w:val="0"/>
          <w:color w:val="auto"/>
          <w:sz w:val="28"/>
          <w:szCs w:val="28"/>
          <w:rtl/>
          <w:lang w:bidi="ps-AF"/>
        </w:rPr>
        <w:t>نې</w:t>
      </w:r>
      <w:r>
        <w:rPr>
          <w:rFonts w:ascii="Microsoft Uighur" w:hAnsi="Microsoft Uighur" w:cs="Microsoft Uighur" w:hint="cs"/>
          <w:b/>
          <w:bCs/>
          <w:i w:val="0"/>
          <w:iCs w:val="0"/>
          <w:color w:val="auto"/>
          <w:sz w:val="28"/>
          <w:szCs w:val="28"/>
          <w:rtl/>
          <w:lang w:bidi="ps-AF"/>
        </w:rPr>
        <w:t xml:space="preserve"> پوهنځی </w:t>
      </w:r>
      <w:r w:rsidR="00345BEA" w:rsidRPr="0027761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 xml:space="preserve"> څیړنیز فارم ، مجهزې کتابخا</w:t>
      </w:r>
      <w:r w:rsidR="00035DDC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نې</w:t>
      </w:r>
      <w:r w:rsidR="00345BEA" w:rsidRPr="0027761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 xml:space="preserve"> او کمپیوټر لب درلودل</w:t>
      </w:r>
      <w:bookmarkEnd w:id="62"/>
    </w:p>
    <w:p w14:paraId="14AD8D5E" w14:textId="09F8CA19" w:rsidR="00345BEA" w:rsidRPr="00447597" w:rsidRDefault="00345BEA" w:rsidP="009457F9">
      <w:pPr>
        <w:bidi/>
        <w:spacing w:line="360" w:lineRule="auto"/>
        <w:ind w:left="476"/>
        <w:jc w:val="both"/>
        <w:rPr>
          <w:rFonts w:ascii="Bahij Zar" w:hAnsi="Bahij Zar" w:cs="Bahij Zar"/>
          <w:b/>
          <w:bCs/>
          <w:color w:val="000000" w:themeColor="text1"/>
          <w:sz w:val="28"/>
          <w:szCs w:val="28"/>
          <w:rtl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د لابراتوارونو جوړول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</w:rPr>
        <w:t>:</w:t>
      </w:r>
      <w:r w:rsidRPr="00447597">
        <w:rPr>
          <w:rFonts w:ascii="Bahij Zar" w:hAnsi="Bahij Zar" w:cs="Bahij Zar"/>
          <w:b/>
          <w:bCs/>
          <w:color w:val="000000" w:themeColor="text1"/>
          <w:sz w:val="28"/>
          <w:szCs w:val="28"/>
          <w:rtl/>
        </w:rPr>
        <w:t xml:space="preserve"> 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لابراتوارونه د </w:t>
      </w:r>
      <w:r w:rsidR="00351C28">
        <w:rPr>
          <w:rFonts w:ascii="Bahij Zar" w:hAnsi="Bahij Zar" w:cs="Times New Roman" w:hint="cs"/>
          <w:color w:val="000000" w:themeColor="text1"/>
          <w:sz w:val="28"/>
          <w:szCs w:val="28"/>
          <w:rtl/>
        </w:rPr>
        <w:t>علمي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او تحص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یلي بنسټ د پاره ډیر مهم او اسا</w:t>
      </w:r>
      <w:r w:rsidR="00430B4F">
        <w:rPr>
          <w:rFonts w:ascii="Bahij Zar" w:hAnsi="Bahij Zar" w:cs="Times New Roman" w:hint="cs"/>
          <w:color w:val="000000" w:themeColor="text1"/>
          <w:sz w:val="28"/>
          <w:szCs w:val="28"/>
          <w:rtl/>
        </w:rPr>
        <w:t>سي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اړتیا ګڼل کیږي، تر څو د </w:t>
      </w:r>
      <w:r w:rsidR="00430B4F">
        <w:rPr>
          <w:rFonts w:ascii="Bahij Zar" w:hAnsi="Bahij Zar" w:cs="Times New Roman" w:hint="cs"/>
          <w:color w:val="000000" w:themeColor="text1"/>
          <w:sz w:val="28"/>
          <w:szCs w:val="28"/>
          <w:rtl/>
        </w:rPr>
        <w:t>نو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موړو لابراتوارونو څخه محصلین او استادان په ګډه د خپلو څیړنو او عملي کارونو د سرته رسولو د پاره ګټه واخلي</w:t>
      </w:r>
      <w:r w:rsidR="001138DA" w:rsidRPr="00447597">
        <w:rPr>
          <w:rFonts w:ascii="Bahij Zar" w:hAnsi="Bahij Zar" w:cs="Bahij Zar"/>
          <w:color w:val="000000" w:themeColor="text1"/>
          <w:sz w:val="28"/>
          <w:szCs w:val="28"/>
          <w:rtl/>
        </w:rPr>
        <w:t xml:space="preserve">. 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نو په همد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اساس د وردګ د لوړ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و زده کړو مؤسسه په پام کي لري </w:t>
      </w:r>
      <w:r w:rsidR="00035DDC">
        <w:rPr>
          <w:rFonts w:ascii="Bahij Zar" w:hAnsi="Bahij Zar" w:cs="Times New Roman" w:hint="cs"/>
          <w:color w:val="000000" w:themeColor="text1"/>
          <w:sz w:val="28"/>
          <w:szCs w:val="28"/>
          <w:rtl/>
        </w:rPr>
        <w:t>چې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په راتلونکو پنځو کلونو </w:t>
      </w:r>
      <w:r w:rsidR="00035DDC">
        <w:rPr>
          <w:rFonts w:ascii="Bahij Zar" w:hAnsi="Bahij Zar" w:cs="Times New Roman" w:hint="cs"/>
          <w:color w:val="000000" w:themeColor="text1"/>
          <w:sz w:val="28"/>
          <w:szCs w:val="28"/>
          <w:rtl/>
        </w:rPr>
        <w:t>کې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په لاند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ې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اړینو برخو </w:t>
      </w:r>
      <w:r w:rsidR="00035DDC">
        <w:rPr>
          <w:rFonts w:ascii="Bahij Zar" w:hAnsi="Bahij Zar" w:cs="Times New Roman" w:hint="cs"/>
          <w:color w:val="000000" w:themeColor="text1"/>
          <w:sz w:val="28"/>
          <w:szCs w:val="28"/>
          <w:rtl/>
        </w:rPr>
        <w:t>کې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لابراتوارونه </w:t>
      </w:r>
      <w:r w:rsidR="00430B4F">
        <w:rPr>
          <w:rFonts w:ascii="Bahij Zar" w:hAnsi="Bahij Zar" w:cs="Times New Roman" w:hint="cs"/>
          <w:color w:val="000000" w:themeColor="text1"/>
          <w:sz w:val="28"/>
          <w:szCs w:val="28"/>
          <w:rtl/>
        </w:rPr>
        <w:t>تاسیس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کړي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</w:rPr>
        <w:t>.</w:t>
      </w:r>
    </w:p>
    <w:p w14:paraId="61150745" w14:textId="36EDCAE8" w:rsidR="00345BEA" w:rsidRPr="00447597" w:rsidRDefault="00345BEA" w:rsidP="009457F9">
      <w:pPr>
        <w:pStyle w:val="ListParagraph"/>
        <w:numPr>
          <w:ilvl w:val="0"/>
          <w:numId w:val="34"/>
        </w:numPr>
        <w:bidi/>
        <w:spacing w:line="360" w:lineRule="auto"/>
        <w:jc w:val="both"/>
        <w:rPr>
          <w:rFonts w:ascii="Bahij Zar" w:hAnsi="Bahij Zar" w:cs="Bahij Zar"/>
          <w:b/>
          <w:bCs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کر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</w:rPr>
        <w:t>نې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پوهنځي په چوکاټ کي د نباتاتو د ساتني ، فومولوژي او د خاوري او نبات</w:t>
      </w:r>
      <w:r w:rsidRPr="00447597">
        <w:rPr>
          <w:rFonts w:ascii="Bahij Zar" w:hAnsi="Bahij Zar" w:cs="Bahij Zar"/>
          <w:b/>
          <w:bCs/>
          <w:color w:val="000000" w:themeColor="text1"/>
          <w:sz w:val="28"/>
          <w:szCs w:val="28"/>
          <w:rtl/>
        </w:rPr>
        <w:t xml:space="preserve"> 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د تجزیی لابراتوارونه</w:t>
      </w:r>
    </w:p>
    <w:p w14:paraId="7EC4BDC6" w14:textId="77777777" w:rsidR="00345BEA" w:rsidRPr="00447597" w:rsidRDefault="00345BEA" w:rsidP="009457F9">
      <w:pPr>
        <w:pStyle w:val="ListParagraph"/>
        <w:numPr>
          <w:ilvl w:val="0"/>
          <w:numId w:val="34"/>
        </w:numPr>
        <w:bidi/>
        <w:spacing w:line="360" w:lineRule="auto"/>
        <w:jc w:val="both"/>
        <w:rPr>
          <w:rFonts w:ascii="Bahij Zar" w:hAnsi="Bahij Zar" w:cs="Bahij Zar"/>
          <w:b/>
          <w:bCs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د ښوني او روزني د پوهنځي په چوکاټ کي د فزیک، بيولوژي او داسی نورو برخو لابراتوارونه</w:t>
      </w:r>
    </w:p>
    <w:p w14:paraId="5CB161B8" w14:textId="77777777" w:rsidR="00345BEA" w:rsidRPr="00447597" w:rsidRDefault="00345BEA" w:rsidP="009457F9">
      <w:pPr>
        <w:pStyle w:val="ListParagraph"/>
        <w:numPr>
          <w:ilvl w:val="0"/>
          <w:numId w:val="34"/>
        </w:numPr>
        <w:bidi/>
        <w:spacing w:line="360" w:lineRule="auto"/>
        <w:jc w:val="both"/>
        <w:rPr>
          <w:rFonts w:ascii="Bahij Zar" w:hAnsi="Bahij Zar" w:cs="Bahij Zar"/>
          <w:b/>
          <w:bCs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د انجینری د پوهنځي په چوکاټ کي د میخانیک او برق اړوند لابراتوارونه</w:t>
      </w:r>
    </w:p>
    <w:p w14:paraId="1BFEB560" w14:textId="77777777" w:rsidR="00345BEA" w:rsidRPr="00447597" w:rsidRDefault="00345BEA" w:rsidP="009457F9">
      <w:pPr>
        <w:pStyle w:val="ListParagraph"/>
        <w:numPr>
          <w:ilvl w:val="0"/>
          <w:numId w:val="34"/>
        </w:numPr>
        <w:bidi/>
        <w:spacing w:line="360" w:lineRule="auto"/>
        <w:jc w:val="both"/>
        <w:rPr>
          <w:rFonts w:ascii="Bahij Zar" w:hAnsi="Bahij Zar" w:cs="Bahij Zar"/>
          <w:b/>
          <w:bCs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د فارمسي د پوهنځي د پاره لابراتوار</w:t>
      </w:r>
    </w:p>
    <w:p w14:paraId="1580DC13" w14:textId="6EB938AF" w:rsidR="00345BEA" w:rsidRPr="00447597" w:rsidRDefault="00345BEA" w:rsidP="009457F9">
      <w:pPr>
        <w:bidi/>
        <w:spacing w:line="360" w:lineRule="auto"/>
        <w:ind w:left="476"/>
        <w:jc w:val="both"/>
        <w:rPr>
          <w:rFonts w:ascii="Bahij Zar" w:hAnsi="Bahij Zar" w:cs="Bahij Zar"/>
          <w:color w:val="000000" w:themeColor="text1"/>
          <w:sz w:val="28"/>
          <w:szCs w:val="28"/>
          <w:rtl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د کرني پوهنځي د پاره د څیړنیز فارم جوړول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</w:rPr>
        <w:t xml:space="preserve">: 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د کرني د پوهنځي د پاره څیړنیز فارم موجودیت په کرنه کي د څیړنو او عملي کارونو د ترسره کولو د پاره تر ټولو اساسي او مهمه اړتیا ګڼل کیږي تر څو د </w:t>
      </w:r>
      <w:r w:rsidR="00035DDC">
        <w:rPr>
          <w:rFonts w:ascii="Bahij Zar" w:hAnsi="Bahij Zar" w:cs="Times New Roman" w:hint="cs"/>
          <w:color w:val="000000" w:themeColor="text1"/>
          <w:sz w:val="28"/>
          <w:szCs w:val="28"/>
          <w:rtl/>
        </w:rPr>
        <w:t>نو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موړي فارم په تآسیس سره استادان او محصلین وکولای شي چي عملی څیړني په ډیره اساني سره ترسره کړي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</w:rPr>
        <w:t xml:space="preserve">. 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نو د وردګ د لوړو زده کړو مؤ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سسه به په راتلونکو پنځو کلونو </w:t>
      </w:r>
      <w:r w:rsidR="00035DDC">
        <w:rPr>
          <w:rFonts w:ascii="Bahij Zar" w:hAnsi="Bahij Zar" w:cs="Times New Roman" w:hint="cs"/>
          <w:color w:val="000000" w:themeColor="text1"/>
          <w:sz w:val="28"/>
          <w:szCs w:val="28"/>
          <w:rtl/>
        </w:rPr>
        <w:t>کې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هڅه 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lastRenderedPageBreak/>
        <w:t xml:space="preserve">وکړي </w:t>
      </w:r>
      <w:r w:rsidR="00035DDC">
        <w:rPr>
          <w:rFonts w:ascii="Bahij Zar" w:hAnsi="Bahij Zar" w:cs="Times New Roman" w:hint="cs"/>
          <w:color w:val="000000" w:themeColor="text1"/>
          <w:sz w:val="28"/>
          <w:szCs w:val="28"/>
          <w:rtl/>
        </w:rPr>
        <w:t>چې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د ټولو ممکنه لارو څ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خه په استفادې په مشخص شوې ځاي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</w:rPr>
        <w:t>کې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د کر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</w:rPr>
        <w:t>نې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د پوهنځي د فارم د تآسیس د پاره لاندی فعالیتونه ترسره کړي</w:t>
      </w:r>
    </w:p>
    <w:p w14:paraId="0B878139" w14:textId="1042B1B7" w:rsidR="00345BEA" w:rsidRPr="00447597" w:rsidRDefault="00345BEA" w:rsidP="009457F9">
      <w:pPr>
        <w:pStyle w:val="ListParagraph"/>
        <w:numPr>
          <w:ilvl w:val="0"/>
          <w:numId w:val="35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د کرني د پوهنځي 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دڅیړنیز فارم د پاره د تخصیص شو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ې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ځم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</w:rPr>
        <w:t>کې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هموارول او د احا</w:t>
      </w:r>
      <w:r w:rsidR="00FD22F3">
        <w:rPr>
          <w:rFonts w:ascii="Bahij Zar" w:hAnsi="Bahij Zar" w:cs="Times New Roman" w:hint="cs"/>
          <w:color w:val="000000" w:themeColor="text1"/>
          <w:sz w:val="28"/>
          <w:szCs w:val="28"/>
          <w:rtl/>
        </w:rPr>
        <w:t>طې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د دیوال جوړول</w:t>
      </w:r>
      <w:r w:rsidR="001138DA"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687523A6" w14:textId="70D0C95B" w:rsidR="00345BEA" w:rsidRPr="00447597" w:rsidRDefault="00345BEA" w:rsidP="009457F9">
      <w:pPr>
        <w:pStyle w:val="ListParagraph"/>
        <w:numPr>
          <w:ilvl w:val="0"/>
          <w:numId w:val="35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د اړتیا وړ اوبو د ترلاسه کولو د پاره د ابیارۍ سیستم رامنځته کول</w:t>
      </w:r>
      <w:r w:rsidR="001138DA"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 xml:space="preserve"> .</w:t>
      </w:r>
    </w:p>
    <w:p w14:paraId="70E57D21" w14:textId="14C99C33" w:rsidR="00345BEA" w:rsidRPr="00447597" w:rsidRDefault="00345BEA" w:rsidP="009457F9">
      <w:pPr>
        <w:pStyle w:val="ListParagraph"/>
        <w:numPr>
          <w:ilvl w:val="0"/>
          <w:numId w:val="35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په فارم کي د فارم د وسایلو او د فارم د مدیر د دفتر د پاره د یوه تعمیر جوړول</w:t>
      </w:r>
      <w:r w:rsidR="001138DA" w:rsidRPr="00447597">
        <w:rPr>
          <w:rFonts w:ascii="Bahij Zar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2EFE556C" w14:textId="28FE6322" w:rsidR="00345BEA" w:rsidRPr="00447597" w:rsidRDefault="00345BEA" w:rsidP="009457F9">
      <w:pPr>
        <w:bidi/>
        <w:spacing w:line="360" w:lineRule="auto"/>
        <w:ind w:left="476"/>
        <w:jc w:val="both"/>
        <w:rPr>
          <w:rFonts w:ascii="Bahij Zar" w:hAnsi="Bahij Zar" w:cs="Bahij Zar"/>
          <w:color w:val="000000" w:themeColor="text1"/>
          <w:sz w:val="28"/>
          <w:szCs w:val="28"/>
          <w:rtl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د مجهزی کتابخاني او کمپیوټ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ر لب جوړول</w:t>
      </w:r>
      <w:r w:rsidR="001138DA" w:rsidRPr="00447597">
        <w:rPr>
          <w:rFonts w:ascii="Bahij Zar" w:hAnsi="Bahij Zar" w:cs="Bahij Zar"/>
          <w:color w:val="000000" w:themeColor="text1"/>
          <w:sz w:val="28"/>
          <w:szCs w:val="28"/>
          <w:rtl/>
        </w:rPr>
        <w:t xml:space="preserve">: 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په اکاډیمیکه ساحه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</w:rPr>
        <w:t>کې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د مطا</w:t>
      </w:r>
      <w:r w:rsidR="00E11AE7">
        <w:rPr>
          <w:rFonts w:ascii="Bahij Zar" w:hAnsi="Bahij Zar" w:cs="Times New Roman" w:hint="cs"/>
          <w:color w:val="000000" w:themeColor="text1"/>
          <w:sz w:val="28"/>
          <w:szCs w:val="28"/>
          <w:rtl/>
        </w:rPr>
        <w:t>لعي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د پراختیا او نویو معلوماتو د ترل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اسه کولو د پاره د مجهز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ې 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کتابخا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</w:rPr>
        <w:t>نې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او کمپیوټر لب موجودیت هم ډیره اساسي اړتیا 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ده، وردګ د لوړو زده کړو مؤسسه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</w:rPr>
        <w:t>کې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د یو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ې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پرا</w:t>
      </w:r>
      <w:r w:rsidR="00035DDC">
        <w:rPr>
          <w:rFonts w:ascii="Bahij Zar" w:hAnsi="Bahij Zar" w:cs="Times New Roman" w:hint="cs"/>
          <w:color w:val="000000" w:themeColor="text1"/>
          <w:sz w:val="28"/>
          <w:szCs w:val="28"/>
          <w:rtl/>
        </w:rPr>
        <w:t>خي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او مجهز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ې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کتابخا</w:t>
      </w:r>
      <w:r w:rsidR="00035DDC">
        <w:rPr>
          <w:rFonts w:ascii="Bahij Zar" w:hAnsi="Bahij Zar" w:cs="Times New Roman" w:hint="cs"/>
          <w:color w:val="000000" w:themeColor="text1"/>
          <w:sz w:val="28"/>
          <w:szCs w:val="28"/>
          <w:rtl/>
        </w:rPr>
        <w:t>نې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ا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و کمپیوټر لب نه موجودیت د مطا</w:t>
      </w:r>
      <w:r w:rsidR="00035DDC">
        <w:rPr>
          <w:rFonts w:ascii="Bahij Zar" w:hAnsi="Bahij Zar" w:cs="Times New Roman" w:hint="cs"/>
          <w:color w:val="000000" w:themeColor="text1"/>
          <w:sz w:val="28"/>
          <w:szCs w:val="28"/>
          <w:rtl/>
        </w:rPr>
        <w:t>لعي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پر وړاند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ي ډیره اساسي ستونزه ګڼل کیږي،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</w:rPr>
        <w:t>چې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په همد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اساس نوموړ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ی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تحصیلې بنسټ هڅه کوي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</w:rPr>
        <w:t>چې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راتلونکو پنځو کلونو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</w:rPr>
        <w:t>کې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د کتابخا</w:t>
      </w:r>
      <w:r w:rsidR="00035DDC">
        <w:rPr>
          <w:rFonts w:ascii="Bahij Zar" w:hAnsi="Bahij Zar" w:cs="Times New Roman" w:hint="cs"/>
          <w:color w:val="000000" w:themeColor="text1"/>
          <w:sz w:val="28"/>
          <w:szCs w:val="28"/>
          <w:rtl/>
        </w:rPr>
        <w:t>نې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او 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کميیوټر لب د جوړولو د پاره لاند</w:t>
      </w:r>
      <w:r w:rsidR="001138DA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کړ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</w:rPr>
        <w:t>نې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ترسره کړي</w:t>
      </w:r>
    </w:p>
    <w:p w14:paraId="6E1FE294" w14:textId="77777777" w:rsidR="00345BEA" w:rsidRPr="00447597" w:rsidRDefault="00345BEA" w:rsidP="009457F9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د کتابخاني د پاره د یوه مجهز تعمیر جوړول</w:t>
      </w:r>
    </w:p>
    <w:p w14:paraId="58443981" w14:textId="3982C8E0" w:rsidR="00345BEA" w:rsidRPr="00447597" w:rsidRDefault="00345BEA" w:rsidP="009457F9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د 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آی ټي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</w:rPr>
        <w:t xml:space="preserve"> </w:t>
      </w:r>
      <w:r w:rsidR="003F7DEF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د یوه مجهز تعمیر جوړول او په تجهیزاتو یی سمبالول</w:t>
      </w:r>
    </w:p>
    <w:p w14:paraId="738B116F" w14:textId="17818A82" w:rsidR="00345BEA" w:rsidRPr="00447597" w:rsidRDefault="00345BEA" w:rsidP="009457F9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  <w:rtl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په شته عصري وسایلو، انټرنټ او معتبرو کتابونو سره کتابخانی سمبالول</w:t>
      </w:r>
    </w:p>
    <w:p w14:paraId="3928C018" w14:textId="1349774D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63" w:name="_Toc112507280"/>
      <w:r w:rsidRPr="0027761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د ورزشي میدانونو ، جمنازیم ، ایدیتوریم او صحي کلینیک جوړول</w:t>
      </w:r>
      <w:bookmarkEnd w:id="63"/>
    </w:p>
    <w:p w14:paraId="6B5E1A6E" w14:textId="77777777" w:rsidR="00345BEA" w:rsidRPr="00447597" w:rsidRDefault="00345BEA" w:rsidP="009457F9">
      <w:pPr>
        <w:pStyle w:val="ListParagraph"/>
        <w:bidi/>
        <w:spacing w:line="360" w:lineRule="auto"/>
        <w:ind w:left="1016"/>
        <w:jc w:val="both"/>
        <w:rPr>
          <w:rFonts w:ascii="Bahij Zar" w:hAnsi="Bahij Zar" w:cs="Bahij Zar"/>
          <w:color w:val="000000" w:themeColor="text1"/>
          <w:sz w:val="28"/>
          <w:szCs w:val="28"/>
          <w:rtl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ورزش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</w:rPr>
        <w:t>:</w:t>
      </w:r>
      <w:r w:rsidRPr="00447597">
        <w:rPr>
          <w:rFonts w:ascii="Bahij Zar" w:hAnsi="Bahij Zar" w:cs="Bahij Zar"/>
          <w:b/>
          <w:bCs/>
          <w:color w:val="000000" w:themeColor="text1"/>
          <w:sz w:val="28"/>
          <w:szCs w:val="28"/>
          <w:rtl/>
        </w:rPr>
        <w:t xml:space="preserve"> 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لکه څرنګه چي ورزش د ځوان نسل د صحت، مغزی ستړیا رفع کولو او نورو ګټو لرونکي ده، نو په یو داسي تحصیلی بنسټ کي چي هلته ځوانان سره راټولیږي او زده کړه کوي، د هغوي د ورزش د پاره د لازمو امکاناتو تهیه کول ډیره اساسي کړنه ګڼل کیږي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</w:rPr>
        <w:t xml:space="preserve">. 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چي په نوموړي برخه کي وردګ د لوړو زده کړو مؤسسه د پراخي ځمکي او نورو امکاناتو په لرلو لاندي کړني ترسره کوي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</w:rPr>
        <w:t>.</w:t>
      </w:r>
    </w:p>
    <w:p w14:paraId="1428D344" w14:textId="77777777" w:rsidR="00345BEA" w:rsidRPr="00447597" w:rsidRDefault="00345BEA" w:rsidP="009457F9">
      <w:pPr>
        <w:pStyle w:val="ListParagraph"/>
        <w:numPr>
          <w:ilvl w:val="0"/>
          <w:numId w:val="37"/>
        </w:numPr>
        <w:bidi/>
        <w:spacing w:line="360" w:lineRule="auto"/>
        <w:ind w:left="1286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د کرکټ، فوټبال او والیبال د پاره د میدانونو هموارول او جوړول</w:t>
      </w:r>
    </w:p>
    <w:p w14:paraId="7D3DA15B" w14:textId="77777777" w:rsidR="00345BEA" w:rsidRPr="00447597" w:rsidRDefault="00345BEA" w:rsidP="009457F9">
      <w:pPr>
        <w:pStyle w:val="ListParagraph"/>
        <w:numPr>
          <w:ilvl w:val="0"/>
          <w:numId w:val="37"/>
        </w:numPr>
        <w:bidi/>
        <w:spacing w:line="360" w:lineRule="auto"/>
        <w:ind w:left="1286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د ورزش د پراختیا د پاره د جمنازیوم جوړول</w:t>
      </w:r>
    </w:p>
    <w:p w14:paraId="40640F1A" w14:textId="448A5AC8" w:rsidR="00345BEA" w:rsidRPr="00447597" w:rsidRDefault="008603E6" w:rsidP="009457F9">
      <w:pPr>
        <w:bidi/>
        <w:spacing w:line="360" w:lineRule="auto"/>
        <w:ind w:left="836"/>
        <w:jc w:val="both"/>
        <w:rPr>
          <w:rFonts w:ascii="Bahij Zar" w:hAnsi="Bahij Zar" w:cs="Bahij Zar"/>
          <w:color w:val="000000" w:themeColor="text1"/>
          <w:sz w:val="28"/>
          <w:szCs w:val="28"/>
          <w:rtl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lastRenderedPageBreak/>
        <w:t xml:space="preserve">وردګ د لوړو زده کړو په مؤسسه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</w:rPr>
        <w:t>کې</w:t>
      </w:r>
      <w:r w:rsidR="00345BE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د ایدیتوریم او صحي کلینيک نه شتون هم عمده ستونزې دي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چي په نوموړي برخه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</w:rPr>
        <w:t>کې</w:t>
      </w:r>
      <w:r w:rsidR="00345BE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وردګ 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د لوړو زده کړو مؤسسه کوښښ کوي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</w:rPr>
        <w:t>چې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لاند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ې</w:t>
      </w:r>
      <w:r w:rsidR="00345BEA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هڅې وکړي</w:t>
      </w:r>
      <w:r w:rsidR="00345BEA" w:rsidRPr="00447597">
        <w:rPr>
          <w:rFonts w:ascii="Bahij Zar" w:hAnsi="Bahij Zar" w:cs="Bahij Zar"/>
          <w:color w:val="000000" w:themeColor="text1"/>
          <w:sz w:val="28"/>
          <w:szCs w:val="28"/>
          <w:rtl/>
        </w:rPr>
        <w:t>:</w:t>
      </w:r>
    </w:p>
    <w:p w14:paraId="59A439C7" w14:textId="77777777" w:rsidR="00345BEA" w:rsidRPr="00447597" w:rsidRDefault="00345BEA" w:rsidP="009457F9">
      <w:pPr>
        <w:pStyle w:val="ListParagraph"/>
        <w:numPr>
          <w:ilvl w:val="0"/>
          <w:numId w:val="38"/>
        </w:numPr>
        <w:bidi/>
        <w:spacing w:line="360" w:lineRule="auto"/>
        <w:ind w:left="1286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د علمی کنفرانسونو، غونډو، سیمینارونو او ورکشافونو د دایرولو د پاره د مجهز ایدیتوریم جوړول</w:t>
      </w:r>
    </w:p>
    <w:p w14:paraId="0C495F43" w14:textId="77777777" w:rsidR="00345BEA" w:rsidRPr="00447597" w:rsidRDefault="00345BEA" w:rsidP="009457F9">
      <w:pPr>
        <w:pStyle w:val="ListParagraph"/>
        <w:numPr>
          <w:ilvl w:val="0"/>
          <w:numId w:val="38"/>
        </w:numPr>
        <w:bidi/>
        <w:spacing w:line="360" w:lineRule="auto"/>
        <w:ind w:left="1286"/>
        <w:jc w:val="both"/>
        <w:rPr>
          <w:rFonts w:ascii="Bahij Zar" w:hAnsi="Bahij Zar" w:cs="Bahij Zar"/>
          <w:color w:val="000000" w:themeColor="text1"/>
          <w:sz w:val="28"/>
          <w:szCs w:val="28"/>
          <w:rtl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د استادانو، کارمندانو او محصلینو د صحي خدماتو د پاره د مجهز صحي کلینيک جوړول</w:t>
      </w:r>
    </w:p>
    <w:p w14:paraId="75D84A41" w14:textId="79C0B041" w:rsidR="00345BEA" w:rsidRDefault="00345BEA" w:rsidP="009457F9">
      <w:pPr>
        <w:pStyle w:val="Heading4"/>
        <w:bidi/>
        <w:spacing w:line="360" w:lineRule="auto"/>
        <w:jc w:val="both"/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lang w:bidi="ps-AF"/>
        </w:rPr>
      </w:pPr>
      <w:bookmarkStart w:id="64" w:name="_Toc112507281"/>
      <w:r w:rsidRPr="0027761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د ش</w:t>
      </w:r>
      <w:r w:rsidR="00035DDC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>نې</w:t>
      </w:r>
      <w:r w:rsidRPr="0027761A">
        <w:rPr>
          <w:rFonts w:ascii="Microsoft Uighur" w:hAnsi="Microsoft Uighur" w:cs="Microsoft Uighur"/>
          <w:b/>
          <w:bCs/>
          <w:i w:val="0"/>
          <w:iCs w:val="0"/>
          <w:color w:val="auto"/>
          <w:sz w:val="28"/>
          <w:szCs w:val="28"/>
          <w:rtl/>
          <w:lang w:bidi="ps-AF"/>
        </w:rPr>
        <w:t xml:space="preserve"> ساحې جوړول</w:t>
      </w:r>
      <w:bookmarkEnd w:id="64"/>
    </w:p>
    <w:p w14:paraId="05A5934E" w14:textId="77777777" w:rsidR="00345BEA" w:rsidRPr="00447597" w:rsidRDefault="00345BEA" w:rsidP="009457F9">
      <w:pPr>
        <w:bidi/>
        <w:spacing w:line="360" w:lineRule="auto"/>
        <w:ind w:left="656"/>
        <w:jc w:val="both"/>
        <w:rPr>
          <w:rFonts w:ascii="Bahij Zar" w:hAnsi="Bahij Zar" w:cs="Bahij Zar"/>
          <w:color w:val="000000" w:themeColor="text1"/>
          <w:sz w:val="28"/>
          <w:szCs w:val="28"/>
          <w:rtl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په نباتاتو باندي شنه او زرغونه ساحه تل انسان ته د آرامتیا، خوښۍ او سکون احساس ورکوي، چي په دی برخه کي هم د وردګ د لوړو زده کړو مؤسسه نده توانیدلي چي تر اوسه خپل انګړ په زینتي نباتاتو سره مزیئنه کړي، په راتلونکي پنځو کلونو کي نوموړي مؤسسه به کوښښ وکړي چي د دي هدف د پاره لاندي کړني ترسره کړي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</w:rPr>
        <w:t>.</w:t>
      </w:r>
    </w:p>
    <w:p w14:paraId="3C10DC32" w14:textId="77777777" w:rsidR="00345BEA" w:rsidRPr="00447597" w:rsidRDefault="00345BEA" w:rsidP="009457F9">
      <w:pPr>
        <w:pStyle w:val="ListParagraph"/>
        <w:numPr>
          <w:ilvl w:val="2"/>
          <w:numId w:val="40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د لارو او سړکونو رغول</w:t>
      </w:r>
    </w:p>
    <w:p w14:paraId="6DDC413A" w14:textId="77777777" w:rsidR="00345BEA" w:rsidRPr="00447597" w:rsidRDefault="00345BEA" w:rsidP="009457F9">
      <w:pPr>
        <w:pStyle w:val="ListParagraph"/>
        <w:numPr>
          <w:ilvl w:val="2"/>
          <w:numId w:val="40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د ځمکي هموارول، د چمنونو، ګلانو او نورو زینتي نباتاتو کرل </w:t>
      </w:r>
    </w:p>
    <w:p w14:paraId="35BF50D2" w14:textId="77777777" w:rsidR="00345BEA" w:rsidRPr="00447597" w:rsidRDefault="00345BEA" w:rsidP="009457F9">
      <w:pPr>
        <w:pStyle w:val="ListParagraph"/>
        <w:numPr>
          <w:ilvl w:val="2"/>
          <w:numId w:val="40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د مؤسسي په انګړ کي د زینتي نباتاتو د یوي قوريی جوړول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</w:rPr>
        <w:t>.</w:t>
      </w:r>
    </w:p>
    <w:p w14:paraId="078C60C8" w14:textId="77777777" w:rsidR="00345BEA" w:rsidRPr="00447597" w:rsidRDefault="00345BEA" w:rsidP="009457F9">
      <w:pPr>
        <w:pStyle w:val="ListParagraph"/>
        <w:numPr>
          <w:ilvl w:val="2"/>
          <w:numId w:val="40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د استادانو او کارکونکو د معیشت د پاره د ښارګوټي جوړول</w:t>
      </w:r>
    </w:p>
    <w:p w14:paraId="2F699FFD" w14:textId="1EE7B04E" w:rsidR="00345BEA" w:rsidRPr="00447597" w:rsidRDefault="00345BEA" w:rsidP="009457F9">
      <w:pPr>
        <w:bidi/>
        <w:spacing w:line="360" w:lineRule="auto"/>
        <w:ind w:left="656"/>
        <w:jc w:val="both"/>
        <w:rPr>
          <w:rFonts w:ascii="Bahij Zar" w:hAnsi="Bahij Zar" w:cs="Bahij Zar"/>
          <w:color w:val="000000" w:themeColor="text1"/>
          <w:sz w:val="28"/>
          <w:szCs w:val="28"/>
          <w:rtl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هر پوهنتون او تحصیلي بنسټ د استادانو او اداری کارمندانو </w:t>
      </w:r>
      <w:r w:rsidR="003F7DEF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د اوسید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و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بلاکونه او ښارګوټي لري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؛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تر څو 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و</w:t>
      </w:r>
      <w:r w:rsidR="008603E6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کولای شي چي خپلې علمي هڅ</w:t>
      </w:r>
      <w:r w:rsidR="008603E6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په اسانه او پوره اطمنان 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 xml:space="preserve">او ډاډ </w:t>
      </w:r>
      <w:r w:rsidR="008603E6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سره ترسره کړي،  په د</w:t>
      </w:r>
      <w:r w:rsidR="008603E6"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هکله د وردګ د لو</w:t>
      </w:r>
      <w:r w:rsidR="008603E6"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ړو زده کړو مؤسسه پوره هڅه کوي 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</w:rPr>
        <w:t>چې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د پوهنتون څخه بیرون د استادانو او اداری کارمندانو د اوسید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لو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</w:rPr>
        <w:t xml:space="preserve"> </w:t>
      </w:r>
      <w:r w:rsidR="003F7DEF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لاند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  <w:lang w:bidi="ps-AF"/>
        </w:rPr>
        <w:t>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کړ</w:t>
      </w:r>
      <w:r w:rsidR="00035DDC">
        <w:rPr>
          <w:rFonts w:ascii="Bahij Zar" w:hAnsi="Bahij Zar" w:cs="Times New Roman"/>
          <w:color w:val="000000" w:themeColor="text1"/>
          <w:sz w:val="28"/>
          <w:szCs w:val="28"/>
          <w:rtl/>
        </w:rPr>
        <w:t>نې</w:t>
      </w: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 xml:space="preserve"> ترسره کړي</w:t>
      </w:r>
      <w:r w:rsidRPr="00447597">
        <w:rPr>
          <w:rFonts w:ascii="Bahij Zar" w:hAnsi="Bahij Zar" w:cs="Bahij Zar"/>
          <w:color w:val="000000" w:themeColor="text1"/>
          <w:sz w:val="28"/>
          <w:szCs w:val="28"/>
          <w:rtl/>
        </w:rPr>
        <w:t>.</w:t>
      </w:r>
    </w:p>
    <w:p w14:paraId="022B83C2" w14:textId="77777777" w:rsidR="00345BEA" w:rsidRDefault="00345BEA" w:rsidP="009457F9">
      <w:pPr>
        <w:pStyle w:val="ListParagraph"/>
        <w:numPr>
          <w:ilvl w:val="0"/>
          <w:numId w:val="39"/>
        </w:numPr>
        <w:bidi/>
        <w:spacing w:line="360" w:lineRule="auto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  <w:r w:rsidRPr="00447597">
        <w:rPr>
          <w:rFonts w:ascii="Bahij Zar" w:hAnsi="Bahij Zar" w:cs="Times New Roman"/>
          <w:color w:val="000000" w:themeColor="text1"/>
          <w:sz w:val="28"/>
          <w:szCs w:val="28"/>
          <w:rtl/>
        </w:rPr>
        <w:t>د تحصیلي مؤسسي څخه بیرون د ښارګوټي د پاره د ځمکي ترلاسه کول</w:t>
      </w:r>
    </w:p>
    <w:p w14:paraId="69FDADFF" w14:textId="77777777" w:rsidR="009457F9" w:rsidRPr="009457F9" w:rsidRDefault="009457F9" w:rsidP="009457F9">
      <w:pPr>
        <w:pStyle w:val="Heading3"/>
        <w:numPr>
          <w:ilvl w:val="0"/>
          <w:numId w:val="39"/>
        </w:numPr>
        <w:spacing w:line="240" w:lineRule="auto"/>
        <w:rPr>
          <w:rFonts w:ascii="Microsoft Uighur" w:hAnsi="Microsoft Uighur" w:cs="Microsoft Uighur"/>
          <w:b w:val="0"/>
          <w:bCs/>
          <w:sz w:val="32"/>
          <w:szCs w:val="36"/>
          <w:lang w:bidi="ps-AF"/>
        </w:rPr>
      </w:pPr>
      <w:r w:rsidRPr="00447597">
        <w:rPr>
          <w:rFonts w:ascii="Bahij Zar" w:hAnsi="Bahij Zar" w:cs="Times New Roman"/>
          <w:color w:val="000000" w:themeColor="text1"/>
          <w:sz w:val="28"/>
          <w:rtl/>
        </w:rPr>
        <w:t>په ښارګوټي</w:t>
      </w:r>
      <w:r w:rsidRPr="00447597">
        <w:rPr>
          <w:rFonts w:ascii="Bahij Zar" w:hAnsi="Bahij Zar" w:cs="Bahij Zar"/>
          <w:color w:val="000000" w:themeColor="text1"/>
          <w:sz w:val="28"/>
          <w:rtl/>
          <w:lang w:bidi="ps-AF"/>
        </w:rPr>
        <w:t xml:space="preserve"> </w:t>
      </w:r>
      <w:r>
        <w:rPr>
          <w:rFonts w:ascii="Bahij Zar" w:hAnsi="Bahij Zar" w:cs="Times New Roman"/>
          <w:color w:val="000000" w:themeColor="text1"/>
          <w:sz w:val="28"/>
          <w:rtl/>
          <w:lang w:bidi="ps-AF"/>
        </w:rPr>
        <w:t>کې</w:t>
      </w:r>
      <w:r w:rsidRPr="00447597">
        <w:rPr>
          <w:rFonts w:ascii="Bahij Zar" w:hAnsi="Bahij Zar" w:cs="Bahij Zar"/>
          <w:color w:val="000000" w:themeColor="text1"/>
          <w:sz w:val="28"/>
          <w:rtl/>
          <w:lang w:bidi="ps-AF"/>
        </w:rPr>
        <w:t xml:space="preserve"> </w:t>
      </w:r>
      <w:r w:rsidRPr="00447597">
        <w:rPr>
          <w:rFonts w:ascii="Bahij Zar" w:hAnsi="Bahij Zar" w:cs="Times New Roman"/>
          <w:color w:val="000000" w:themeColor="text1"/>
          <w:sz w:val="28"/>
          <w:rtl/>
        </w:rPr>
        <w:t>د ټولو اړونده امکاناتو برابرول</w:t>
      </w:r>
    </w:p>
    <w:p w14:paraId="29FC64ED" w14:textId="77777777" w:rsidR="009457F9" w:rsidRPr="009457F9" w:rsidRDefault="009457F9" w:rsidP="009457F9">
      <w:pPr>
        <w:pStyle w:val="Heading3"/>
        <w:numPr>
          <w:ilvl w:val="0"/>
          <w:numId w:val="0"/>
        </w:numPr>
        <w:spacing w:line="240" w:lineRule="auto"/>
        <w:ind w:left="720"/>
        <w:rPr>
          <w:rFonts w:ascii="Microsoft Uighur" w:hAnsi="Microsoft Uighur" w:cs="Microsoft Uighur"/>
          <w:b w:val="0"/>
          <w:bCs/>
          <w:sz w:val="32"/>
          <w:szCs w:val="36"/>
          <w:lang w:bidi="ps-AF"/>
        </w:rPr>
      </w:pPr>
    </w:p>
    <w:p w14:paraId="26ADC23A" w14:textId="44090B1E" w:rsidR="009457F9" w:rsidRPr="009457F9" w:rsidRDefault="009457F9" w:rsidP="009457F9">
      <w:pPr>
        <w:pStyle w:val="Heading3"/>
        <w:spacing w:line="360" w:lineRule="auto"/>
        <w:rPr>
          <w:rFonts w:ascii="Microsoft Uighur" w:hAnsi="Microsoft Uighur" w:cs="Microsoft Uighur"/>
          <w:b w:val="0"/>
          <w:bCs/>
          <w:sz w:val="32"/>
          <w:szCs w:val="36"/>
          <w:lang w:bidi="ps-AF"/>
        </w:rPr>
      </w:pPr>
      <w:r w:rsidRPr="009457F9">
        <w:rPr>
          <w:rFonts w:ascii="Microsoft Uighur" w:hAnsi="Microsoft Uighur" w:cs="Microsoft Uighur"/>
          <w:b w:val="0"/>
          <w:bCs/>
          <w:sz w:val="32"/>
          <w:szCs w:val="36"/>
          <w:rtl/>
          <w:lang w:bidi="ps-AF"/>
        </w:rPr>
        <w:t xml:space="preserve"> وردګ د لوړو زده کړو مؤسسې د ستراتژیګانو اولویت ټاکل</w:t>
      </w:r>
    </w:p>
    <w:p w14:paraId="0DA49A5C" w14:textId="3FAF6186" w:rsidR="009457F9" w:rsidRPr="009457F9" w:rsidRDefault="009457F9" w:rsidP="009457F9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lang w:bidi="prs-AF"/>
        </w:rPr>
      </w:pPr>
      <w:r w:rsidRPr="00581737">
        <w:rPr>
          <w:rFonts w:ascii="Bahij Zar" w:hAnsi="Bahij Zar" w:cs="Times New Roman"/>
          <w:sz w:val="28"/>
          <w:szCs w:val="28"/>
          <w:rtl/>
          <w:lang w:bidi="ps-AF"/>
        </w:rPr>
        <w:t xml:space="preserve">د </w:t>
      </w:r>
      <w:r w:rsidRPr="00581737">
        <w:rPr>
          <w:rFonts w:ascii="Bahij Zar" w:hAnsi="Bahij Zar" w:cs="Bahij Zar"/>
          <w:sz w:val="28"/>
          <w:szCs w:val="28"/>
          <w:lang w:bidi="ps-AF"/>
        </w:rPr>
        <w:t xml:space="preserve">QSPM </w:t>
      </w:r>
      <w:r w:rsidRPr="00581737">
        <w:rPr>
          <w:rFonts w:ascii="Bahij Zar" w:hAnsi="Bahij Zar" w:cs="Times New Roman"/>
          <w:sz w:val="28"/>
          <w:szCs w:val="28"/>
          <w:rtl/>
          <w:lang w:bidi="ps-AF"/>
        </w:rPr>
        <w:t xml:space="preserve"> ماتریکس څخه په ګټه اخیست</w:t>
      </w:r>
      <w:r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581737">
        <w:rPr>
          <w:rFonts w:ascii="Bahij Zar" w:hAnsi="Bahij Zar" w:cs="Times New Roman"/>
          <w:sz w:val="28"/>
          <w:szCs w:val="28"/>
          <w:rtl/>
          <w:lang w:bidi="ps-AF"/>
        </w:rPr>
        <w:t xml:space="preserve">  سره ، وردګ د لوړو زده کړو مؤسسې ستراتیژیګا</w:t>
      </w:r>
      <w:r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581737">
        <w:rPr>
          <w:rFonts w:ascii="Bahij Zar" w:hAnsi="Bahij Zar" w:cs="Times New Roman"/>
          <w:sz w:val="28"/>
          <w:szCs w:val="28"/>
          <w:rtl/>
          <w:lang w:bidi="ps-AF"/>
        </w:rPr>
        <w:t xml:space="preserve"> د خپلو ضعفونو ، قوتونو ، فرصتونو، او تهدیدونو په پام </w:t>
      </w:r>
      <w:r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581737">
        <w:rPr>
          <w:rFonts w:ascii="Bahij Zar" w:hAnsi="Bahij Zar" w:cs="Times New Roman"/>
          <w:sz w:val="28"/>
          <w:szCs w:val="28"/>
          <w:rtl/>
          <w:lang w:bidi="ps-AF"/>
        </w:rPr>
        <w:t xml:space="preserve"> نیولو سره اولویت بندي شوي دي</w:t>
      </w:r>
      <w:r w:rsidRPr="00581737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581737">
        <w:rPr>
          <w:rFonts w:ascii="Bahij Zar" w:hAnsi="Bahij Zar" w:cs="Times New Roman"/>
          <w:sz w:val="28"/>
          <w:szCs w:val="28"/>
          <w:rtl/>
          <w:lang w:bidi="ps-AF"/>
        </w:rPr>
        <w:t xml:space="preserve"> ستراتیژیګا</w:t>
      </w:r>
      <w:r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581737">
        <w:rPr>
          <w:rFonts w:ascii="Bahij Zar" w:hAnsi="Bahij Zar" w:cs="Times New Roman"/>
          <w:sz w:val="28"/>
          <w:szCs w:val="28"/>
          <w:rtl/>
          <w:lang w:bidi="ps-AF"/>
        </w:rPr>
        <w:t xml:space="preserve"> </w:t>
      </w:r>
      <w:r w:rsidRPr="00581737">
        <w:rPr>
          <w:rFonts w:ascii="Bahij Zar" w:hAnsi="Bahij Zar" w:cs="Times New Roman"/>
          <w:sz w:val="28"/>
          <w:szCs w:val="28"/>
          <w:rtl/>
          <w:lang w:bidi="ps-AF"/>
        </w:rPr>
        <w:lastRenderedPageBreak/>
        <w:t xml:space="preserve">، په ترتیب سره </w:t>
      </w:r>
      <w:r w:rsidRPr="00581737">
        <w:rPr>
          <w:rFonts w:ascii="Bahij Zar" w:hAnsi="Bahij Zar" w:cs="Bahij Zar"/>
          <w:sz w:val="28"/>
          <w:szCs w:val="28"/>
          <w:rtl/>
          <w:lang w:bidi="ps-AF"/>
        </w:rPr>
        <w:t>(</w:t>
      </w:r>
      <w:r w:rsidRPr="00581737">
        <w:rPr>
          <w:rFonts w:ascii="Bahij Zar" w:hAnsi="Bahij Zar" w:cs="Times New Roman"/>
          <w:sz w:val="28"/>
          <w:szCs w:val="28"/>
          <w:rtl/>
          <w:lang w:bidi="ps-AF"/>
        </w:rPr>
        <w:t>علمي پروګرامونه</w:t>
      </w:r>
      <w:r w:rsidRPr="00581737">
        <w:rPr>
          <w:rFonts w:ascii="Bahij Zar" w:hAnsi="Bahij Zar" w:cs="Bahij Zar"/>
          <w:sz w:val="28"/>
          <w:szCs w:val="28"/>
          <w:rtl/>
          <w:lang w:bidi="ps-AF"/>
        </w:rPr>
        <w:t>)</w:t>
      </w:r>
      <w:r w:rsidRPr="00581737">
        <w:rPr>
          <w:rFonts w:ascii="Bahij Zar" w:hAnsi="Bahij Zar" w:cs="Times New Roman"/>
          <w:sz w:val="28"/>
          <w:szCs w:val="28"/>
          <w:rtl/>
          <w:lang w:bidi="ps-AF"/>
        </w:rPr>
        <w:t xml:space="preserve">، </w:t>
      </w:r>
      <w:r w:rsidRPr="00581737">
        <w:rPr>
          <w:rFonts w:ascii="Bahij Zar" w:hAnsi="Bahij Zar" w:cs="Bahij Zar"/>
          <w:sz w:val="28"/>
          <w:szCs w:val="28"/>
          <w:rtl/>
          <w:lang w:bidi="ps-AF"/>
        </w:rPr>
        <w:t xml:space="preserve">( </w:t>
      </w:r>
      <w:r w:rsidRPr="00581737">
        <w:rPr>
          <w:rFonts w:ascii="Bahij Zar" w:hAnsi="Bahij Zar" w:cs="Times New Roman"/>
          <w:sz w:val="28"/>
          <w:szCs w:val="28"/>
          <w:rtl/>
          <w:lang w:bidi="ps-AF"/>
        </w:rPr>
        <w:t>ښه حکومتولي</w:t>
      </w:r>
      <w:r w:rsidRPr="00581737">
        <w:rPr>
          <w:rFonts w:ascii="Bahij Zar" w:hAnsi="Bahij Zar" w:cs="Bahij Zar"/>
          <w:sz w:val="28"/>
          <w:szCs w:val="28"/>
          <w:rtl/>
          <w:lang w:bidi="ps-AF"/>
        </w:rPr>
        <w:t>)</w:t>
      </w:r>
      <w:r w:rsidRPr="00581737">
        <w:rPr>
          <w:rFonts w:ascii="Bahij Zar" w:hAnsi="Bahij Zar" w:cs="Times New Roman"/>
          <w:sz w:val="28"/>
          <w:szCs w:val="28"/>
          <w:rtl/>
          <w:lang w:bidi="ps-AF"/>
        </w:rPr>
        <w:t xml:space="preserve">، </w:t>
      </w:r>
      <w:r w:rsidRPr="00581737">
        <w:rPr>
          <w:rFonts w:ascii="Bahij Zar" w:hAnsi="Bahij Zar" w:cs="Bahij Zar"/>
          <w:sz w:val="28"/>
          <w:szCs w:val="28"/>
          <w:rtl/>
          <w:lang w:bidi="ps-AF"/>
        </w:rPr>
        <w:t>(</w:t>
      </w:r>
      <w:r w:rsidRPr="00581737">
        <w:rPr>
          <w:rFonts w:ascii="Bahij Zar" w:hAnsi="Bahij Zar" w:cs="Times New Roman"/>
          <w:sz w:val="28"/>
          <w:szCs w:val="28"/>
          <w:rtl/>
          <w:lang w:bidi="ps-AF"/>
        </w:rPr>
        <w:t>خدمات</w:t>
      </w:r>
      <w:r w:rsidRPr="00581737">
        <w:rPr>
          <w:rFonts w:ascii="Bahij Zar" w:hAnsi="Bahij Zar" w:cs="Bahij Zar"/>
          <w:sz w:val="28"/>
          <w:szCs w:val="28"/>
          <w:rtl/>
          <w:lang w:bidi="ps-AF"/>
        </w:rPr>
        <w:t xml:space="preserve">) </w:t>
      </w:r>
      <w:r w:rsidRPr="00581737">
        <w:rPr>
          <w:rFonts w:ascii="Bahij Zar" w:hAnsi="Bahij Zar" w:cs="Times New Roman"/>
          <w:sz w:val="28"/>
          <w:szCs w:val="28"/>
          <w:rtl/>
          <w:lang w:bidi="ps-AF"/>
        </w:rPr>
        <w:t xml:space="preserve">او </w:t>
      </w:r>
      <w:r w:rsidRPr="00581737">
        <w:rPr>
          <w:rFonts w:ascii="Bahij Zar" w:hAnsi="Bahij Zar" w:cs="Bahij Zar"/>
          <w:sz w:val="28"/>
          <w:szCs w:val="28"/>
          <w:rtl/>
          <w:lang w:bidi="ps-AF"/>
        </w:rPr>
        <w:t>(</w:t>
      </w:r>
      <w:r w:rsidRPr="00581737">
        <w:rPr>
          <w:rFonts w:ascii="Bahij Zar" w:hAnsi="Bahij Zar" w:cs="Times New Roman"/>
          <w:sz w:val="28"/>
          <w:szCs w:val="28"/>
          <w:rtl/>
          <w:lang w:bidi="ps-AF"/>
        </w:rPr>
        <w:t>زیربنا</w:t>
      </w:r>
      <w:r w:rsidRPr="00581737">
        <w:rPr>
          <w:rFonts w:ascii="Bahij Zar" w:hAnsi="Bahij Zar" w:cs="Bahij Zar"/>
          <w:sz w:val="28"/>
          <w:szCs w:val="28"/>
          <w:rtl/>
          <w:lang w:bidi="ps-AF"/>
        </w:rPr>
        <w:t xml:space="preserve">) </w:t>
      </w:r>
      <w:r w:rsidRPr="00581737">
        <w:rPr>
          <w:rFonts w:ascii="Bahij Zar" w:hAnsi="Bahij Zar" w:cs="Times New Roman"/>
          <w:sz w:val="28"/>
          <w:szCs w:val="28"/>
          <w:rtl/>
          <w:lang w:bidi="ps-AF"/>
        </w:rPr>
        <w:t>د لوړ جذابیت څخه برخم</w:t>
      </w:r>
      <w:r>
        <w:rPr>
          <w:rFonts w:ascii="Bahij Zar" w:hAnsi="Bahij Zar" w:cs="Times New Roman"/>
          <w:sz w:val="28"/>
          <w:szCs w:val="28"/>
          <w:rtl/>
          <w:lang w:bidi="ps-AF"/>
        </w:rPr>
        <w:t>نې دي</w:t>
      </w:r>
      <w:r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tbl>
      <w:tblPr>
        <w:tblStyle w:val="TableGrid0"/>
        <w:tblpPr w:leftFromText="180" w:rightFromText="180" w:vertAnchor="text" w:horzAnchor="margin" w:tblpXSpec="center" w:tblpY="597"/>
        <w:tblOverlap w:val="never"/>
        <w:bidiVisual/>
        <w:tblW w:w="10182" w:type="dxa"/>
        <w:tblLayout w:type="fixed"/>
        <w:tblLook w:val="04A0" w:firstRow="1" w:lastRow="0" w:firstColumn="1" w:lastColumn="0" w:noHBand="0" w:noVBand="1"/>
      </w:tblPr>
      <w:tblGrid>
        <w:gridCol w:w="642"/>
        <w:gridCol w:w="3060"/>
        <w:gridCol w:w="720"/>
        <w:gridCol w:w="720"/>
        <w:gridCol w:w="720"/>
        <w:gridCol w:w="720"/>
        <w:gridCol w:w="810"/>
        <w:gridCol w:w="630"/>
        <w:gridCol w:w="720"/>
        <w:gridCol w:w="720"/>
        <w:gridCol w:w="720"/>
      </w:tblGrid>
      <w:tr w:rsidR="009457F9" w:rsidRPr="00447597" w14:paraId="5BCE47AC" w14:textId="77777777" w:rsidTr="009457F9">
        <w:tc>
          <w:tcPr>
            <w:tcW w:w="642" w:type="dxa"/>
            <w:vMerge w:val="restart"/>
            <w:shd w:val="clear" w:color="auto" w:fill="F2F2F2" w:themeFill="background1" w:themeFillShade="F2"/>
            <w:textDirection w:val="tbRl"/>
            <w:vAlign w:val="center"/>
          </w:tcPr>
          <w:p w14:paraId="094EB513" w14:textId="77777777" w:rsidR="009457F9" w:rsidRPr="00447597" w:rsidRDefault="009457F9" w:rsidP="009457F9">
            <w:pPr>
              <w:bidi/>
              <w:ind w:left="113" w:right="113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شمېره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B855D9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b/>
                <w:bCs/>
                <w:sz w:val="28"/>
                <w:szCs w:val="28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b/>
                <w:bCs/>
                <w:sz w:val="28"/>
                <w:szCs w:val="28"/>
                <w:rtl/>
                <w:lang w:bidi="ps-AF"/>
              </w:rPr>
              <w:t>ستراتیژیګا</w:t>
            </w:r>
            <w:r>
              <w:rPr>
                <w:rFonts w:ascii="Bahij Zar" w:hAnsi="Bahij Zar" w:cs="Times New Roman"/>
                <w:b/>
                <w:bCs/>
                <w:sz w:val="28"/>
                <w:szCs w:val="28"/>
                <w:rtl/>
                <w:lang w:bidi="ps-AF"/>
              </w:rPr>
              <w:t>نې</w:t>
            </w:r>
          </w:p>
        </w:tc>
        <w:tc>
          <w:tcPr>
            <w:tcW w:w="2160" w:type="dxa"/>
            <w:gridSpan w:val="3"/>
            <w:shd w:val="clear" w:color="auto" w:fill="F2F2F2" w:themeFill="background1" w:themeFillShade="F2"/>
            <w:vAlign w:val="center"/>
          </w:tcPr>
          <w:p w14:paraId="366337F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ښه حکومتولي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14:paraId="1767436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علمي پروګرامونه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14:paraId="6F92324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خدمات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  <w:vAlign w:val="center"/>
          </w:tcPr>
          <w:p w14:paraId="56A0399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زیربنا</w:t>
            </w:r>
          </w:p>
        </w:tc>
      </w:tr>
      <w:tr w:rsidR="009457F9" w:rsidRPr="00447597" w14:paraId="60BF70FE" w14:textId="77777777" w:rsidTr="009457F9">
        <w:trPr>
          <w:cantSplit/>
          <w:trHeight w:val="1487"/>
        </w:trPr>
        <w:tc>
          <w:tcPr>
            <w:tcW w:w="642" w:type="dxa"/>
            <w:vMerge/>
            <w:shd w:val="clear" w:color="auto" w:fill="F2F2F2" w:themeFill="background1" w:themeFillShade="F2"/>
            <w:vAlign w:val="center"/>
          </w:tcPr>
          <w:p w14:paraId="13A067F4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0BC0C6A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b/>
                <w:bCs/>
                <w:sz w:val="28"/>
                <w:szCs w:val="28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b/>
                <w:bCs/>
                <w:sz w:val="28"/>
                <w:szCs w:val="28"/>
                <w:rtl/>
                <w:lang w:bidi="ps-AF"/>
              </w:rPr>
              <w:t>اصلي عوامل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7D917AF5" w14:textId="77777777" w:rsidR="009457F9" w:rsidRPr="00447597" w:rsidRDefault="009457F9" w:rsidP="009457F9">
            <w:pPr>
              <w:bidi/>
              <w:ind w:left="113" w:right="113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ضریب اهمیت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51271319" w14:textId="77777777" w:rsidR="009457F9" w:rsidRPr="00447597" w:rsidRDefault="009457F9" w:rsidP="009457F9">
            <w:pPr>
              <w:bidi/>
              <w:ind w:left="113" w:right="113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دجذابیت ضریب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631476EE" w14:textId="77777777" w:rsidR="009457F9" w:rsidRPr="00447597" w:rsidRDefault="009457F9" w:rsidP="009457F9">
            <w:pPr>
              <w:bidi/>
              <w:ind w:left="113" w:right="113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نمره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32361ED" w14:textId="77777777" w:rsidR="009457F9" w:rsidRPr="00447597" w:rsidRDefault="009457F9" w:rsidP="009457F9">
            <w:pPr>
              <w:bidi/>
              <w:ind w:left="113" w:right="113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دجذابیت ضریب</w:t>
            </w:r>
          </w:p>
        </w:tc>
        <w:tc>
          <w:tcPr>
            <w:tcW w:w="810" w:type="dxa"/>
            <w:shd w:val="clear" w:color="auto" w:fill="F2F2F2" w:themeFill="background1" w:themeFillShade="F2"/>
            <w:textDirection w:val="btLr"/>
            <w:vAlign w:val="center"/>
          </w:tcPr>
          <w:p w14:paraId="1F70964B" w14:textId="77777777" w:rsidR="009457F9" w:rsidRPr="00447597" w:rsidRDefault="009457F9" w:rsidP="009457F9">
            <w:pPr>
              <w:bidi/>
              <w:ind w:left="113" w:right="113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نمره</w:t>
            </w:r>
          </w:p>
        </w:tc>
        <w:tc>
          <w:tcPr>
            <w:tcW w:w="630" w:type="dxa"/>
            <w:shd w:val="clear" w:color="auto" w:fill="F2F2F2" w:themeFill="background1" w:themeFillShade="F2"/>
            <w:textDirection w:val="btLr"/>
            <w:vAlign w:val="center"/>
          </w:tcPr>
          <w:p w14:paraId="3D4282E1" w14:textId="77777777" w:rsidR="009457F9" w:rsidRPr="00447597" w:rsidRDefault="009457F9" w:rsidP="009457F9">
            <w:pPr>
              <w:bidi/>
              <w:ind w:left="113" w:right="113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دجذابیت ضریب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3BA3BE17" w14:textId="77777777" w:rsidR="009457F9" w:rsidRPr="00447597" w:rsidRDefault="009457F9" w:rsidP="009457F9">
            <w:pPr>
              <w:bidi/>
              <w:ind w:left="113" w:right="113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نمره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13C055B8" w14:textId="77777777" w:rsidR="009457F9" w:rsidRPr="00447597" w:rsidRDefault="009457F9" w:rsidP="009457F9">
            <w:pPr>
              <w:bidi/>
              <w:ind w:left="113" w:right="113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دجذابیت ضریب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54A533C2" w14:textId="77777777" w:rsidR="009457F9" w:rsidRPr="00447597" w:rsidRDefault="009457F9" w:rsidP="009457F9">
            <w:pPr>
              <w:bidi/>
              <w:ind w:left="113" w:right="113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نمره</w:t>
            </w:r>
          </w:p>
        </w:tc>
      </w:tr>
      <w:tr w:rsidR="009457F9" w:rsidRPr="00447597" w14:paraId="07FE63C0" w14:textId="77777777" w:rsidTr="009457F9">
        <w:tc>
          <w:tcPr>
            <w:tcW w:w="642" w:type="dxa"/>
            <w:vMerge/>
            <w:vAlign w:val="center"/>
          </w:tcPr>
          <w:p w14:paraId="2B5EA01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683111D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b/>
                <w:bCs/>
                <w:sz w:val="28"/>
                <w:szCs w:val="28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b/>
                <w:bCs/>
                <w:sz w:val="32"/>
                <w:szCs w:val="32"/>
                <w:rtl/>
                <w:lang w:bidi="ps-AF"/>
              </w:rPr>
              <w:t>فرصتونه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D870DE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2CF664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4F518E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9C8D65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lang w:bidi="ps-AF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68D4BCE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44610AD2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9E8E6A4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6E4FEF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A15237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</w:p>
        </w:tc>
      </w:tr>
      <w:tr w:rsidR="009457F9" w:rsidRPr="00447597" w14:paraId="7C66231D" w14:textId="77777777" w:rsidTr="009457F9">
        <w:tc>
          <w:tcPr>
            <w:tcW w:w="642" w:type="dxa"/>
            <w:vAlign w:val="center"/>
          </w:tcPr>
          <w:p w14:paraId="4545763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۱</w:t>
            </w:r>
          </w:p>
        </w:tc>
        <w:tc>
          <w:tcPr>
            <w:tcW w:w="3060" w:type="dxa"/>
            <w:vAlign w:val="center"/>
          </w:tcPr>
          <w:p w14:paraId="14D52866" w14:textId="77777777" w:rsidR="009457F9" w:rsidRPr="00447597" w:rsidRDefault="009457F9" w:rsidP="009457F9">
            <w:pPr>
              <w:bidi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له لوړو زده کړو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  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سره د ځوان نسل لیوالتیا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507B93A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0.05</w:t>
            </w:r>
          </w:p>
        </w:tc>
        <w:tc>
          <w:tcPr>
            <w:tcW w:w="720" w:type="dxa"/>
            <w:vAlign w:val="center"/>
          </w:tcPr>
          <w:p w14:paraId="2FDCCCF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44AF9192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0.15</w:t>
            </w:r>
          </w:p>
        </w:tc>
        <w:tc>
          <w:tcPr>
            <w:tcW w:w="720" w:type="dxa"/>
            <w:vAlign w:val="center"/>
          </w:tcPr>
          <w:p w14:paraId="1E705B3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4</w:t>
            </w:r>
          </w:p>
        </w:tc>
        <w:tc>
          <w:tcPr>
            <w:tcW w:w="810" w:type="dxa"/>
            <w:vAlign w:val="center"/>
          </w:tcPr>
          <w:p w14:paraId="57682A44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630" w:type="dxa"/>
            <w:vAlign w:val="center"/>
          </w:tcPr>
          <w:p w14:paraId="522A520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3C9918B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720" w:type="dxa"/>
            <w:vAlign w:val="center"/>
          </w:tcPr>
          <w:p w14:paraId="5856770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4</w:t>
            </w:r>
          </w:p>
        </w:tc>
        <w:tc>
          <w:tcPr>
            <w:tcW w:w="720" w:type="dxa"/>
            <w:vAlign w:val="center"/>
          </w:tcPr>
          <w:p w14:paraId="0821311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0.2</w:t>
            </w:r>
          </w:p>
        </w:tc>
      </w:tr>
      <w:tr w:rsidR="009457F9" w:rsidRPr="00447597" w14:paraId="2E01B582" w14:textId="77777777" w:rsidTr="009457F9">
        <w:tc>
          <w:tcPr>
            <w:tcW w:w="642" w:type="dxa"/>
            <w:vAlign w:val="center"/>
          </w:tcPr>
          <w:p w14:paraId="755DF9D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۲</w:t>
            </w:r>
          </w:p>
        </w:tc>
        <w:tc>
          <w:tcPr>
            <w:tcW w:w="3060" w:type="dxa"/>
            <w:vAlign w:val="center"/>
          </w:tcPr>
          <w:p w14:paraId="31473D2C" w14:textId="77777777" w:rsidR="009457F9" w:rsidRPr="00447597" w:rsidRDefault="009457F9" w:rsidP="009457F9">
            <w:pPr>
              <w:bidi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د لوړو زده کړو د مؤسسې د پرمختګ 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لپاره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د تجارانو او ولسي خلکو دلچسپي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1502892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0.04</w:t>
            </w:r>
          </w:p>
        </w:tc>
        <w:tc>
          <w:tcPr>
            <w:tcW w:w="720" w:type="dxa"/>
            <w:vAlign w:val="center"/>
          </w:tcPr>
          <w:p w14:paraId="1D5400D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3AB1455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0.12</w:t>
            </w:r>
          </w:p>
        </w:tc>
        <w:tc>
          <w:tcPr>
            <w:tcW w:w="720" w:type="dxa"/>
            <w:vAlign w:val="center"/>
          </w:tcPr>
          <w:p w14:paraId="3DBE29D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810" w:type="dxa"/>
            <w:vAlign w:val="center"/>
          </w:tcPr>
          <w:p w14:paraId="43590EE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630" w:type="dxa"/>
            <w:vAlign w:val="center"/>
          </w:tcPr>
          <w:p w14:paraId="4A9C906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735D726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20" w:type="dxa"/>
            <w:vAlign w:val="center"/>
          </w:tcPr>
          <w:p w14:paraId="62FA93D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420752D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0.12</w:t>
            </w:r>
          </w:p>
        </w:tc>
      </w:tr>
      <w:tr w:rsidR="009457F9" w:rsidRPr="00447597" w14:paraId="5E6E8CB8" w14:textId="77777777" w:rsidTr="009457F9">
        <w:tc>
          <w:tcPr>
            <w:tcW w:w="642" w:type="dxa"/>
            <w:vAlign w:val="center"/>
          </w:tcPr>
          <w:p w14:paraId="129D06E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۳</w:t>
            </w:r>
          </w:p>
        </w:tc>
        <w:tc>
          <w:tcPr>
            <w:tcW w:w="3060" w:type="dxa"/>
            <w:vAlign w:val="center"/>
          </w:tcPr>
          <w:p w14:paraId="2D1FB5F9" w14:textId="77777777" w:rsidR="009457F9" w:rsidRPr="00447597" w:rsidRDefault="009457F9" w:rsidP="009457F9">
            <w:pPr>
              <w:bidi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د پوهنتون سره د مرستې په برخه 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کې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د نږدي پوهنتونو د علمي کادرونو لیوالتیا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3494DF4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4E47A8F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2E2A390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0.18</w:t>
            </w:r>
          </w:p>
        </w:tc>
        <w:tc>
          <w:tcPr>
            <w:tcW w:w="720" w:type="dxa"/>
            <w:vAlign w:val="center"/>
          </w:tcPr>
          <w:p w14:paraId="24DB13A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810" w:type="dxa"/>
            <w:vAlign w:val="center"/>
          </w:tcPr>
          <w:p w14:paraId="038D60B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630" w:type="dxa"/>
            <w:vAlign w:val="center"/>
          </w:tcPr>
          <w:p w14:paraId="61C3C95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2F0FA9F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20" w:type="dxa"/>
            <w:vAlign w:val="center"/>
          </w:tcPr>
          <w:p w14:paraId="06F7DAF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6D973F91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0.18</w:t>
            </w:r>
          </w:p>
        </w:tc>
      </w:tr>
      <w:tr w:rsidR="009457F9" w:rsidRPr="00447597" w14:paraId="001CDA1C" w14:textId="77777777" w:rsidTr="009457F9">
        <w:tc>
          <w:tcPr>
            <w:tcW w:w="642" w:type="dxa"/>
            <w:vAlign w:val="center"/>
          </w:tcPr>
          <w:p w14:paraId="5219500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۴</w:t>
            </w:r>
          </w:p>
        </w:tc>
        <w:tc>
          <w:tcPr>
            <w:tcW w:w="3060" w:type="dxa"/>
            <w:vAlign w:val="center"/>
          </w:tcPr>
          <w:p w14:paraId="301FE693" w14:textId="77777777" w:rsidR="009457F9" w:rsidRPr="00447597" w:rsidRDefault="009457F9" w:rsidP="009457F9">
            <w:pPr>
              <w:bidi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 ظرفیت لوړو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نې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، تعمیر او تجهیز په برخه 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کې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د ډونرانو مرستې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52DD5A8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0.05</w:t>
            </w:r>
          </w:p>
        </w:tc>
        <w:tc>
          <w:tcPr>
            <w:tcW w:w="720" w:type="dxa"/>
            <w:vAlign w:val="center"/>
          </w:tcPr>
          <w:p w14:paraId="10E812E4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  <w:t>3</w:t>
            </w:r>
          </w:p>
        </w:tc>
        <w:tc>
          <w:tcPr>
            <w:tcW w:w="720" w:type="dxa"/>
            <w:vAlign w:val="center"/>
          </w:tcPr>
          <w:p w14:paraId="322980B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0.15</w:t>
            </w:r>
          </w:p>
        </w:tc>
        <w:tc>
          <w:tcPr>
            <w:tcW w:w="720" w:type="dxa"/>
            <w:vAlign w:val="center"/>
          </w:tcPr>
          <w:p w14:paraId="7D3C5FD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810" w:type="dxa"/>
            <w:vAlign w:val="center"/>
          </w:tcPr>
          <w:p w14:paraId="1035E07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630" w:type="dxa"/>
            <w:vAlign w:val="center"/>
          </w:tcPr>
          <w:p w14:paraId="7DF1574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4</w:t>
            </w:r>
          </w:p>
        </w:tc>
        <w:tc>
          <w:tcPr>
            <w:tcW w:w="720" w:type="dxa"/>
            <w:vAlign w:val="center"/>
          </w:tcPr>
          <w:p w14:paraId="2EAEFA8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720" w:type="dxa"/>
            <w:vAlign w:val="center"/>
          </w:tcPr>
          <w:p w14:paraId="09CE6A9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4</w:t>
            </w:r>
          </w:p>
        </w:tc>
        <w:tc>
          <w:tcPr>
            <w:tcW w:w="720" w:type="dxa"/>
            <w:vAlign w:val="center"/>
          </w:tcPr>
          <w:p w14:paraId="4EDC9A6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0.2</w:t>
            </w:r>
          </w:p>
        </w:tc>
      </w:tr>
      <w:tr w:rsidR="009457F9" w:rsidRPr="00447597" w14:paraId="015B7A0F" w14:textId="77777777" w:rsidTr="009457F9">
        <w:tc>
          <w:tcPr>
            <w:tcW w:w="642" w:type="dxa"/>
            <w:vAlign w:val="center"/>
          </w:tcPr>
          <w:p w14:paraId="6DE8127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۵</w:t>
            </w:r>
          </w:p>
        </w:tc>
        <w:tc>
          <w:tcPr>
            <w:tcW w:w="3060" w:type="dxa"/>
            <w:vAlign w:val="center"/>
          </w:tcPr>
          <w:p w14:paraId="7B19B5E6" w14:textId="77777777" w:rsidR="009457F9" w:rsidRPr="00447597" w:rsidRDefault="009457F9" w:rsidP="009457F9">
            <w:pPr>
              <w:bidi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 لیسانس ک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چې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ته د څوارلسم پاسو معلمینو ارتقا غوښتنه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24643011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0.04</w:t>
            </w:r>
          </w:p>
        </w:tc>
        <w:tc>
          <w:tcPr>
            <w:tcW w:w="720" w:type="dxa"/>
            <w:vAlign w:val="center"/>
          </w:tcPr>
          <w:p w14:paraId="3294CB3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11453BC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0.12</w:t>
            </w:r>
          </w:p>
        </w:tc>
        <w:tc>
          <w:tcPr>
            <w:tcW w:w="720" w:type="dxa"/>
            <w:vAlign w:val="center"/>
          </w:tcPr>
          <w:p w14:paraId="2811F9C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4</w:t>
            </w:r>
          </w:p>
        </w:tc>
        <w:tc>
          <w:tcPr>
            <w:tcW w:w="810" w:type="dxa"/>
            <w:vAlign w:val="center"/>
          </w:tcPr>
          <w:p w14:paraId="54A76C7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630" w:type="dxa"/>
            <w:vAlign w:val="center"/>
          </w:tcPr>
          <w:p w14:paraId="35F97ED4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4</w:t>
            </w:r>
          </w:p>
        </w:tc>
        <w:tc>
          <w:tcPr>
            <w:tcW w:w="720" w:type="dxa"/>
            <w:vAlign w:val="center"/>
          </w:tcPr>
          <w:p w14:paraId="3F83642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720" w:type="dxa"/>
            <w:vAlign w:val="center"/>
          </w:tcPr>
          <w:p w14:paraId="2EA7186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5B5FB2C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0.12</w:t>
            </w:r>
          </w:p>
        </w:tc>
      </w:tr>
      <w:tr w:rsidR="009457F9" w:rsidRPr="00447597" w14:paraId="70E331CC" w14:textId="77777777" w:rsidTr="009457F9">
        <w:tc>
          <w:tcPr>
            <w:tcW w:w="642" w:type="dxa"/>
            <w:vAlign w:val="center"/>
          </w:tcPr>
          <w:p w14:paraId="2D66302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۶</w:t>
            </w:r>
          </w:p>
        </w:tc>
        <w:tc>
          <w:tcPr>
            <w:tcW w:w="3060" w:type="dxa"/>
            <w:vAlign w:val="center"/>
          </w:tcPr>
          <w:p w14:paraId="4452CD98" w14:textId="77777777" w:rsidR="009457F9" w:rsidRPr="00447597" w:rsidRDefault="009457F9" w:rsidP="009457F9">
            <w:pPr>
              <w:bidi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 ملي او خصوصي سکتور له خوا د مسلکي او کاري ځواک د جذبولو لیوالتیا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37A61BB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0.05</w:t>
            </w:r>
          </w:p>
        </w:tc>
        <w:tc>
          <w:tcPr>
            <w:tcW w:w="720" w:type="dxa"/>
            <w:vAlign w:val="center"/>
          </w:tcPr>
          <w:p w14:paraId="7A83303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15DED421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0.15</w:t>
            </w:r>
          </w:p>
        </w:tc>
        <w:tc>
          <w:tcPr>
            <w:tcW w:w="720" w:type="dxa"/>
            <w:vAlign w:val="center"/>
          </w:tcPr>
          <w:p w14:paraId="207CB76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810" w:type="dxa"/>
            <w:vAlign w:val="center"/>
          </w:tcPr>
          <w:p w14:paraId="6B94B3D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</w:rPr>
              <w:t>0.15</w:t>
            </w:r>
          </w:p>
        </w:tc>
        <w:tc>
          <w:tcPr>
            <w:tcW w:w="630" w:type="dxa"/>
            <w:vAlign w:val="center"/>
          </w:tcPr>
          <w:p w14:paraId="42C465F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0388C8B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720" w:type="dxa"/>
            <w:vAlign w:val="center"/>
          </w:tcPr>
          <w:p w14:paraId="3188E45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6BAD42A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0.15</w:t>
            </w:r>
          </w:p>
        </w:tc>
      </w:tr>
      <w:tr w:rsidR="009457F9" w:rsidRPr="00447597" w14:paraId="5E18BA32" w14:textId="77777777" w:rsidTr="009457F9">
        <w:tc>
          <w:tcPr>
            <w:tcW w:w="642" w:type="dxa"/>
            <w:vAlign w:val="center"/>
          </w:tcPr>
          <w:p w14:paraId="56FA483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۷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AB1F9A4" w14:textId="77777777" w:rsidR="009457F9" w:rsidRPr="00447597" w:rsidRDefault="009457F9" w:rsidP="009457F9">
            <w:pPr>
              <w:bidi/>
              <w:rPr>
                <w:rFonts w:ascii="Bahij Zar" w:hAnsi="Bahij Zar" w:cs="Bahij Zar"/>
                <w:sz w:val="24"/>
                <w:szCs w:val="24"/>
                <w:rtl/>
                <w:lang w:bidi="pr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نوې علمي تکنالوژۍ ته د لاسرسي امکانات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78C2EC3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0.05</w:t>
            </w:r>
          </w:p>
        </w:tc>
        <w:tc>
          <w:tcPr>
            <w:tcW w:w="720" w:type="dxa"/>
            <w:vAlign w:val="center"/>
          </w:tcPr>
          <w:p w14:paraId="68ED839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7ADE81A2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0.15</w:t>
            </w:r>
          </w:p>
        </w:tc>
        <w:tc>
          <w:tcPr>
            <w:tcW w:w="720" w:type="dxa"/>
            <w:vAlign w:val="center"/>
          </w:tcPr>
          <w:p w14:paraId="45202A2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810" w:type="dxa"/>
            <w:vAlign w:val="center"/>
          </w:tcPr>
          <w:p w14:paraId="7DFCD44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630" w:type="dxa"/>
            <w:vAlign w:val="center"/>
          </w:tcPr>
          <w:p w14:paraId="6768B302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36A8404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720" w:type="dxa"/>
            <w:vAlign w:val="center"/>
          </w:tcPr>
          <w:p w14:paraId="6FB7850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4</w:t>
            </w:r>
          </w:p>
        </w:tc>
        <w:tc>
          <w:tcPr>
            <w:tcW w:w="720" w:type="dxa"/>
            <w:vAlign w:val="center"/>
          </w:tcPr>
          <w:p w14:paraId="6E76C96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0.2</w:t>
            </w:r>
          </w:p>
        </w:tc>
      </w:tr>
      <w:tr w:rsidR="009457F9" w:rsidRPr="00447597" w14:paraId="6439409D" w14:textId="77777777" w:rsidTr="009457F9">
        <w:tc>
          <w:tcPr>
            <w:tcW w:w="10182" w:type="dxa"/>
            <w:gridSpan w:val="11"/>
            <w:shd w:val="clear" w:color="auto" w:fill="AEAAAA" w:themeFill="background2" w:themeFillShade="BF"/>
            <w:vAlign w:val="center"/>
          </w:tcPr>
          <w:p w14:paraId="75AC0B45" w14:textId="77777777" w:rsidR="009457F9" w:rsidRPr="00447597" w:rsidRDefault="009457F9" w:rsidP="009457F9">
            <w:pPr>
              <w:bidi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Times New Roman"/>
                <w:b/>
                <w:bCs/>
                <w:sz w:val="32"/>
                <w:szCs w:val="32"/>
                <w:rtl/>
                <w:lang w:bidi="ps-AF"/>
              </w:rPr>
              <w:t>تهدیدونه</w:t>
            </w:r>
          </w:p>
        </w:tc>
      </w:tr>
      <w:tr w:rsidR="009457F9" w:rsidRPr="00447597" w14:paraId="514F7957" w14:textId="77777777" w:rsidTr="009457F9">
        <w:tc>
          <w:tcPr>
            <w:tcW w:w="642" w:type="dxa"/>
            <w:vAlign w:val="center"/>
          </w:tcPr>
          <w:p w14:paraId="0370AC1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۱</w:t>
            </w:r>
          </w:p>
        </w:tc>
        <w:tc>
          <w:tcPr>
            <w:tcW w:w="3060" w:type="dxa"/>
            <w:vAlign w:val="center"/>
          </w:tcPr>
          <w:p w14:paraId="1487AFA7" w14:textId="77777777" w:rsidR="009457F9" w:rsidRPr="00447597" w:rsidRDefault="009457F9" w:rsidP="009457F9">
            <w:pPr>
              <w:bidi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 کانکور له طریقه د با استعداده محصلینو نه معرفي کیدل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346A485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6C665E6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2E3FF6E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0.12</w:t>
            </w:r>
          </w:p>
        </w:tc>
        <w:tc>
          <w:tcPr>
            <w:tcW w:w="720" w:type="dxa"/>
            <w:vAlign w:val="center"/>
          </w:tcPr>
          <w:p w14:paraId="66F0986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1</w:t>
            </w:r>
          </w:p>
        </w:tc>
        <w:tc>
          <w:tcPr>
            <w:tcW w:w="810" w:type="dxa"/>
            <w:vAlign w:val="center"/>
          </w:tcPr>
          <w:p w14:paraId="3714352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0.06</w:t>
            </w:r>
          </w:p>
        </w:tc>
        <w:tc>
          <w:tcPr>
            <w:tcW w:w="630" w:type="dxa"/>
            <w:vAlign w:val="center"/>
          </w:tcPr>
          <w:p w14:paraId="1D483C24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7737E72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20" w:type="dxa"/>
            <w:vAlign w:val="center"/>
          </w:tcPr>
          <w:p w14:paraId="36AC88B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1406509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rtl/>
              </w:rPr>
              <w:t>0.12</w:t>
            </w:r>
          </w:p>
        </w:tc>
      </w:tr>
      <w:tr w:rsidR="009457F9" w:rsidRPr="00447597" w14:paraId="12A954F3" w14:textId="77777777" w:rsidTr="009457F9">
        <w:tc>
          <w:tcPr>
            <w:tcW w:w="642" w:type="dxa"/>
            <w:vAlign w:val="center"/>
          </w:tcPr>
          <w:p w14:paraId="70EEE46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۲</w:t>
            </w:r>
          </w:p>
        </w:tc>
        <w:tc>
          <w:tcPr>
            <w:tcW w:w="3060" w:type="dxa"/>
            <w:vAlign w:val="center"/>
          </w:tcPr>
          <w:p w14:paraId="17BE4A66" w14:textId="77777777" w:rsidR="009457F9" w:rsidRPr="00447597" w:rsidRDefault="009457F9" w:rsidP="009457F9">
            <w:pPr>
              <w:bidi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له پوهنتون څخه د فارغیدونکو محصلینو له پاره د کارموند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نې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پروسه ډېره کمزورې ده، 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چې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په لوړ اکثريت فارغان يې بې دندې پاتې کيږي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7A38D6E2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0.05</w:t>
            </w:r>
          </w:p>
        </w:tc>
        <w:tc>
          <w:tcPr>
            <w:tcW w:w="720" w:type="dxa"/>
            <w:vAlign w:val="center"/>
          </w:tcPr>
          <w:p w14:paraId="7198A644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082F7CD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</w:t>
            </w:r>
          </w:p>
        </w:tc>
        <w:tc>
          <w:tcPr>
            <w:tcW w:w="720" w:type="dxa"/>
            <w:vAlign w:val="center"/>
          </w:tcPr>
          <w:p w14:paraId="20D3DFA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810" w:type="dxa"/>
            <w:vAlign w:val="center"/>
          </w:tcPr>
          <w:p w14:paraId="7B37C3F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</w:t>
            </w:r>
          </w:p>
        </w:tc>
        <w:tc>
          <w:tcPr>
            <w:tcW w:w="630" w:type="dxa"/>
            <w:vAlign w:val="center"/>
          </w:tcPr>
          <w:p w14:paraId="25659A5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45DF040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720" w:type="dxa"/>
            <w:vAlign w:val="center"/>
          </w:tcPr>
          <w:p w14:paraId="17AB37A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1E82956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</w:t>
            </w:r>
          </w:p>
        </w:tc>
      </w:tr>
      <w:tr w:rsidR="009457F9" w:rsidRPr="00447597" w14:paraId="469BFC9C" w14:textId="77777777" w:rsidTr="009457F9">
        <w:tc>
          <w:tcPr>
            <w:tcW w:w="642" w:type="dxa"/>
            <w:vAlign w:val="center"/>
          </w:tcPr>
          <w:p w14:paraId="052CB64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۳</w:t>
            </w:r>
          </w:p>
        </w:tc>
        <w:tc>
          <w:tcPr>
            <w:tcW w:w="3060" w:type="dxa"/>
            <w:vAlign w:val="center"/>
          </w:tcPr>
          <w:p w14:paraId="1F59D75A" w14:textId="77777777" w:rsidR="009457F9" w:rsidRPr="00447597" w:rsidRDefault="009457F9" w:rsidP="009457F9">
            <w:pPr>
              <w:bidi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د محصلینو 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لپاره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د کاراموزۍ فرصت نه موجودیت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54A7607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342C03E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179F875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0.12</w:t>
            </w:r>
          </w:p>
        </w:tc>
        <w:tc>
          <w:tcPr>
            <w:tcW w:w="720" w:type="dxa"/>
            <w:vAlign w:val="center"/>
          </w:tcPr>
          <w:p w14:paraId="5E190D0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810" w:type="dxa"/>
            <w:vAlign w:val="center"/>
          </w:tcPr>
          <w:p w14:paraId="02164E6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0.12</w:t>
            </w:r>
          </w:p>
        </w:tc>
        <w:tc>
          <w:tcPr>
            <w:tcW w:w="630" w:type="dxa"/>
            <w:vAlign w:val="center"/>
          </w:tcPr>
          <w:p w14:paraId="2CCB162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061E4B6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20" w:type="dxa"/>
            <w:vAlign w:val="center"/>
          </w:tcPr>
          <w:p w14:paraId="533FD92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537B91F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0.12</w:t>
            </w:r>
          </w:p>
        </w:tc>
      </w:tr>
      <w:tr w:rsidR="009457F9" w:rsidRPr="00447597" w14:paraId="69FF01F1" w14:textId="77777777" w:rsidTr="009457F9">
        <w:tc>
          <w:tcPr>
            <w:tcW w:w="642" w:type="dxa"/>
            <w:vAlign w:val="center"/>
          </w:tcPr>
          <w:p w14:paraId="6936CFE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۴</w:t>
            </w:r>
          </w:p>
        </w:tc>
        <w:tc>
          <w:tcPr>
            <w:tcW w:w="3060" w:type="dxa"/>
            <w:vAlign w:val="center"/>
          </w:tcPr>
          <w:p w14:paraId="76D1B118" w14:textId="77777777" w:rsidR="009457F9" w:rsidRPr="00447597" w:rsidRDefault="009457F9" w:rsidP="009457F9">
            <w:pPr>
              <w:bidi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د پوهنتون د اړتیاوو په پرتله د لوړو زده کړو وزارت لخوا د بودیجې په برخه 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کې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د کم تخصیص ورکول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6583D50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0D919D82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26543DC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0.12</w:t>
            </w:r>
          </w:p>
        </w:tc>
        <w:tc>
          <w:tcPr>
            <w:tcW w:w="720" w:type="dxa"/>
            <w:vAlign w:val="center"/>
          </w:tcPr>
          <w:p w14:paraId="08D29B9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810" w:type="dxa"/>
            <w:vAlign w:val="center"/>
          </w:tcPr>
          <w:p w14:paraId="12A7AE5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0.12</w:t>
            </w:r>
          </w:p>
        </w:tc>
        <w:tc>
          <w:tcPr>
            <w:tcW w:w="630" w:type="dxa"/>
            <w:vAlign w:val="center"/>
          </w:tcPr>
          <w:p w14:paraId="45D8528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16E3598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20" w:type="dxa"/>
            <w:vAlign w:val="center"/>
          </w:tcPr>
          <w:p w14:paraId="2AEEE212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2963855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0.12</w:t>
            </w:r>
          </w:p>
        </w:tc>
      </w:tr>
      <w:tr w:rsidR="009457F9" w:rsidRPr="00447597" w14:paraId="7E84E7C5" w14:textId="77777777" w:rsidTr="009457F9">
        <w:tc>
          <w:tcPr>
            <w:tcW w:w="642" w:type="dxa"/>
            <w:vAlign w:val="center"/>
          </w:tcPr>
          <w:p w14:paraId="76FA624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lastRenderedPageBreak/>
              <w:t>۵</w:t>
            </w:r>
          </w:p>
        </w:tc>
        <w:tc>
          <w:tcPr>
            <w:tcW w:w="3060" w:type="dxa"/>
            <w:vAlign w:val="center"/>
          </w:tcPr>
          <w:p w14:paraId="7E981A12" w14:textId="77777777" w:rsidR="009457F9" w:rsidRPr="00447597" w:rsidRDefault="009457F9" w:rsidP="009457F9">
            <w:pPr>
              <w:bidi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 ځینو پټو کړيو له خوا د ښونیزو او روزنیزو پرګرامونو د کم کیفیته ښودلو په پار منفي تبلیغات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2C2D293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0.05</w:t>
            </w:r>
          </w:p>
        </w:tc>
        <w:tc>
          <w:tcPr>
            <w:tcW w:w="720" w:type="dxa"/>
            <w:vAlign w:val="center"/>
          </w:tcPr>
          <w:p w14:paraId="5B93D702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51AC5D5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</w:t>
            </w:r>
          </w:p>
        </w:tc>
        <w:tc>
          <w:tcPr>
            <w:tcW w:w="720" w:type="dxa"/>
            <w:vAlign w:val="center"/>
          </w:tcPr>
          <w:p w14:paraId="5C86995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810" w:type="dxa"/>
            <w:vAlign w:val="center"/>
          </w:tcPr>
          <w:p w14:paraId="32B68A2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</w:t>
            </w:r>
          </w:p>
        </w:tc>
        <w:tc>
          <w:tcPr>
            <w:tcW w:w="630" w:type="dxa"/>
            <w:vAlign w:val="center"/>
          </w:tcPr>
          <w:p w14:paraId="1FDF06A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4A0F4AF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720" w:type="dxa"/>
            <w:vAlign w:val="center"/>
          </w:tcPr>
          <w:p w14:paraId="47BC1A8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1652B8B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</w:t>
            </w:r>
          </w:p>
        </w:tc>
      </w:tr>
      <w:tr w:rsidR="009457F9" w:rsidRPr="00447597" w14:paraId="7F42E976" w14:textId="77777777" w:rsidTr="009457F9">
        <w:tc>
          <w:tcPr>
            <w:tcW w:w="642" w:type="dxa"/>
            <w:vAlign w:val="center"/>
          </w:tcPr>
          <w:p w14:paraId="4BBC5F9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۶</w:t>
            </w:r>
          </w:p>
        </w:tc>
        <w:tc>
          <w:tcPr>
            <w:tcW w:w="3060" w:type="dxa"/>
            <w:vAlign w:val="center"/>
          </w:tcPr>
          <w:p w14:paraId="14ACC4DB" w14:textId="77777777" w:rsidR="009457F9" w:rsidRPr="00447597" w:rsidRDefault="009457F9" w:rsidP="009457F9">
            <w:pPr>
              <w:bidi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 پوهنتون د ساحې څخه د لوړ ولتاژ لرونکو برښنايې مزو تیریدل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4308CF9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0.08</w:t>
            </w:r>
          </w:p>
        </w:tc>
        <w:tc>
          <w:tcPr>
            <w:tcW w:w="720" w:type="dxa"/>
            <w:vAlign w:val="center"/>
          </w:tcPr>
          <w:p w14:paraId="44109904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4BCAFB0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0.08</w:t>
            </w:r>
          </w:p>
        </w:tc>
        <w:tc>
          <w:tcPr>
            <w:tcW w:w="720" w:type="dxa"/>
            <w:vAlign w:val="center"/>
          </w:tcPr>
          <w:p w14:paraId="450D2DC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1</w:t>
            </w:r>
          </w:p>
        </w:tc>
        <w:tc>
          <w:tcPr>
            <w:tcW w:w="810" w:type="dxa"/>
            <w:vAlign w:val="center"/>
          </w:tcPr>
          <w:p w14:paraId="25A3381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0.08</w:t>
            </w:r>
          </w:p>
        </w:tc>
        <w:tc>
          <w:tcPr>
            <w:tcW w:w="630" w:type="dxa"/>
            <w:vAlign w:val="center"/>
          </w:tcPr>
          <w:p w14:paraId="01AC892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5317589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720" w:type="dxa"/>
            <w:vAlign w:val="center"/>
          </w:tcPr>
          <w:p w14:paraId="41AF740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0302033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0.08</w:t>
            </w:r>
          </w:p>
        </w:tc>
      </w:tr>
      <w:tr w:rsidR="009457F9" w:rsidRPr="00447597" w14:paraId="51DA085C" w14:textId="77777777" w:rsidTr="009457F9">
        <w:tc>
          <w:tcPr>
            <w:tcW w:w="642" w:type="dxa"/>
            <w:vAlign w:val="center"/>
          </w:tcPr>
          <w:p w14:paraId="45035DD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۷</w:t>
            </w:r>
          </w:p>
        </w:tc>
        <w:tc>
          <w:tcPr>
            <w:tcW w:w="3060" w:type="dxa"/>
            <w:vAlign w:val="center"/>
          </w:tcPr>
          <w:p w14:paraId="2D32CE67" w14:textId="77777777" w:rsidR="009457F9" w:rsidRPr="00447597" w:rsidRDefault="009457F9" w:rsidP="009457F9">
            <w:pPr>
              <w:bidi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د پوهنتون د ساحې په ختیزه برخه 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کې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د تیلو د پمپ ستیشن او امنیتي پوستې موجودیت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1125171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0.08</w:t>
            </w:r>
          </w:p>
        </w:tc>
        <w:tc>
          <w:tcPr>
            <w:tcW w:w="720" w:type="dxa"/>
            <w:vAlign w:val="center"/>
          </w:tcPr>
          <w:p w14:paraId="56F3A6B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5C50BB9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0.08</w:t>
            </w:r>
          </w:p>
        </w:tc>
        <w:tc>
          <w:tcPr>
            <w:tcW w:w="720" w:type="dxa"/>
            <w:vAlign w:val="center"/>
          </w:tcPr>
          <w:p w14:paraId="203A41C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810" w:type="dxa"/>
            <w:vAlign w:val="center"/>
          </w:tcPr>
          <w:p w14:paraId="75FAAE5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0.16</w:t>
            </w:r>
          </w:p>
        </w:tc>
        <w:tc>
          <w:tcPr>
            <w:tcW w:w="630" w:type="dxa"/>
            <w:vAlign w:val="center"/>
          </w:tcPr>
          <w:p w14:paraId="2CFFE04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6F4CE4E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720" w:type="dxa"/>
            <w:vAlign w:val="center"/>
          </w:tcPr>
          <w:p w14:paraId="73F75B12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736DAED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0.08</w:t>
            </w:r>
          </w:p>
        </w:tc>
      </w:tr>
      <w:tr w:rsidR="009457F9" w:rsidRPr="00447597" w14:paraId="16742061" w14:textId="77777777" w:rsidTr="009457F9">
        <w:tc>
          <w:tcPr>
            <w:tcW w:w="642" w:type="dxa"/>
            <w:vAlign w:val="center"/>
          </w:tcPr>
          <w:p w14:paraId="347F948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۸</w:t>
            </w:r>
          </w:p>
        </w:tc>
        <w:tc>
          <w:tcPr>
            <w:tcW w:w="3060" w:type="dxa"/>
            <w:vAlign w:val="center"/>
          </w:tcPr>
          <w:p w14:paraId="1D72CAFA" w14:textId="77777777" w:rsidR="009457F9" w:rsidRPr="00447597" w:rsidRDefault="009457F9" w:rsidP="009457F9">
            <w:pPr>
              <w:bidi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د پوهنتون په نژدي ساحه 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کې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د ښاري خدماتو نه شتون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57E1A5E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06A7250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5545472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0.12</w:t>
            </w:r>
          </w:p>
        </w:tc>
        <w:tc>
          <w:tcPr>
            <w:tcW w:w="720" w:type="dxa"/>
            <w:vAlign w:val="center"/>
          </w:tcPr>
          <w:p w14:paraId="5DC77E6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810" w:type="dxa"/>
            <w:vAlign w:val="center"/>
          </w:tcPr>
          <w:p w14:paraId="494A24F1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0.12</w:t>
            </w:r>
          </w:p>
        </w:tc>
        <w:tc>
          <w:tcPr>
            <w:tcW w:w="630" w:type="dxa"/>
            <w:vAlign w:val="center"/>
          </w:tcPr>
          <w:p w14:paraId="3C78095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640C307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20" w:type="dxa"/>
            <w:vAlign w:val="center"/>
          </w:tcPr>
          <w:p w14:paraId="42AD275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07CB1F1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0.12</w:t>
            </w:r>
          </w:p>
        </w:tc>
      </w:tr>
      <w:tr w:rsidR="009457F9" w:rsidRPr="00447597" w14:paraId="2E546817" w14:textId="77777777" w:rsidTr="009457F9">
        <w:tc>
          <w:tcPr>
            <w:tcW w:w="642" w:type="dxa"/>
            <w:vAlign w:val="center"/>
          </w:tcPr>
          <w:p w14:paraId="000AE21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۹</w:t>
            </w:r>
          </w:p>
        </w:tc>
        <w:tc>
          <w:tcPr>
            <w:tcW w:w="3060" w:type="dxa"/>
            <w:vAlign w:val="center"/>
          </w:tcPr>
          <w:p w14:paraId="3C9120D7" w14:textId="77777777" w:rsidR="009457F9" w:rsidRPr="00447597" w:rsidRDefault="009457F9" w:rsidP="009457F9">
            <w:pPr>
              <w:bidi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په علمي برخه 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کې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د خلکو د عامه پوهاوي کموالی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26A5BBB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0.08</w:t>
            </w:r>
          </w:p>
        </w:tc>
        <w:tc>
          <w:tcPr>
            <w:tcW w:w="720" w:type="dxa"/>
            <w:vAlign w:val="center"/>
          </w:tcPr>
          <w:p w14:paraId="3F1E1F6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01A7DC22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0.16</w:t>
            </w:r>
          </w:p>
        </w:tc>
        <w:tc>
          <w:tcPr>
            <w:tcW w:w="720" w:type="dxa"/>
            <w:vAlign w:val="center"/>
          </w:tcPr>
          <w:p w14:paraId="1FB4C7C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810" w:type="dxa"/>
            <w:vAlign w:val="center"/>
          </w:tcPr>
          <w:p w14:paraId="75615624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0.16</w:t>
            </w:r>
          </w:p>
        </w:tc>
        <w:tc>
          <w:tcPr>
            <w:tcW w:w="630" w:type="dxa"/>
            <w:vAlign w:val="center"/>
          </w:tcPr>
          <w:p w14:paraId="32328C8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58466A1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720" w:type="dxa"/>
            <w:vAlign w:val="center"/>
          </w:tcPr>
          <w:p w14:paraId="2061CE8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633CCB6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0.16</w:t>
            </w:r>
          </w:p>
        </w:tc>
      </w:tr>
      <w:tr w:rsidR="009457F9" w:rsidRPr="00447597" w14:paraId="444CFBB6" w14:textId="77777777" w:rsidTr="009457F9">
        <w:tc>
          <w:tcPr>
            <w:tcW w:w="642" w:type="dxa"/>
            <w:vAlign w:val="center"/>
          </w:tcPr>
          <w:p w14:paraId="772A183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۱۰</w:t>
            </w:r>
          </w:p>
        </w:tc>
        <w:tc>
          <w:tcPr>
            <w:tcW w:w="3060" w:type="dxa"/>
            <w:vAlign w:val="center"/>
          </w:tcPr>
          <w:p w14:paraId="24F0CCDB" w14:textId="77777777" w:rsidR="009457F9" w:rsidRPr="00447597" w:rsidRDefault="009457F9" w:rsidP="009457F9">
            <w:pPr>
              <w:bidi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 خلکو خراب اقتصادی وضیعت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44EFA83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0.08</w:t>
            </w:r>
          </w:p>
        </w:tc>
        <w:tc>
          <w:tcPr>
            <w:tcW w:w="720" w:type="dxa"/>
            <w:vAlign w:val="center"/>
          </w:tcPr>
          <w:p w14:paraId="39159B8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0CFC577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0.16</w:t>
            </w:r>
          </w:p>
        </w:tc>
        <w:tc>
          <w:tcPr>
            <w:tcW w:w="720" w:type="dxa"/>
            <w:vAlign w:val="center"/>
          </w:tcPr>
          <w:p w14:paraId="47B37C3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810" w:type="dxa"/>
            <w:vAlign w:val="center"/>
          </w:tcPr>
          <w:p w14:paraId="4BB2297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0.16</w:t>
            </w:r>
          </w:p>
        </w:tc>
        <w:tc>
          <w:tcPr>
            <w:tcW w:w="630" w:type="dxa"/>
            <w:vAlign w:val="center"/>
          </w:tcPr>
          <w:p w14:paraId="0CEDBD5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178620F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720" w:type="dxa"/>
            <w:vAlign w:val="center"/>
          </w:tcPr>
          <w:p w14:paraId="0FAB02C4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2E95CFA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eastAsia="Times New Roman" w:hAnsi="Bahij Zar" w:cs="Bahij Zar"/>
                <w:color w:val="000000"/>
              </w:rPr>
              <w:t>0.16</w:t>
            </w:r>
          </w:p>
        </w:tc>
      </w:tr>
      <w:tr w:rsidR="009457F9" w:rsidRPr="00447597" w14:paraId="2658B31C" w14:textId="77777777" w:rsidTr="009457F9">
        <w:tc>
          <w:tcPr>
            <w:tcW w:w="10182" w:type="dxa"/>
            <w:gridSpan w:val="11"/>
            <w:shd w:val="clear" w:color="auto" w:fill="AEAAAA" w:themeFill="background2" w:themeFillShade="BF"/>
            <w:vAlign w:val="center"/>
          </w:tcPr>
          <w:p w14:paraId="5861431E" w14:textId="77777777" w:rsidR="009457F9" w:rsidRPr="00447597" w:rsidRDefault="009457F9" w:rsidP="009457F9">
            <w:pPr>
              <w:bidi/>
              <w:rPr>
                <w:rFonts w:ascii="Bahij Zar" w:hAnsi="Bahij Zar" w:cs="Bahij Zar"/>
                <w:b/>
                <w:bCs/>
                <w:sz w:val="24"/>
                <w:szCs w:val="24"/>
              </w:rPr>
            </w:pPr>
            <w:r w:rsidRPr="00447597">
              <w:rPr>
                <w:rFonts w:ascii="Bahij Zar" w:hAnsi="Bahij Zar" w:cs="Times New Roman"/>
                <w:b/>
                <w:bCs/>
                <w:sz w:val="28"/>
                <w:szCs w:val="28"/>
                <w:rtl/>
                <w:lang w:bidi="ps-AF"/>
              </w:rPr>
              <w:t>قوتونه</w:t>
            </w:r>
          </w:p>
        </w:tc>
      </w:tr>
      <w:tr w:rsidR="009457F9" w:rsidRPr="00447597" w14:paraId="3B494171" w14:textId="77777777" w:rsidTr="009457F9">
        <w:tc>
          <w:tcPr>
            <w:tcW w:w="642" w:type="dxa"/>
            <w:vAlign w:val="center"/>
          </w:tcPr>
          <w:p w14:paraId="33DC118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۱</w:t>
            </w:r>
          </w:p>
        </w:tc>
        <w:tc>
          <w:tcPr>
            <w:tcW w:w="3060" w:type="dxa"/>
            <w:vAlign w:val="center"/>
          </w:tcPr>
          <w:p w14:paraId="1C98AE5A" w14:textId="77777777" w:rsidR="009457F9" w:rsidRPr="00447597" w:rsidRDefault="009457F9" w:rsidP="009457F9">
            <w:pPr>
              <w:bidi/>
              <w:ind w:left="360" w:hanging="360"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 مسلکي او نسبتاً مجربو استادانو شتون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28656B6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55D6AE9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27F535C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0.18</w:t>
            </w:r>
          </w:p>
        </w:tc>
        <w:tc>
          <w:tcPr>
            <w:tcW w:w="720" w:type="dxa"/>
            <w:vAlign w:val="center"/>
          </w:tcPr>
          <w:p w14:paraId="051C88A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  <w:tc>
          <w:tcPr>
            <w:tcW w:w="810" w:type="dxa"/>
            <w:vAlign w:val="center"/>
          </w:tcPr>
          <w:p w14:paraId="32B3507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0.18</w:t>
            </w:r>
          </w:p>
        </w:tc>
        <w:tc>
          <w:tcPr>
            <w:tcW w:w="630" w:type="dxa"/>
            <w:vAlign w:val="center"/>
          </w:tcPr>
          <w:p w14:paraId="24222731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4D464D5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0.18</w:t>
            </w:r>
          </w:p>
        </w:tc>
        <w:tc>
          <w:tcPr>
            <w:tcW w:w="720" w:type="dxa"/>
            <w:vAlign w:val="center"/>
          </w:tcPr>
          <w:p w14:paraId="1D126BA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66B7FBF1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</w:tr>
      <w:tr w:rsidR="009457F9" w:rsidRPr="00447597" w14:paraId="0F9DEF0A" w14:textId="77777777" w:rsidTr="009457F9">
        <w:tc>
          <w:tcPr>
            <w:tcW w:w="642" w:type="dxa"/>
            <w:vAlign w:val="center"/>
          </w:tcPr>
          <w:p w14:paraId="04604D51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۲</w:t>
            </w:r>
          </w:p>
        </w:tc>
        <w:tc>
          <w:tcPr>
            <w:tcW w:w="3060" w:type="dxa"/>
            <w:vAlign w:val="center"/>
          </w:tcPr>
          <w:p w14:paraId="7D82D7EA" w14:textId="77777777" w:rsidR="009457F9" w:rsidRPr="00447597" w:rsidRDefault="009457F9" w:rsidP="009457F9">
            <w:pPr>
              <w:bidi/>
              <w:ind w:left="360" w:hanging="360"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د کیمیا په برخه 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کې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د لابراتوار او د پوهنتون په کچه د کتابخا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نې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او معلوماتي تکنالوژي شتون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1FA234C1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0.08</w:t>
            </w:r>
          </w:p>
        </w:tc>
        <w:tc>
          <w:tcPr>
            <w:tcW w:w="720" w:type="dxa"/>
            <w:vAlign w:val="center"/>
          </w:tcPr>
          <w:p w14:paraId="2CCE969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0C7528A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0.24</w:t>
            </w:r>
          </w:p>
        </w:tc>
        <w:tc>
          <w:tcPr>
            <w:tcW w:w="720" w:type="dxa"/>
            <w:vAlign w:val="center"/>
          </w:tcPr>
          <w:p w14:paraId="05A669A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  <w:tc>
          <w:tcPr>
            <w:tcW w:w="810" w:type="dxa"/>
            <w:vAlign w:val="center"/>
          </w:tcPr>
          <w:p w14:paraId="5C30590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0.24</w:t>
            </w:r>
          </w:p>
        </w:tc>
        <w:tc>
          <w:tcPr>
            <w:tcW w:w="630" w:type="dxa"/>
            <w:vAlign w:val="center"/>
          </w:tcPr>
          <w:p w14:paraId="45D52DB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4</w:t>
            </w:r>
          </w:p>
        </w:tc>
        <w:tc>
          <w:tcPr>
            <w:tcW w:w="720" w:type="dxa"/>
            <w:vAlign w:val="center"/>
          </w:tcPr>
          <w:p w14:paraId="1E470E0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0.32</w:t>
            </w:r>
          </w:p>
        </w:tc>
        <w:tc>
          <w:tcPr>
            <w:tcW w:w="720" w:type="dxa"/>
            <w:vAlign w:val="center"/>
          </w:tcPr>
          <w:p w14:paraId="26F2393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0.08</w:t>
            </w:r>
          </w:p>
        </w:tc>
        <w:tc>
          <w:tcPr>
            <w:tcW w:w="720" w:type="dxa"/>
            <w:vAlign w:val="center"/>
          </w:tcPr>
          <w:p w14:paraId="358A244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</w:tr>
      <w:tr w:rsidR="009457F9" w:rsidRPr="00447597" w14:paraId="4A61403E" w14:textId="77777777" w:rsidTr="009457F9">
        <w:tc>
          <w:tcPr>
            <w:tcW w:w="642" w:type="dxa"/>
            <w:vAlign w:val="center"/>
          </w:tcPr>
          <w:p w14:paraId="38E81E2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۳</w:t>
            </w:r>
          </w:p>
        </w:tc>
        <w:tc>
          <w:tcPr>
            <w:tcW w:w="3060" w:type="dxa"/>
            <w:vAlign w:val="center"/>
          </w:tcPr>
          <w:p w14:paraId="3BD9E855" w14:textId="77777777" w:rsidR="009457F9" w:rsidRPr="00447597" w:rsidRDefault="009457F9" w:rsidP="009457F9">
            <w:pPr>
              <w:bidi/>
              <w:ind w:left="360" w:hanging="360"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د درسی کیفیت په برخه 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کې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د لوړو زده کړو د قوانینو او مقرراتو پلي 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کې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دل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31B2CBC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0.08</w:t>
            </w:r>
          </w:p>
        </w:tc>
        <w:tc>
          <w:tcPr>
            <w:tcW w:w="720" w:type="dxa"/>
            <w:vAlign w:val="center"/>
          </w:tcPr>
          <w:p w14:paraId="333FCB3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31649D02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0.24</w:t>
            </w:r>
          </w:p>
        </w:tc>
        <w:tc>
          <w:tcPr>
            <w:tcW w:w="720" w:type="dxa"/>
            <w:vAlign w:val="center"/>
          </w:tcPr>
          <w:p w14:paraId="7BE811E4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4</w:t>
            </w:r>
          </w:p>
        </w:tc>
        <w:tc>
          <w:tcPr>
            <w:tcW w:w="810" w:type="dxa"/>
            <w:vAlign w:val="center"/>
          </w:tcPr>
          <w:p w14:paraId="1103529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0.32</w:t>
            </w:r>
          </w:p>
        </w:tc>
        <w:tc>
          <w:tcPr>
            <w:tcW w:w="630" w:type="dxa"/>
            <w:vAlign w:val="center"/>
          </w:tcPr>
          <w:p w14:paraId="4783260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0D566124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0.24</w:t>
            </w:r>
          </w:p>
        </w:tc>
        <w:tc>
          <w:tcPr>
            <w:tcW w:w="720" w:type="dxa"/>
            <w:vAlign w:val="center"/>
          </w:tcPr>
          <w:p w14:paraId="45D954F4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0.08</w:t>
            </w:r>
          </w:p>
        </w:tc>
        <w:tc>
          <w:tcPr>
            <w:tcW w:w="720" w:type="dxa"/>
            <w:vAlign w:val="center"/>
          </w:tcPr>
          <w:p w14:paraId="3D9CFB4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</w:tr>
      <w:tr w:rsidR="009457F9" w:rsidRPr="00447597" w14:paraId="256CBAED" w14:textId="77777777" w:rsidTr="009457F9">
        <w:tc>
          <w:tcPr>
            <w:tcW w:w="642" w:type="dxa"/>
            <w:vAlign w:val="center"/>
          </w:tcPr>
          <w:p w14:paraId="0FEA55C1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۴</w:t>
            </w:r>
          </w:p>
        </w:tc>
        <w:tc>
          <w:tcPr>
            <w:tcW w:w="3060" w:type="dxa"/>
            <w:vAlign w:val="center"/>
          </w:tcPr>
          <w:p w14:paraId="2BE88EAD" w14:textId="77777777" w:rsidR="009457F9" w:rsidRPr="00447597" w:rsidRDefault="009457F9" w:rsidP="009457F9">
            <w:pPr>
              <w:bidi/>
              <w:ind w:left="360" w:hanging="360"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 ښوو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نې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او روز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نې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له پوهنتون سره د همکارۍ د لاسلیک شوي تفاهم لیک درلودل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13B65A3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0.07</w:t>
            </w:r>
          </w:p>
        </w:tc>
        <w:tc>
          <w:tcPr>
            <w:tcW w:w="720" w:type="dxa"/>
            <w:vAlign w:val="center"/>
          </w:tcPr>
          <w:p w14:paraId="55AFC1E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52AD9CA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0.21</w:t>
            </w:r>
          </w:p>
        </w:tc>
        <w:tc>
          <w:tcPr>
            <w:tcW w:w="720" w:type="dxa"/>
            <w:vAlign w:val="center"/>
          </w:tcPr>
          <w:p w14:paraId="6960345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  <w:tc>
          <w:tcPr>
            <w:tcW w:w="810" w:type="dxa"/>
            <w:vAlign w:val="center"/>
          </w:tcPr>
          <w:p w14:paraId="2AC5073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0.21</w:t>
            </w:r>
          </w:p>
        </w:tc>
        <w:tc>
          <w:tcPr>
            <w:tcW w:w="630" w:type="dxa"/>
            <w:vAlign w:val="center"/>
          </w:tcPr>
          <w:p w14:paraId="63B2640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4DB4505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0.21</w:t>
            </w:r>
          </w:p>
        </w:tc>
        <w:tc>
          <w:tcPr>
            <w:tcW w:w="720" w:type="dxa"/>
            <w:vAlign w:val="center"/>
          </w:tcPr>
          <w:p w14:paraId="197ACD62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0.07</w:t>
            </w:r>
          </w:p>
        </w:tc>
        <w:tc>
          <w:tcPr>
            <w:tcW w:w="720" w:type="dxa"/>
            <w:vAlign w:val="center"/>
          </w:tcPr>
          <w:p w14:paraId="1725EFC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</w:tr>
      <w:tr w:rsidR="009457F9" w:rsidRPr="00447597" w14:paraId="485C5C34" w14:textId="77777777" w:rsidTr="009457F9">
        <w:tc>
          <w:tcPr>
            <w:tcW w:w="642" w:type="dxa"/>
            <w:vAlign w:val="center"/>
          </w:tcPr>
          <w:p w14:paraId="574BE5D2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۵</w:t>
            </w:r>
          </w:p>
        </w:tc>
        <w:tc>
          <w:tcPr>
            <w:tcW w:w="3060" w:type="dxa"/>
            <w:vAlign w:val="center"/>
          </w:tcPr>
          <w:p w14:paraId="15BC8D52" w14:textId="77777777" w:rsidR="009457F9" w:rsidRPr="00447597" w:rsidRDefault="009457F9" w:rsidP="009457F9">
            <w:pPr>
              <w:bidi/>
              <w:ind w:left="360" w:hanging="360"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 نورو تحصیلي مؤسسو سره د سالم رقابت د روحیې موجودیت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7D864912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0.08</w:t>
            </w:r>
          </w:p>
        </w:tc>
        <w:tc>
          <w:tcPr>
            <w:tcW w:w="720" w:type="dxa"/>
            <w:vAlign w:val="center"/>
          </w:tcPr>
          <w:p w14:paraId="23AE1FE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6A0B2EE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0.24</w:t>
            </w:r>
          </w:p>
        </w:tc>
        <w:tc>
          <w:tcPr>
            <w:tcW w:w="720" w:type="dxa"/>
            <w:vAlign w:val="center"/>
          </w:tcPr>
          <w:p w14:paraId="4A12EDB1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  <w:tc>
          <w:tcPr>
            <w:tcW w:w="810" w:type="dxa"/>
            <w:vAlign w:val="center"/>
          </w:tcPr>
          <w:p w14:paraId="53358BB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0.24</w:t>
            </w:r>
          </w:p>
        </w:tc>
        <w:tc>
          <w:tcPr>
            <w:tcW w:w="630" w:type="dxa"/>
            <w:vAlign w:val="center"/>
          </w:tcPr>
          <w:p w14:paraId="483E0BA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0F52D30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0.24</w:t>
            </w:r>
          </w:p>
        </w:tc>
        <w:tc>
          <w:tcPr>
            <w:tcW w:w="720" w:type="dxa"/>
            <w:vAlign w:val="center"/>
          </w:tcPr>
          <w:p w14:paraId="77766B9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0.08</w:t>
            </w:r>
          </w:p>
        </w:tc>
        <w:tc>
          <w:tcPr>
            <w:tcW w:w="720" w:type="dxa"/>
            <w:vAlign w:val="center"/>
          </w:tcPr>
          <w:p w14:paraId="150A549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</w:tr>
      <w:tr w:rsidR="009457F9" w:rsidRPr="00447597" w14:paraId="2E0E764A" w14:textId="77777777" w:rsidTr="009457F9">
        <w:tc>
          <w:tcPr>
            <w:tcW w:w="642" w:type="dxa"/>
            <w:vAlign w:val="center"/>
          </w:tcPr>
          <w:p w14:paraId="1A4A22F1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۶</w:t>
            </w:r>
          </w:p>
        </w:tc>
        <w:tc>
          <w:tcPr>
            <w:tcW w:w="3060" w:type="dxa"/>
            <w:vAlign w:val="center"/>
          </w:tcPr>
          <w:p w14:paraId="292B282E" w14:textId="77777777" w:rsidR="009457F9" w:rsidRPr="00447597" w:rsidRDefault="009457F9" w:rsidP="009457F9">
            <w:pPr>
              <w:bidi/>
              <w:ind w:left="360" w:hanging="360"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د راتلونکو زیربنايې تأسیساتو د ودانولو 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لپاره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په کافي اندازه د ځمکي موجودیت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77B1422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6642C88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2B13A31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0.18</w:t>
            </w:r>
          </w:p>
        </w:tc>
        <w:tc>
          <w:tcPr>
            <w:tcW w:w="720" w:type="dxa"/>
            <w:vAlign w:val="center"/>
          </w:tcPr>
          <w:p w14:paraId="2B65284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  <w:tc>
          <w:tcPr>
            <w:tcW w:w="810" w:type="dxa"/>
            <w:vAlign w:val="center"/>
          </w:tcPr>
          <w:p w14:paraId="62C669E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0.18</w:t>
            </w:r>
          </w:p>
        </w:tc>
        <w:tc>
          <w:tcPr>
            <w:tcW w:w="630" w:type="dxa"/>
            <w:vAlign w:val="center"/>
          </w:tcPr>
          <w:p w14:paraId="70DAB64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4</w:t>
            </w:r>
          </w:p>
        </w:tc>
        <w:tc>
          <w:tcPr>
            <w:tcW w:w="720" w:type="dxa"/>
            <w:vAlign w:val="center"/>
          </w:tcPr>
          <w:p w14:paraId="118F0A4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0.24</w:t>
            </w:r>
          </w:p>
        </w:tc>
        <w:tc>
          <w:tcPr>
            <w:tcW w:w="720" w:type="dxa"/>
            <w:vAlign w:val="center"/>
          </w:tcPr>
          <w:p w14:paraId="3789E27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3FC2C50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</w:tr>
      <w:tr w:rsidR="009457F9" w:rsidRPr="00447597" w14:paraId="2700C477" w14:textId="77777777" w:rsidTr="009457F9">
        <w:tc>
          <w:tcPr>
            <w:tcW w:w="642" w:type="dxa"/>
            <w:vAlign w:val="center"/>
          </w:tcPr>
          <w:p w14:paraId="7BDCC44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۷</w:t>
            </w:r>
          </w:p>
        </w:tc>
        <w:tc>
          <w:tcPr>
            <w:tcW w:w="3060" w:type="dxa"/>
            <w:vAlign w:val="center"/>
          </w:tcPr>
          <w:p w14:paraId="5F63D2DB" w14:textId="77777777" w:rsidR="009457F9" w:rsidRPr="00447597" w:rsidRDefault="009457F9" w:rsidP="009457F9">
            <w:pPr>
              <w:bidi/>
              <w:ind w:left="360" w:hanging="360"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 نویو پوهنځیو د ایجاد په برخه د نسبي توجه شتون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139CF26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0.05</w:t>
            </w:r>
          </w:p>
        </w:tc>
        <w:tc>
          <w:tcPr>
            <w:tcW w:w="720" w:type="dxa"/>
            <w:vAlign w:val="center"/>
          </w:tcPr>
          <w:p w14:paraId="070C20E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7756FC5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0.15</w:t>
            </w:r>
          </w:p>
        </w:tc>
        <w:tc>
          <w:tcPr>
            <w:tcW w:w="720" w:type="dxa"/>
            <w:vAlign w:val="center"/>
          </w:tcPr>
          <w:p w14:paraId="5F1B2E7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4</w:t>
            </w:r>
          </w:p>
        </w:tc>
        <w:tc>
          <w:tcPr>
            <w:tcW w:w="810" w:type="dxa"/>
            <w:vAlign w:val="center"/>
          </w:tcPr>
          <w:p w14:paraId="30D30A3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0.2</w:t>
            </w:r>
          </w:p>
        </w:tc>
        <w:tc>
          <w:tcPr>
            <w:tcW w:w="630" w:type="dxa"/>
            <w:vAlign w:val="center"/>
          </w:tcPr>
          <w:p w14:paraId="2B3B982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2849D90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0.15</w:t>
            </w:r>
          </w:p>
        </w:tc>
        <w:tc>
          <w:tcPr>
            <w:tcW w:w="720" w:type="dxa"/>
            <w:vAlign w:val="center"/>
          </w:tcPr>
          <w:p w14:paraId="3417C3D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0.05</w:t>
            </w:r>
          </w:p>
        </w:tc>
        <w:tc>
          <w:tcPr>
            <w:tcW w:w="720" w:type="dxa"/>
            <w:vAlign w:val="center"/>
          </w:tcPr>
          <w:p w14:paraId="0EC141A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3</w:t>
            </w:r>
          </w:p>
        </w:tc>
      </w:tr>
      <w:tr w:rsidR="009457F9" w:rsidRPr="00447597" w14:paraId="6E57C866" w14:textId="77777777" w:rsidTr="009457F9">
        <w:tc>
          <w:tcPr>
            <w:tcW w:w="10182" w:type="dxa"/>
            <w:gridSpan w:val="11"/>
            <w:shd w:val="clear" w:color="auto" w:fill="AEAAAA" w:themeFill="background2" w:themeFillShade="BF"/>
            <w:vAlign w:val="center"/>
          </w:tcPr>
          <w:p w14:paraId="637DDB6D" w14:textId="77777777" w:rsidR="009457F9" w:rsidRPr="00447597" w:rsidRDefault="009457F9" w:rsidP="009457F9">
            <w:pPr>
              <w:bidi/>
              <w:rPr>
                <w:rFonts w:ascii="Bahij Zar" w:hAnsi="Bahij Zar" w:cs="Bahij Zar"/>
                <w:b/>
                <w:bCs/>
                <w:sz w:val="24"/>
                <w:szCs w:val="24"/>
              </w:rPr>
            </w:pPr>
            <w:r w:rsidRPr="00447597">
              <w:rPr>
                <w:rFonts w:ascii="Bahij Zar" w:hAnsi="Bahij Zar" w:cs="Times New Roman"/>
                <w:b/>
                <w:bCs/>
                <w:sz w:val="28"/>
                <w:szCs w:val="28"/>
                <w:rtl/>
                <w:lang w:bidi="ps-AF"/>
              </w:rPr>
              <w:t>ضعفونه</w:t>
            </w:r>
          </w:p>
        </w:tc>
      </w:tr>
      <w:tr w:rsidR="009457F9" w:rsidRPr="00447597" w14:paraId="16A798F0" w14:textId="77777777" w:rsidTr="009457F9">
        <w:tc>
          <w:tcPr>
            <w:tcW w:w="642" w:type="dxa"/>
            <w:vAlign w:val="center"/>
          </w:tcPr>
          <w:p w14:paraId="38AFEF2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۱</w:t>
            </w:r>
          </w:p>
        </w:tc>
        <w:tc>
          <w:tcPr>
            <w:tcW w:w="3060" w:type="dxa"/>
            <w:vAlign w:val="center"/>
          </w:tcPr>
          <w:p w14:paraId="5076C658" w14:textId="77777777" w:rsidR="009457F9" w:rsidRPr="00447597" w:rsidRDefault="009457F9" w:rsidP="009457F9">
            <w:pPr>
              <w:bidi/>
              <w:ind w:left="360" w:hanging="360"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د پوهنتون په چوکاټ 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کې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د پوهنځیو او په پوهنځیو 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کې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د څانګو کمبود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77A3FEA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0.05</w:t>
            </w:r>
          </w:p>
        </w:tc>
        <w:tc>
          <w:tcPr>
            <w:tcW w:w="720" w:type="dxa"/>
            <w:vAlign w:val="center"/>
          </w:tcPr>
          <w:p w14:paraId="696C261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74FE958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</w:t>
            </w:r>
          </w:p>
        </w:tc>
        <w:tc>
          <w:tcPr>
            <w:tcW w:w="720" w:type="dxa"/>
            <w:vAlign w:val="center"/>
          </w:tcPr>
          <w:p w14:paraId="65BB2CF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1</w:t>
            </w:r>
          </w:p>
        </w:tc>
        <w:tc>
          <w:tcPr>
            <w:tcW w:w="810" w:type="dxa"/>
            <w:vAlign w:val="center"/>
          </w:tcPr>
          <w:p w14:paraId="58B8E02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0.05</w:t>
            </w:r>
          </w:p>
        </w:tc>
        <w:tc>
          <w:tcPr>
            <w:tcW w:w="630" w:type="dxa"/>
            <w:vAlign w:val="center"/>
          </w:tcPr>
          <w:p w14:paraId="477C7C5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0DBA90E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</w:t>
            </w:r>
          </w:p>
        </w:tc>
        <w:tc>
          <w:tcPr>
            <w:tcW w:w="720" w:type="dxa"/>
            <w:vAlign w:val="center"/>
          </w:tcPr>
          <w:p w14:paraId="49551D4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6151B55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</w:t>
            </w:r>
          </w:p>
        </w:tc>
      </w:tr>
      <w:tr w:rsidR="009457F9" w:rsidRPr="00447597" w14:paraId="60CB37F8" w14:textId="77777777" w:rsidTr="009457F9">
        <w:tc>
          <w:tcPr>
            <w:tcW w:w="642" w:type="dxa"/>
            <w:vAlign w:val="center"/>
          </w:tcPr>
          <w:p w14:paraId="36A2F51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۲</w:t>
            </w:r>
          </w:p>
        </w:tc>
        <w:tc>
          <w:tcPr>
            <w:tcW w:w="3060" w:type="dxa"/>
            <w:vAlign w:val="center"/>
          </w:tcPr>
          <w:p w14:paraId="24A1859E" w14:textId="77777777" w:rsidR="009457F9" w:rsidRPr="00447597" w:rsidRDefault="009457F9" w:rsidP="009457F9">
            <w:pPr>
              <w:bidi/>
              <w:ind w:left="360" w:hanging="360"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 مشخصو او کارنده پالیسیو نه شتون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638FC774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0.03</w:t>
            </w:r>
          </w:p>
        </w:tc>
        <w:tc>
          <w:tcPr>
            <w:tcW w:w="720" w:type="dxa"/>
            <w:vAlign w:val="center"/>
          </w:tcPr>
          <w:p w14:paraId="1DE38AC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3D50B64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5C6CEF5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810" w:type="dxa"/>
            <w:vAlign w:val="center"/>
          </w:tcPr>
          <w:p w14:paraId="5A27F0D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630" w:type="dxa"/>
            <w:vAlign w:val="center"/>
          </w:tcPr>
          <w:p w14:paraId="494F666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0619939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1E406EA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28E1281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</w:tr>
      <w:tr w:rsidR="009457F9" w:rsidRPr="00447597" w14:paraId="50A0EE76" w14:textId="77777777" w:rsidTr="009457F9">
        <w:tc>
          <w:tcPr>
            <w:tcW w:w="642" w:type="dxa"/>
            <w:vAlign w:val="center"/>
          </w:tcPr>
          <w:p w14:paraId="6F2F017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۳</w:t>
            </w:r>
          </w:p>
        </w:tc>
        <w:tc>
          <w:tcPr>
            <w:tcW w:w="3060" w:type="dxa"/>
            <w:vAlign w:val="center"/>
          </w:tcPr>
          <w:p w14:paraId="7958A419" w14:textId="77777777" w:rsidR="009457F9" w:rsidRPr="00447597" w:rsidRDefault="009457F9" w:rsidP="009457F9">
            <w:pPr>
              <w:bidi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په بیلابیلو برخو 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کې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د مجهزو لابراتوارونو، کمپیوټر لب او د عصر د غوښتنو سره سم د کتابتون نه</w:t>
            </w:r>
            <w:r w:rsidRPr="00447597">
              <w:rPr>
                <w:rFonts w:ascii="Bahij Zar" w:hAnsi="Bahij Zar" w:cs="Bahij Zar"/>
                <w:sz w:val="24"/>
                <w:szCs w:val="24"/>
                <w:lang w:bidi="ps-AF"/>
              </w:rPr>
              <w:t xml:space="preserve"> 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شتون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589C39C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0.02</w:t>
            </w:r>
          </w:p>
        </w:tc>
        <w:tc>
          <w:tcPr>
            <w:tcW w:w="720" w:type="dxa"/>
            <w:vAlign w:val="center"/>
          </w:tcPr>
          <w:p w14:paraId="7C62953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6D04133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0.04</w:t>
            </w:r>
          </w:p>
        </w:tc>
        <w:tc>
          <w:tcPr>
            <w:tcW w:w="720" w:type="dxa"/>
            <w:vAlign w:val="center"/>
          </w:tcPr>
          <w:p w14:paraId="5062C8F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810" w:type="dxa"/>
            <w:vAlign w:val="center"/>
          </w:tcPr>
          <w:p w14:paraId="78C4F31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0.04</w:t>
            </w:r>
          </w:p>
        </w:tc>
        <w:tc>
          <w:tcPr>
            <w:tcW w:w="630" w:type="dxa"/>
            <w:vAlign w:val="center"/>
          </w:tcPr>
          <w:p w14:paraId="36AF86A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06CCF2A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0.02</w:t>
            </w:r>
          </w:p>
        </w:tc>
        <w:tc>
          <w:tcPr>
            <w:tcW w:w="720" w:type="dxa"/>
            <w:vAlign w:val="center"/>
          </w:tcPr>
          <w:p w14:paraId="7F85EFE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50510E5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0.04</w:t>
            </w:r>
          </w:p>
        </w:tc>
      </w:tr>
      <w:tr w:rsidR="009457F9" w:rsidRPr="00447597" w14:paraId="35225824" w14:textId="77777777" w:rsidTr="009457F9">
        <w:tc>
          <w:tcPr>
            <w:tcW w:w="642" w:type="dxa"/>
            <w:vAlign w:val="center"/>
          </w:tcPr>
          <w:p w14:paraId="48E8F531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۴</w:t>
            </w:r>
          </w:p>
        </w:tc>
        <w:tc>
          <w:tcPr>
            <w:tcW w:w="3060" w:type="dxa"/>
            <w:vAlign w:val="center"/>
          </w:tcPr>
          <w:p w14:paraId="2C1327DA" w14:textId="77777777" w:rsidR="009457F9" w:rsidRPr="00447597" w:rsidRDefault="009457F9" w:rsidP="009457F9">
            <w:pPr>
              <w:bidi/>
              <w:ind w:left="360" w:hanging="360"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 کر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نې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پوهنځی له پاره د تحقیقاتي فارم نشتون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75ECA1D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0.05</w:t>
            </w:r>
          </w:p>
        </w:tc>
        <w:tc>
          <w:tcPr>
            <w:tcW w:w="720" w:type="dxa"/>
            <w:vAlign w:val="center"/>
          </w:tcPr>
          <w:p w14:paraId="120AD36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445C3BA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</w:t>
            </w:r>
          </w:p>
        </w:tc>
        <w:tc>
          <w:tcPr>
            <w:tcW w:w="720" w:type="dxa"/>
            <w:vAlign w:val="center"/>
          </w:tcPr>
          <w:p w14:paraId="216A5D5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1</w:t>
            </w:r>
          </w:p>
        </w:tc>
        <w:tc>
          <w:tcPr>
            <w:tcW w:w="810" w:type="dxa"/>
            <w:vAlign w:val="center"/>
          </w:tcPr>
          <w:p w14:paraId="088B0E3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0.05</w:t>
            </w:r>
          </w:p>
        </w:tc>
        <w:tc>
          <w:tcPr>
            <w:tcW w:w="630" w:type="dxa"/>
            <w:vAlign w:val="center"/>
          </w:tcPr>
          <w:p w14:paraId="59AC743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47F3834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0.05</w:t>
            </w:r>
          </w:p>
        </w:tc>
        <w:tc>
          <w:tcPr>
            <w:tcW w:w="720" w:type="dxa"/>
            <w:vAlign w:val="center"/>
          </w:tcPr>
          <w:p w14:paraId="6400FD9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150D2A74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0.05</w:t>
            </w:r>
          </w:p>
        </w:tc>
      </w:tr>
      <w:tr w:rsidR="009457F9" w:rsidRPr="00447597" w14:paraId="24E94D62" w14:textId="77777777" w:rsidTr="009457F9">
        <w:tc>
          <w:tcPr>
            <w:tcW w:w="642" w:type="dxa"/>
            <w:vAlign w:val="center"/>
          </w:tcPr>
          <w:p w14:paraId="019C392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lastRenderedPageBreak/>
              <w:t>۵</w:t>
            </w:r>
          </w:p>
        </w:tc>
        <w:tc>
          <w:tcPr>
            <w:tcW w:w="3060" w:type="dxa"/>
            <w:vAlign w:val="center"/>
          </w:tcPr>
          <w:p w14:paraId="6149E329" w14:textId="77777777" w:rsidR="009457F9" w:rsidRPr="00447597" w:rsidRDefault="009457F9" w:rsidP="009457F9">
            <w:pPr>
              <w:bidi/>
              <w:ind w:left="360" w:hanging="360"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معتبرو نړیوالو علمي ژورنالونو او علمي ویب سایټونو ته نه لاس رسی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6A9C931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0.03</w:t>
            </w:r>
          </w:p>
        </w:tc>
        <w:tc>
          <w:tcPr>
            <w:tcW w:w="720" w:type="dxa"/>
            <w:vAlign w:val="center"/>
          </w:tcPr>
          <w:p w14:paraId="13C457B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6E66BAD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761A810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810" w:type="dxa"/>
            <w:vAlign w:val="center"/>
          </w:tcPr>
          <w:p w14:paraId="71D4C8E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630" w:type="dxa"/>
            <w:vAlign w:val="center"/>
          </w:tcPr>
          <w:p w14:paraId="0B2D0EC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5A9CCAA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4C18154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52F53B1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</w:tr>
      <w:tr w:rsidR="009457F9" w:rsidRPr="00447597" w14:paraId="794606E4" w14:textId="77777777" w:rsidTr="009457F9">
        <w:trPr>
          <w:trHeight w:val="449"/>
        </w:trPr>
        <w:tc>
          <w:tcPr>
            <w:tcW w:w="642" w:type="dxa"/>
            <w:vAlign w:val="center"/>
          </w:tcPr>
          <w:p w14:paraId="254A628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۶</w:t>
            </w:r>
          </w:p>
        </w:tc>
        <w:tc>
          <w:tcPr>
            <w:tcW w:w="3060" w:type="dxa"/>
            <w:vAlign w:val="center"/>
          </w:tcPr>
          <w:p w14:paraId="31B271D1" w14:textId="77777777" w:rsidR="009457F9" w:rsidRPr="00447597" w:rsidRDefault="009457F9" w:rsidP="009457F9">
            <w:pPr>
              <w:bidi/>
              <w:ind w:left="360" w:hanging="360"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د څیړني 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لپاره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د پروګرام نه شتون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25C52F2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0.03</w:t>
            </w:r>
          </w:p>
        </w:tc>
        <w:tc>
          <w:tcPr>
            <w:tcW w:w="720" w:type="dxa"/>
            <w:vAlign w:val="center"/>
          </w:tcPr>
          <w:p w14:paraId="18AF996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239DE0C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7AC45D7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810" w:type="dxa"/>
            <w:vAlign w:val="center"/>
          </w:tcPr>
          <w:p w14:paraId="5A42D37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630" w:type="dxa"/>
            <w:vAlign w:val="center"/>
          </w:tcPr>
          <w:p w14:paraId="50B7FE82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3DAB9F7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7C12453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63F641C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</w:tr>
      <w:tr w:rsidR="009457F9" w:rsidRPr="00447597" w14:paraId="7E23CBB8" w14:textId="77777777" w:rsidTr="009457F9">
        <w:trPr>
          <w:trHeight w:val="431"/>
        </w:trPr>
        <w:tc>
          <w:tcPr>
            <w:tcW w:w="642" w:type="dxa"/>
            <w:vAlign w:val="center"/>
          </w:tcPr>
          <w:p w14:paraId="0E83615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۷</w:t>
            </w:r>
          </w:p>
        </w:tc>
        <w:tc>
          <w:tcPr>
            <w:tcW w:w="3060" w:type="dxa"/>
            <w:vAlign w:val="center"/>
          </w:tcPr>
          <w:p w14:paraId="613A6B39" w14:textId="77777777" w:rsidR="009457F9" w:rsidRPr="00447597" w:rsidRDefault="009457F9" w:rsidP="009457F9">
            <w:pPr>
              <w:bidi/>
              <w:ind w:left="360" w:hanging="360"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 نسبي بوروکراسۍ موجودیت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1930460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0.03</w:t>
            </w:r>
          </w:p>
        </w:tc>
        <w:tc>
          <w:tcPr>
            <w:tcW w:w="720" w:type="dxa"/>
            <w:vAlign w:val="center"/>
          </w:tcPr>
          <w:p w14:paraId="6BFAFF4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171F9831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321E440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810" w:type="dxa"/>
            <w:vAlign w:val="center"/>
          </w:tcPr>
          <w:p w14:paraId="4E248B2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630" w:type="dxa"/>
            <w:vAlign w:val="center"/>
          </w:tcPr>
          <w:p w14:paraId="6AFBED8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5DD4260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2EC3365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1208FEC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</w:tr>
      <w:tr w:rsidR="009457F9" w:rsidRPr="00447597" w14:paraId="26460A64" w14:textId="77777777" w:rsidTr="009457F9">
        <w:tc>
          <w:tcPr>
            <w:tcW w:w="642" w:type="dxa"/>
            <w:vAlign w:val="center"/>
          </w:tcPr>
          <w:p w14:paraId="3E4B5C7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۸</w:t>
            </w:r>
          </w:p>
        </w:tc>
        <w:tc>
          <w:tcPr>
            <w:tcW w:w="3060" w:type="dxa"/>
            <w:vAlign w:val="center"/>
          </w:tcPr>
          <w:p w14:paraId="6C26F60D" w14:textId="77777777" w:rsidR="009457F9" w:rsidRPr="00447597" w:rsidRDefault="009457F9" w:rsidP="009457F9">
            <w:pPr>
              <w:bidi/>
              <w:ind w:left="360" w:hanging="360"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د ښځینه محصلینو د جذب </w:t>
            </w:r>
            <w:r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لپاره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  د امکاناتو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( 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 xml:space="preserve">لکه لیلیه، ترانسپورت 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 xml:space="preserve">...) </w:t>
            </w: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نه شتون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2DBA531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6012C204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4AAA0EC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79060E1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810" w:type="dxa"/>
            <w:vAlign w:val="center"/>
          </w:tcPr>
          <w:p w14:paraId="785820E2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0.12</w:t>
            </w:r>
          </w:p>
        </w:tc>
        <w:tc>
          <w:tcPr>
            <w:tcW w:w="630" w:type="dxa"/>
            <w:vAlign w:val="center"/>
          </w:tcPr>
          <w:p w14:paraId="67F280B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5D4043F1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057B6A7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6AB1138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</w:tr>
      <w:tr w:rsidR="009457F9" w:rsidRPr="00447597" w14:paraId="5FE659DE" w14:textId="77777777" w:rsidTr="009457F9">
        <w:trPr>
          <w:trHeight w:val="395"/>
        </w:trPr>
        <w:tc>
          <w:tcPr>
            <w:tcW w:w="642" w:type="dxa"/>
            <w:vAlign w:val="center"/>
          </w:tcPr>
          <w:p w14:paraId="68095F9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۹</w:t>
            </w:r>
          </w:p>
        </w:tc>
        <w:tc>
          <w:tcPr>
            <w:tcW w:w="3060" w:type="dxa"/>
            <w:vAlign w:val="center"/>
          </w:tcPr>
          <w:p w14:paraId="4AA505B6" w14:textId="77777777" w:rsidR="009457F9" w:rsidRPr="00447597" w:rsidRDefault="009457F9" w:rsidP="009457F9">
            <w:pPr>
              <w:bidi/>
              <w:ind w:left="360" w:hanging="360"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 اوبو او برق د خدماتو محدودیت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37D8F98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0.05</w:t>
            </w:r>
          </w:p>
        </w:tc>
        <w:tc>
          <w:tcPr>
            <w:tcW w:w="720" w:type="dxa"/>
            <w:vAlign w:val="center"/>
          </w:tcPr>
          <w:p w14:paraId="19E869E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0434C5C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</w:t>
            </w:r>
          </w:p>
        </w:tc>
        <w:tc>
          <w:tcPr>
            <w:tcW w:w="720" w:type="dxa"/>
            <w:vAlign w:val="center"/>
          </w:tcPr>
          <w:p w14:paraId="77940F7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810" w:type="dxa"/>
            <w:vAlign w:val="center"/>
          </w:tcPr>
          <w:p w14:paraId="062381C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</w:t>
            </w:r>
          </w:p>
        </w:tc>
        <w:tc>
          <w:tcPr>
            <w:tcW w:w="630" w:type="dxa"/>
            <w:vAlign w:val="center"/>
          </w:tcPr>
          <w:p w14:paraId="1B36BF3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1E5311A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0.05</w:t>
            </w:r>
          </w:p>
        </w:tc>
        <w:tc>
          <w:tcPr>
            <w:tcW w:w="720" w:type="dxa"/>
            <w:vAlign w:val="center"/>
          </w:tcPr>
          <w:p w14:paraId="73D8F7A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65A0ABA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</w:t>
            </w:r>
          </w:p>
        </w:tc>
      </w:tr>
      <w:tr w:rsidR="009457F9" w:rsidRPr="00447597" w14:paraId="762CC5CB" w14:textId="77777777" w:rsidTr="009457F9">
        <w:tc>
          <w:tcPr>
            <w:tcW w:w="642" w:type="dxa"/>
            <w:vAlign w:val="center"/>
          </w:tcPr>
          <w:p w14:paraId="231293E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۱۰</w:t>
            </w:r>
          </w:p>
        </w:tc>
        <w:tc>
          <w:tcPr>
            <w:tcW w:w="3060" w:type="dxa"/>
            <w:vAlign w:val="center"/>
          </w:tcPr>
          <w:p w14:paraId="1AC1FC16" w14:textId="77777777" w:rsidR="009457F9" w:rsidRPr="00447597" w:rsidRDefault="009457F9" w:rsidP="009457F9">
            <w:pPr>
              <w:bidi/>
              <w:ind w:left="360" w:hanging="360"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 کادري، اداري او خدماتي تشکیل کمبود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1EF09DA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0.03</w:t>
            </w:r>
          </w:p>
        </w:tc>
        <w:tc>
          <w:tcPr>
            <w:tcW w:w="720" w:type="dxa"/>
            <w:vAlign w:val="center"/>
          </w:tcPr>
          <w:p w14:paraId="0FDDCCD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4B08298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132DD63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810" w:type="dxa"/>
            <w:vAlign w:val="center"/>
          </w:tcPr>
          <w:p w14:paraId="607FE25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630" w:type="dxa"/>
            <w:vAlign w:val="center"/>
          </w:tcPr>
          <w:p w14:paraId="251AB55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0CAC8C8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5296CA9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7DE5DBC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</w:tr>
      <w:tr w:rsidR="009457F9" w:rsidRPr="00447597" w14:paraId="4B77FA26" w14:textId="77777777" w:rsidTr="009457F9">
        <w:tc>
          <w:tcPr>
            <w:tcW w:w="642" w:type="dxa"/>
            <w:vAlign w:val="center"/>
          </w:tcPr>
          <w:p w14:paraId="2EACE3A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۱۱</w:t>
            </w:r>
          </w:p>
        </w:tc>
        <w:tc>
          <w:tcPr>
            <w:tcW w:w="3060" w:type="dxa"/>
            <w:vAlign w:val="center"/>
          </w:tcPr>
          <w:p w14:paraId="39A533BD" w14:textId="77777777" w:rsidR="009457F9" w:rsidRPr="00447597" w:rsidRDefault="009457F9" w:rsidP="009457F9">
            <w:pPr>
              <w:bidi/>
              <w:ind w:left="360" w:hanging="360"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 پوهنتون د استادانو او اداري کارمندانو معیشت او سوکالۍ ته کمه پاملرنه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11BE9F7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0.04</w:t>
            </w:r>
          </w:p>
        </w:tc>
        <w:tc>
          <w:tcPr>
            <w:tcW w:w="720" w:type="dxa"/>
            <w:vAlign w:val="center"/>
          </w:tcPr>
          <w:p w14:paraId="58F989B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78248B9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0.08</w:t>
            </w:r>
          </w:p>
        </w:tc>
        <w:tc>
          <w:tcPr>
            <w:tcW w:w="720" w:type="dxa"/>
            <w:vAlign w:val="center"/>
          </w:tcPr>
          <w:p w14:paraId="2D0B16F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810" w:type="dxa"/>
            <w:vAlign w:val="center"/>
          </w:tcPr>
          <w:p w14:paraId="1D7CBAC1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0.08</w:t>
            </w:r>
          </w:p>
        </w:tc>
        <w:tc>
          <w:tcPr>
            <w:tcW w:w="630" w:type="dxa"/>
            <w:vAlign w:val="center"/>
          </w:tcPr>
          <w:p w14:paraId="55153A5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2A6C906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0.04</w:t>
            </w:r>
          </w:p>
        </w:tc>
        <w:tc>
          <w:tcPr>
            <w:tcW w:w="720" w:type="dxa"/>
            <w:vAlign w:val="center"/>
          </w:tcPr>
          <w:p w14:paraId="21EC5CA4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03AAD34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0.04</w:t>
            </w:r>
          </w:p>
        </w:tc>
      </w:tr>
      <w:tr w:rsidR="009457F9" w:rsidRPr="00447597" w14:paraId="28C1025C" w14:textId="77777777" w:rsidTr="009457F9">
        <w:tc>
          <w:tcPr>
            <w:tcW w:w="642" w:type="dxa"/>
            <w:vAlign w:val="center"/>
          </w:tcPr>
          <w:p w14:paraId="54C455D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۱۲</w:t>
            </w:r>
          </w:p>
        </w:tc>
        <w:tc>
          <w:tcPr>
            <w:tcW w:w="3060" w:type="dxa"/>
            <w:vAlign w:val="center"/>
          </w:tcPr>
          <w:p w14:paraId="0B1E6211" w14:textId="77777777" w:rsidR="009457F9" w:rsidRPr="00447597" w:rsidRDefault="009457F9" w:rsidP="009457F9">
            <w:pPr>
              <w:bidi/>
              <w:ind w:left="360" w:hanging="360"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 اداري او خدماتي کارکونکو ټیټ امتیازات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27A4DFC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0.05</w:t>
            </w:r>
          </w:p>
        </w:tc>
        <w:tc>
          <w:tcPr>
            <w:tcW w:w="720" w:type="dxa"/>
            <w:vAlign w:val="center"/>
          </w:tcPr>
          <w:p w14:paraId="7B2A62B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241AA70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</w:t>
            </w:r>
          </w:p>
        </w:tc>
        <w:tc>
          <w:tcPr>
            <w:tcW w:w="720" w:type="dxa"/>
            <w:vAlign w:val="center"/>
          </w:tcPr>
          <w:p w14:paraId="2D86A491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810" w:type="dxa"/>
            <w:vAlign w:val="center"/>
          </w:tcPr>
          <w:p w14:paraId="21640D2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</w:t>
            </w:r>
          </w:p>
        </w:tc>
        <w:tc>
          <w:tcPr>
            <w:tcW w:w="630" w:type="dxa"/>
            <w:vAlign w:val="center"/>
          </w:tcPr>
          <w:p w14:paraId="1659F0D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1378D66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0.05</w:t>
            </w:r>
          </w:p>
        </w:tc>
        <w:tc>
          <w:tcPr>
            <w:tcW w:w="720" w:type="dxa"/>
            <w:vAlign w:val="center"/>
          </w:tcPr>
          <w:p w14:paraId="1DC6CC2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6E936CC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</w:t>
            </w:r>
          </w:p>
        </w:tc>
      </w:tr>
      <w:tr w:rsidR="009457F9" w:rsidRPr="00447597" w14:paraId="1323099C" w14:textId="77777777" w:rsidTr="009457F9">
        <w:trPr>
          <w:trHeight w:val="485"/>
        </w:trPr>
        <w:tc>
          <w:tcPr>
            <w:tcW w:w="642" w:type="dxa"/>
            <w:vAlign w:val="center"/>
          </w:tcPr>
          <w:p w14:paraId="0F8444D6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۱۳</w:t>
            </w:r>
          </w:p>
        </w:tc>
        <w:tc>
          <w:tcPr>
            <w:tcW w:w="3060" w:type="dxa"/>
            <w:vAlign w:val="center"/>
          </w:tcPr>
          <w:p w14:paraId="60518F2C" w14:textId="77777777" w:rsidR="009457F9" w:rsidRPr="00447597" w:rsidRDefault="009457F9" w:rsidP="009457F9">
            <w:pPr>
              <w:bidi/>
              <w:ind w:left="360" w:hanging="360"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 پوهنتون د احاطې دیوال نشتوالی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33EE652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0.05</w:t>
            </w:r>
          </w:p>
        </w:tc>
        <w:tc>
          <w:tcPr>
            <w:tcW w:w="720" w:type="dxa"/>
            <w:vAlign w:val="center"/>
          </w:tcPr>
          <w:p w14:paraId="5BAA43C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2DF8251B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</w:t>
            </w:r>
          </w:p>
        </w:tc>
        <w:tc>
          <w:tcPr>
            <w:tcW w:w="720" w:type="dxa"/>
            <w:vAlign w:val="center"/>
          </w:tcPr>
          <w:p w14:paraId="23B44C8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810" w:type="dxa"/>
            <w:vAlign w:val="center"/>
          </w:tcPr>
          <w:p w14:paraId="56E8E16F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</w:t>
            </w:r>
          </w:p>
        </w:tc>
        <w:tc>
          <w:tcPr>
            <w:tcW w:w="630" w:type="dxa"/>
            <w:vAlign w:val="center"/>
          </w:tcPr>
          <w:p w14:paraId="3F1D4BF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61F8517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</w:t>
            </w:r>
          </w:p>
        </w:tc>
        <w:tc>
          <w:tcPr>
            <w:tcW w:w="720" w:type="dxa"/>
            <w:vAlign w:val="center"/>
          </w:tcPr>
          <w:p w14:paraId="0E5A436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37D8CC51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0.05</w:t>
            </w:r>
          </w:p>
        </w:tc>
      </w:tr>
      <w:tr w:rsidR="009457F9" w:rsidRPr="00447597" w14:paraId="0C0AA403" w14:textId="77777777" w:rsidTr="009457F9">
        <w:trPr>
          <w:trHeight w:val="377"/>
        </w:trPr>
        <w:tc>
          <w:tcPr>
            <w:tcW w:w="642" w:type="dxa"/>
            <w:vAlign w:val="center"/>
          </w:tcPr>
          <w:p w14:paraId="42345267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۱۴</w:t>
            </w:r>
          </w:p>
        </w:tc>
        <w:tc>
          <w:tcPr>
            <w:tcW w:w="3060" w:type="dxa"/>
            <w:vAlign w:val="center"/>
          </w:tcPr>
          <w:p w14:paraId="6C4A241D" w14:textId="77777777" w:rsidR="009457F9" w:rsidRPr="00447597" w:rsidRDefault="009457F9" w:rsidP="009457F9">
            <w:pPr>
              <w:bidi/>
              <w:ind w:left="360" w:hanging="360"/>
              <w:rPr>
                <w:rFonts w:ascii="Bahij Zar" w:hAnsi="Bahij Zar" w:cs="Bahij Zar"/>
                <w:sz w:val="24"/>
                <w:szCs w:val="24"/>
                <w:lang w:bidi="ps-AF"/>
              </w:rPr>
            </w:pPr>
            <w:r w:rsidRPr="00447597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 ماسټر پلان نشتون</w:t>
            </w:r>
            <w:r w:rsidRPr="00447597"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  <w:t>.</w:t>
            </w:r>
          </w:p>
        </w:tc>
        <w:tc>
          <w:tcPr>
            <w:tcW w:w="720" w:type="dxa"/>
            <w:vAlign w:val="center"/>
          </w:tcPr>
          <w:p w14:paraId="73585F8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sz w:val="24"/>
                <w:szCs w:val="24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  <w:tc>
          <w:tcPr>
            <w:tcW w:w="720" w:type="dxa"/>
            <w:vAlign w:val="center"/>
          </w:tcPr>
          <w:p w14:paraId="2056772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3026897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rtl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0.12</w:t>
            </w:r>
          </w:p>
        </w:tc>
        <w:tc>
          <w:tcPr>
            <w:tcW w:w="720" w:type="dxa"/>
            <w:vAlign w:val="center"/>
          </w:tcPr>
          <w:p w14:paraId="5174295E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810" w:type="dxa"/>
            <w:vAlign w:val="center"/>
          </w:tcPr>
          <w:p w14:paraId="7063C925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0.12</w:t>
            </w:r>
          </w:p>
        </w:tc>
        <w:tc>
          <w:tcPr>
            <w:tcW w:w="630" w:type="dxa"/>
            <w:vAlign w:val="center"/>
          </w:tcPr>
          <w:p w14:paraId="3F289404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12C335C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0.12</w:t>
            </w:r>
          </w:p>
        </w:tc>
        <w:tc>
          <w:tcPr>
            <w:tcW w:w="720" w:type="dxa"/>
            <w:vAlign w:val="center"/>
          </w:tcPr>
          <w:p w14:paraId="65F38C81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4B620FF2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</w:rPr>
            </w:pPr>
            <w:r w:rsidRPr="00447597">
              <w:rPr>
                <w:rFonts w:ascii="Bahij Zar" w:hAnsi="Bahij Zar" w:cs="Bahij Zar"/>
                <w:color w:val="000000"/>
              </w:rPr>
              <w:t>0.06</w:t>
            </w:r>
          </w:p>
        </w:tc>
      </w:tr>
      <w:tr w:rsidR="009457F9" w:rsidRPr="00447597" w14:paraId="6BBB3330" w14:textId="77777777" w:rsidTr="009457F9">
        <w:tc>
          <w:tcPr>
            <w:tcW w:w="3702" w:type="dxa"/>
            <w:gridSpan w:val="2"/>
            <w:vAlign w:val="center"/>
          </w:tcPr>
          <w:p w14:paraId="0F42CC8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b/>
                <w:bCs/>
                <w:sz w:val="24"/>
                <w:szCs w:val="24"/>
                <w:rtl/>
                <w:lang w:bidi="ps-AF"/>
              </w:rPr>
            </w:pPr>
            <w:r w:rsidRPr="00447597">
              <w:rPr>
                <w:rFonts w:ascii="Bahij Zar" w:hAnsi="Bahij Zar" w:cs="Times New Roman"/>
                <w:b/>
                <w:bCs/>
                <w:sz w:val="24"/>
                <w:szCs w:val="24"/>
                <w:rtl/>
                <w:lang w:bidi="ps-AF"/>
              </w:rPr>
              <w:t>مجموعه</w:t>
            </w:r>
          </w:p>
        </w:tc>
        <w:tc>
          <w:tcPr>
            <w:tcW w:w="720" w:type="dxa"/>
            <w:vAlign w:val="center"/>
          </w:tcPr>
          <w:p w14:paraId="10ADFF50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b/>
                <w:bCs/>
                <w:sz w:val="24"/>
                <w:szCs w:val="24"/>
                <w:rtl/>
              </w:rPr>
            </w:pPr>
            <w:r w:rsidRPr="00447597">
              <w:rPr>
                <w:rFonts w:ascii="Bahij Zar" w:hAnsi="Bahij Zar" w:cs="Bahij Zar"/>
                <w:b/>
                <w:bCs/>
                <w:color w:val="000000"/>
              </w:rPr>
              <w:t>2.06</w:t>
            </w:r>
          </w:p>
        </w:tc>
        <w:tc>
          <w:tcPr>
            <w:tcW w:w="720" w:type="dxa"/>
            <w:vAlign w:val="center"/>
          </w:tcPr>
          <w:p w14:paraId="7E285B7A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14:paraId="6D4A5918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b/>
                <w:bCs/>
                <w:sz w:val="24"/>
                <w:szCs w:val="24"/>
                <w:rtl/>
              </w:rPr>
            </w:pPr>
            <w:r w:rsidRPr="00447597">
              <w:rPr>
                <w:rFonts w:ascii="Bahij Zar" w:hAnsi="Bahij Zar" w:cs="Bahij Zar"/>
                <w:b/>
                <w:bCs/>
                <w:color w:val="000000"/>
              </w:rPr>
              <w:t>4.72</w:t>
            </w:r>
          </w:p>
        </w:tc>
        <w:tc>
          <w:tcPr>
            <w:tcW w:w="720" w:type="dxa"/>
            <w:vAlign w:val="center"/>
          </w:tcPr>
          <w:p w14:paraId="5848DEA2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E91E2DC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b/>
                <w:bCs/>
                <w:sz w:val="24"/>
                <w:szCs w:val="24"/>
              </w:rPr>
            </w:pPr>
            <w:r w:rsidRPr="00447597">
              <w:rPr>
                <w:rFonts w:ascii="Bahij Zar" w:hAnsi="Bahij Zar" w:cs="Bahij Zar"/>
                <w:b/>
                <w:bCs/>
                <w:color w:val="000000"/>
              </w:rPr>
              <w:t>4.92</w:t>
            </w:r>
          </w:p>
        </w:tc>
        <w:tc>
          <w:tcPr>
            <w:tcW w:w="630" w:type="dxa"/>
            <w:vAlign w:val="center"/>
          </w:tcPr>
          <w:p w14:paraId="3DB91559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074C1B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b/>
                <w:bCs/>
                <w:sz w:val="24"/>
                <w:szCs w:val="24"/>
              </w:rPr>
            </w:pPr>
            <w:r w:rsidRPr="00447597">
              <w:rPr>
                <w:rFonts w:ascii="Bahij Zar" w:hAnsi="Bahij Zar" w:cs="Bahij Zar"/>
                <w:b/>
                <w:bCs/>
                <w:color w:val="000000"/>
              </w:rPr>
              <w:t>4.84</w:t>
            </w:r>
          </w:p>
        </w:tc>
        <w:tc>
          <w:tcPr>
            <w:tcW w:w="720" w:type="dxa"/>
            <w:vAlign w:val="center"/>
          </w:tcPr>
          <w:p w14:paraId="1A39314D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F250EF3" w14:textId="77777777" w:rsidR="009457F9" w:rsidRPr="00447597" w:rsidRDefault="009457F9" w:rsidP="009457F9">
            <w:pPr>
              <w:bidi/>
              <w:jc w:val="center"/>
              <w:rPr>
                <w:rFonts w:ascii="Bahij Zar" w:hAnsi="Bahij Zar" w:cs="Bahij Zar"/>
                <w:b/>
                <w:bCs/>
                <w:sz w:val="24"/>
                <w:szCs w:val="24"/>
              </w:rPr>
            </w:pPr>
            <w:r w:rsidRPr="00447597">
              <w:rPr>
                <w:rFonts w:ascii="Bahij Zar" w:hAnsi="Bahij Zar" w:cs="Bahij Zar"/>
                <w:b/>
                <w:bCs/>
                <w:color w:val="000000"/>
              </w:rPr>
              <w:t>4.73</w:t>
            </w:r>
          </w:p>
        </w:tc>
      </w:tr>
    </w:tbl>
    <w:p w14:paraId="0DCD344A" w14:textId="77777777" w:rsidR="009457F9" w:rsidRPr="009457F9" w:rsidRDefault="009457F9" w:rsidP="009457F9">
      <w:pPr>
        <w:bidi/>
        <w:spacing w:line="360" w:lineRule="auto"/>
        <w:ind w:left="1016"/>
        <w:jc w:val="both"/>
        <w:rPr>
          <w:rFonts w:ascii="Bahij Zar" w:hAnsi="Bahij Zar" w:cs="Bahij Zar"/>
          <w:color w:val="000000" w:themeColor="text1"/>
          <w:sz w:val="28"/>
          <w:szCs w:val="28"/>
        </w:rPr>
      </w:pPr>
    </w:p>
    <w:p w14:paraId="2224EE9B" w14:textId="77777777" w:rsidR="009457F9" w:rsidRDefault="009457F9" w:rsidP="009457F9">
      <w:pPr>
        <w:pStyle w:val="Heading3"/>
        <w:numPr>
          <w:ilvl w:val="0"/>
          <w:numId w:val="0"/>
        </w:numPr>
        <w:spacing w:line="240" w:lineRule="auto"/>
        <w:ind w:left="720"/>
        <w:rPr>
          <w:rFonts w:ascii="Microsoft Uighur" w:hAnsi="Microsoft Uighur" w:cs="Microsoft Uighur"/>
          <w:b w:val="0"/>
          <w:bCs/>
          <w:rtl/>
          <w:lang w:bidi="prs-AF"/>
        </w:rPr>
      </w:pPr>
      <w:bookmarkStart w:id="65" w:name="_Toc106659111"/>
      <w:bookmarkStart w:id="66" w:name="_Toc112507282"/>
    </w:p>
    <w:p w14:paraId="07A7B5C2" w14:textId="77777777" w:rsidR="009457F9" w:rsidRDefault="009457F9" w:rsidP="009457F9">
      <w:pPr>
        <w:rPr>
          <w:rtl/>
          <w:lang w:bidi="prs-AF"/>
        </w:rPr>
      </w:pPr>
    </w:p>
    <w:p w14:paraId="47F49231" w14:textId="77777777" w:rsidR="009457F9" w:rsidRDefault="009457F9" w:rsidP="009457F9">
      <w:pPr>
        <w:rPr>
          <w:rtl/>
          <w:lang w:bidi="prs-AF"/>
        </w:rPr>
      </w:pPr>
    </w:p>
    <w:p w14:paraId="0C993CEB" w14:textId="77777777" w:rsidR="009457F9" w:rsidRDefault="009457F9" w:rsidP="009457F9">
      <w:pPr>
        <w:rPr>
          <w:rtl/>
          <w:lang w:bidi="prs-AF"/>
        </w:rPr>
      </w:pPr>
    </w:p>
    <w:p w14:paraId="6DC2B20D" w14:textId="77777777" w:rsidR="009457F9" w:rsidRDefault="009457F9" w:rsidP="009457F9">
      <w:pPr>
        <w:rPr>
          <w:rtl/>
          <w:lang w:bidi="prs-AF"/>
        </w:rPr>
      </w:pPr>
    </w:p>
    <w:p w14:paraId="61357CC7" w14:textId="77777777" w:rsidR="009457F9" w:rsidRPr="009457F9" w:rsidRDefault="009457F9" w:rsidP="009457F9">
      <w:pPr>
        <w:rPr>
          <w:rtl/>
          <w:lang w:bidi="prs-AF"/>
        </w:rPr>
      </w:pPr>
    </w:p>
    <w:p w14:paraId="57BD20EA" w14:textId="77777777" w:rsidR="009457F9" w:rsidRDefault="009457F9" w:rsidP="009457F9">
      <w:pPr>
        <w:rPr>
          <w:rtl/>
          <w:lang w:bidi="prs-AF"/>
        </w:rPr>
      </w:pPr>
    </w:p>
    <w:p w14:paraId="5C00D940" w14:textId="77777777" w:rsidR="009457F9" w:rsidRDefault="009457F9" w:rsidP="009457F9">
      <w:pPr>
        <w:rPr>
          <w:rtl/>
          <w:lang w:bidi="prs-AF"/>
        </w:rPr>
      </w:pPr>
    </w:p>
    <w:p w14:paraId="279B48DD" w14:textId="77777777" w:rsidR="009457F9" w:rsidRDefault="009457F9" w:rsidP="009457F9">
      <w:pPr>
        <w:rPr>
          <w:rtl/>
          <w:lang w:bidi="prs-AF"/>
        </w:rPr>
      </w:pPr>
    </w:p>
    <w:p w14:paraId="0B470D3F" w14:textId="77777777" w:rsidR="009457F9" w:rsidRDefault="009457F9" w:rsidP="009457F9">
      <w:pPr>
        <w:rPr>
          <w:rtl/>
          <w:lang w:bidi="prs-AF"/>
        </w:rPr>
      </w:pPr>
    </w:p>
    <w:p w14:paraId="3FD3DDE3" w14:textId="77777777" w:rsidR="009457F9" w:rsidRDefault="009457F9" w:rsidP="009457F9">
      <w:pPr>
        <w:rPr>
          <w:rtl/>
          <w:lang w:bidi="prs-AF"/>
        </w:rPr>
      </w:pPr>
    </w:p>
    <w:p w14:paraId="3DF4298D" w14:textId="77777777" w:rsidR="009457F9" w:rsidRDefault="009457F9" w:rsidP="009457F9">
      <w:pPr>
        <w:rPr>
          <w:rtl/>
          <w:lang w:bidi="prs-AF"/>
        </w:rPr>
      </w:pPr>
    </w:p>
    <w:p w14:paraId="5AEAE920" w14:textId="77777777" w:rsidR="009457F9" w:rsidRDefault="009457F9" w:rsidP="009457F9">
      <w:pPr>
        <w:rPr>
          <w:rtl/>
          <w:lang w:bidi="prs-AF"/>
        </w:rPr>
      </w:pPr>
    </w:p>
    <w:p w14:paraId="2B853F63" w14:textId="0E08A022" w:rsidR="007D7CCE" w:rsidRDefault="007D7CCE" w:rsidP="007D7CCE">
      <w:pPr>
        <w:bidi/>
        <w:jc w:val="both"/>
        <w:rPr>
          <w:rtl/>
          <w:lang w:bidi="ps-AF"/>
        </w:rPr>
      </w:pPr>
      <w:bookmarkStart w:id="67" w:name="_Toc106659112"/>
      <w:bookmarkEnd w:id="65"/>
      <w:bookmarkEnd w:id="66"/>
    </w:p>
    <w:p w14:paraId="1E35F269" w14:textId="0F77A67C" w:rsidR="00345BEA" w:rsidRPr="009457F9" w:rsidRDefault="00345BEA" w:rsidP="00345BEA">
      <w:pPr>
        <w:pStyle w:val="Heading3"/>
        <w:rPr>
          <w:rFonts w:ascii="Microsoft Uighur" w:hAnsi="Microsoft Uighur" w:cs="Microsoft Uighur"/>
          <w:b w:val="0"/>
          <w:bCs/>
          <w:sz w:val="36"/>
          <w:szCs w:val="36"/>
          <w:rtl/>
        </w:rPr>
      </w:pPr>
      <w:bookmarkStart w:id="68" w:name="_Toc112507283"/>
      <w:bookmarkEnd w:id="67"/>
      <w:r w:rsidRPr="009457F9">
        <w:rPr>
          <w:rFonts w:ascii="Microsoft Uighur" w:hAnsi="Microsoft Uighur" w:cs="Microsoft Uighur"/>
          <w:b w:val="0"/>
          <w:bCs/>
          <w:sz w:val="36"/>
          <w:szCs w:val="36"/>
          <w:rtl/>
        </w:rPr>
        <w:t>وردګ د لوړو زده کړو مؤسسې ستراتژیک اولویت</w:t>
      </w:r>
      <w:bookmarkEnd w:id="68"/>
    </w:p>
    <w:p w14:paraId="16A170DA" w14:textId="77777777" w:rsidR="00345BEA" w:rsidRPr="00A77306" w:rsidRDefault="00345BEA" w:rsidP="00345BEA">
      <w:pPr>
        <w:jc w:val="both"/>
        <w:rPr>
          <w:lang w:bidi="ps-AF"/>
        </w:rPr>
      </w:pPr>
    </w:p>
    <w:tbl>
      <w:tblPr>
        <w:tblStyle w:val="TableGrid0"/>
        <w:bidiVisual/>
        <w:tblW w:w="10890" w:type="dxa"/>
        <w:tblInd w:w="-730" w:type="dxa"/>
        <w:tblLook w:val="04A0" w:firstRow="1" w:lastRow="0" w:firstColumn="1" w:lastColumn="0" w:noHBand="0" w:noVBand="1"/>
      </w:tblPr>
      <w:tblGrid>
        <w:gridCol w:w="760"/>
        <w:gridCol w:w="1253"/>
        <w:gridCol w:w="3418"/>
        <w:gridCol w:w="5459"/>
      </w:tblGrid>
      <w:tr w:rsidR="00345BEA" w:rsidRPr="00FA5AA5" w14:paraId="4373B633" w14:textId="77777777" w:rsidTr="00924A41">
        <w:trPr>
          <w:trHeight w:val="390"/>
        </w:trPr>
        <w:tc>
          <w:tcPr>
            <w:tcW w:w="720" w:type="dxa"/>
          </w:tcPr>
          <w:p w14:paraId="4A731258" w14:textId="77777777" w:rsidR="00345BEA" w:rsidRPr="00581737" w:rsidRDefault="00345BEA" w:rsidP="00924A41">
            <w:p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lastRenderedPageBreak/>
              <w:t>شمیره</w:t>
            </w:r>
          </w:p>
        </w:tc>
        <w:tc>
          <w:tcPr>
            <w:tcW w:w="1120" w:type="dxa"/>
          </w:tcPr>
          <w:p w14:paraId="3B9387D2" w14:textId="77777777" w:rsidR="00345BEA" w:rsidRPr="00581737" w:rsidRDefault="00345BEA" w:rsidP="00924A41">
            <w:p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دستراتیژی اولویت</w:t>
            </w:r>
          </w:p>
        </w:tc>
        <w:tc>
          <w:tcPr>
            <w:tcW w:w="3470" w:type="dxa"/>
          </w:tcPr>
          <w:p w14:paraId="25CE5291" w14:textId="77777777" w:rsidR="00345BEA" w:rsidRPr="00581737" w:rsidRDefault="00345BEA" w:rsidP="00924A41">
            <w:p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ستراتیژی</w:t>
            </w:r>
          </w:p>
        </w:tc>
        <w:tc>
          <w:tcPr>
            <w:tcW w:w="5580" w:type="dxa"/>
          </w:tcPr>
          <w:p w14:paraId="77423EE4" w14:textId="77777777" w:rsidR="00345BEA" w:rsidRPr="00581737" w:rsidRDefault="00345BEA" w:rsidP="00924A41">
            <w:p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عمل برنامه</w:t>
            </w:r>
          </w:p>
        </w:tc>
      </w:tr>
      <w:tr w:rsidR="00345BEA" w:rsidRPr="00FA5AA5" w14:paraId="18DA605E" w14:textId="77777777" w:rsidTr="00924A41">
        <w:trPr>
          <w:trHeight w:val="5629"/>
        </w:trPr>
        <w:tc>
          <w:tcPr>
            <w:tcW w:w="720" w:type="dxa"/>
          </w:tcPr>
          <w:p w14:paraId="4921A8A8" w14:textId="77777777" w:rsidR="00345BEA" w:rsidRPr="00581737" w:rsidRDefault="00345BEA" w:rsidP="00924A41">
            <w:p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۱</w:t>
            </w:r>
          </w:p>
        </w:tc>
        <w:tc>
          <w:tcPr>
            <w:tcW w:w="1120" w:type="dxa"/>
          </w:tcPr>
          <w:p w14:paraId="2B4FFE9D" w14:textId="77777777" w:rsidR="00345BEA" w:rsidRPr="00581737" w:rsidRDefault="00345BEA" w:rsidP="00924A41">
            <w:p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علمي پروګرامونه</w:t>
            </w:r>
          </w:p>
        </w:tc>
        <w:tc>
          <w:tcPr>
            <w:tcW w:w="3470" w:type="dxa"/>
          </w:tcPr>
          <w:p w14:paraId="36E78EC0" w14:textId="77777777" w:rsidR="00345BEA" w:rsidRPr="00581737" w:rsidRDefault="00345BEA" w:rsidP="00EB370A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علمي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او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سیال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کادري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استادانو</w:t>
            </w:r>
          </w:p>
          <w:p w14:paraId="6C5C1AB0" w14:textId="77777777" w:rsidR="00345BEA" w:rsidRPr="00581737" w:rsidRDefault="00345BEA" w:rsidP="00EB370A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تشکیلاتي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پراختیا</w:t>
            </w:r>
          </w:p>
          <w:p w14:paraId="2478C1F5" w14:textId="77777777" w:rsidR="00345BEA" w:rsidRPr="00581737" w:rsidRDefault="00345BEA" w:rsidP="00EB370A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کادري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پرسونل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ظرفیت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لوړونه</w:t>
            </w:r>
          </w:p>
          <w:p w14:paraId="47B59CC2" w14:textId="77777777" w:rsidR="00345BEA" w:rsidRPr="00581737" w:rsidRDefault="00345BEA" w:rsidP="00EB370A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علمي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شورا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ایجاد</w:t>
            </w:r>
          </w:p>
          <w:p w14:paraId="1D4BA6A1" w14:textId="77777777" w:rsidR="00345BEA" w:rsidRPr="00581737" w:rsidRDefault="00345BEA" w:rsidP="00EB370A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تضمین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کیفیت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او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اعتبار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تر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لاسه</w:t>
            </w:r>
          </w:p>
          <w:p w14:paraId="7A443465" w14:textId="77777777" w:rsidR="00345BEA" w:rsidRPr="00581737" w:rsidRDefault="00345BEA" w:rsidP="00EB370A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کول</w:t>
            </w:r>
          </w:p>
          <w:p w14:paraId="259AF297" w14:textId="77777777" w:rsidR="00345BEA" w:rsidRPr="00581737" w:rsidRDefault="00345BEA" w:rsidP="00EB370A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درسي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مواد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پراختیا</w:t>
            </w:r>
          </w:p>
          <w:p w14:paraId="445953E9" w14:textId="63982980" w:rsidR="00345BEA" w:rsidRPr="00581737" w:rsidRDefault="00E2575E" w:rsidP="00EB370A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>
              <w:rPr>
                <w:rFonts w:ascii="Bahij Zar" w:hAnsi="Bahij Zar" w:cs="Times New Roman" w:hint="cs"/>
                <w:sz w:val="28"/>
                <w:szCs w:val="28"/>
                <w:rtl/>
              </w:rPr>
              <w:t>الکترونیکي</w:t>
            </w:r>
            <w:r w:rsidR="00345BEA"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="00345BEA" w:rsidRPr="00581737">
              <w:rPr>
                <w:rFonts w:ascii="Bahij Zar" w:hAnsi="Bahij Zar" w:cs="Times New Roman"/>
                <w:sz w:val="28"/>
                <w:szCs w:val="28"/>
                <w:rtl/>
              </w:rPr>
              <w:t>زده</w:t>
            </w:r>
            <w:r w:rsidR="00345BEA"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="00345BEA" w:rsidRPr="00581737">
              <w:rPr>
                <w:rFonts w:ascii="Bahij Zar" w:hAnsi="Bahij Zar" w:cs="Times New Roman"/>
                <w:sz w:val="28"/>
                <w:szCs w:val="28"/>
                <w:rtl/>
              </w:rPr>
              <w:t>کړې</w:t>
            </w:r>
          </w:p>
          <w:p w14:paraId="31F4EF4E" w14:textId="77777777" w:rsidR="00345BEA" w:rsidRPr="00581737" w:rsidRDefault="00345BEA" w:rsidP="00EB370A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معلوماتي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ټکنالوژۍ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ته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لاسرسی</w:t>
            </w:r>
          </w:p>
        </w:tc>
        <w:tc>
          <w:tcPr>
            <w:tcW w:w="5580" w:type="dxa"/>
          </w:tcPr>
          <w:p w14:paraId="1C8D5F20" w14:textId="77777777" w:rsidR="00345BEA" w:rsidRPr="00581737" w:rsidRDefault="00345BEA" w:rsidP="00EB370A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سیال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کادري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اشخاصو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هڅولو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طرح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رامینځته کول</w:t>
            </w:r>
          </w:p>
          <w:p w14:paraId="768715A7" w14:textId="1E01B888" w:rsidR="00345BEA" w:rsidRPr="00581737" w:rsidRDefault="00345BEA" w:rsidP="00EB370A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نافذه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قوانینو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په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رڼا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="00035DDC">
              <w:rPr>
                <w:rFonts w:ascii="Bahij Zar" w:hAnsi="Bahij Zar" w:cs="Times New Roman"/>
                <w:sz w:val="28"/>
                <w:szCs w:val="28"/>
                <w:rtl/>
              </w:rPr>
              <w:t>کې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شفافې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پروسې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سرته رسیدو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په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موخه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نظارت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لازم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میکانیزم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رامینځته کول</w:t>
            </w:r>
          </w:p>
          <w:p w14:paraId="3756AF5D" w14:textId="77777777" w:rsidR="00345BEA" w:rsidRPr="00581737" w:rsidRDefault="00345BEA" w:rsidP="00EB370A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موجوده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کادري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پرسونل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ظرفیت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لوړاوي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عمل برنامه</w:t>
            </w:r>
          </w:p>
          <w:p w14:paraId="13925AD4" w14:textId="77777777" w:rsidR="00345BEA" w:rsidRPr="00581737" w:rsidRDefault="00345BEA" w:rsidP="00EB370A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علمي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شورا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ایجاد</w:t>
            </w:r>
          </w:p>
          <w:p w14:paraId="70B33AE6" w14:textId="77F8C848" w:rsidR="00345BEA" w:rsidRPr="00581737" w:rsidRDefault="00345BEA" w:rsidP="00EB370A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تضمین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کیفیت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۱۱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ګونو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معیارونو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تکمیل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او اکریدټشن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په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موخه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هر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اړخیزه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طرحه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رامینځته کول؛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او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له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هرې</w:t>
            </w:r>
            <w:r w:rsidR="00FE3761"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برخې ته 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نظارت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میکانیزم</w:t>
            </w:r>
            <w:r w:rsidR="00FE3761"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جوړل </w:t>
            </w:r>
          </w:p>
          <w:p w14:paraId="26E77920" w14:textId="7B0BEF64" w:rsidR="00345BEA" w:rsidRPr="00581737" w:rsidRDefault="00345BEA" w:rsidP="00EB370A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ټولنیزو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ستونزو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حل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="00035DDC">
              <w:rPr>
                <w:rFonts w:ascii="Bahij Zar" w:hAnsi="Bahij Zar" w:cs="Times New Roman"/>
                <w:sz w:val="28"/>
                <w:szCs w:val="28"/>
                <w:rtl/>
              </w:rPr>
              <w:t>کې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پوهنتون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ونډې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اړوند عمل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برنامه</w:t>
            </w:r>
          </w:p>
          <w:p w14:paraId="191E85F0" w14:textId="43B0213B" w:rsidR="00345BEA" w:rsidRPr="00581737" w:rsidRDefault="00345BEA" w:rsidP="00EB370A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</w:t>
            </w:r>
            <w:r w:rsidRPr="00581737"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  <w:t>(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تحصیلي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نصاب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  <w:t xml:space="preserve">)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کمیټې په مټ د نصاب له تطبیق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څخه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نظارت،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او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="00FE3761"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په بازار کی دکار دپیداکیدلود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طرحې ترتیب</w:t>
            </w:r>
            <w:r w:rsidR="00FE3761" w:rsidRPr="00581737"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  <w:t xml:space="preserve"> .</w:t>
            </w:r>
          </w:p>
          <w:p w14:paraId="4304FC56" w14:textId="77777777" w:rsidR="00345BEA" w:rsidRPr="00581737" w:rsidRDefault="00345BEA" w:rsidP="00EB370A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بریښنایي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زده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کړو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عامولو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عمل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پروګرام</w:t>
            </w:r>
          </w:p>
          <w:p w14:paraId="31515944" w14:textId="43BAD34D" w:rsidR="00345BEA" w:rsidRPr="00581737" w:rsidRDefault="00345BEA" w:rsidP="00EB370A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له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نوې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ټکنالوژي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څخه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ګټې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اخیست</w:t>
            </w:r>
            <w:r w:rsidR="00035DDC">
              <w:rPr>
                <w:rFonts w:ascii="Bahij Zar" w:hAnsi="Bahij Zar" w:cs="Times New Roman"/>
                <w:sz w:val="28"/>
                <w:szCs w:val="28"/>
                <w:rtl/>
              </w:rPr>
              <w:t>نې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="003F7DEF">
              <w:rPr>
                <w:rFonts w:ascii="Bahij Zar" w:hAnsi="Bahij Zar" w:cs="Times New Roman"/>
                <w:sz w:val="28"/>
                <w:szCs w:val="28"/>
                <w:rtl/>
              </w:rPr>
              <w:t>لپاره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 لازمو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سهولتونو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رامینځته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کول</w:t>
            </w:r>
            <w:r w:rsidR="00FE3761" w:rsidRPr="00581737"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  <w:t>.</w:t>
            </w:r>
          </w:p>
        </w:tc>
      </w:tr>
      <w:tr w:rsidR="00345BEA" w:rsidRPr="00FA5AA5" w14:paraId="36F0CA01" w14:textId="77777777" w:rsidTr="00924A41">
        <w:trPr>
          <w:trHeight w:val="1610"/>
        </w:trPr>
        <w:tc>
          <w:tcPr>
            <w:tcW w:w="720" w:type="dxa"/>
          </w:tcPr>
          <w:p w14:paraId="0CAFC7C0" w14:textId="77777777" w:rsidR="00345BEA" w:rsidRPr="00581737" w:rsidRDefault="00345BEA" w:rsidP="00924A41">
            <w:p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۲</w:t>
            </w:r>
          </w:p>
        </w:tc>
        <w:tc>
          <w:tcPr>
            <w:tcW w:w="1120" w:type="dxa"/>
          </w:tcPr>
          <w:p w14:paraId="4E8EBCCF" w14:textId="77777777" w:rsidR="00345BEA" w:rsidRPr="00581737" w:rsidRDefault="00345BEA" w:rsidP="00924A41">
            <w:p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ښه حکومتولي</w:t>
            </w:r>
          </w:p>
        </w:tc>
        <w:tc>
          <w:tcPr>
            <w:tcW w:w="3470" w:type="dxa"/>
          </w:tcPr>
          <w:p w14:paraId="54EE238B" w14:textId="77777777" w:rsidR="00345BEA" w:rsidRPr="00581737" w:rsidRDefault="00345BEA" w:rsidP="00EB370A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رهبرۍ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پروګرامونه</w:t>
            </w:r>
          </w:p>
          <w:p w14:paraId="4ED67D3D" w14:textId="77777777" w:rsidR="00345BEA" w:rsidRPr="00581737" w:rsidRDefault="00345BEA" w:rsidP="00EB370A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مالي،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اداري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او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علمي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استقلالیت</w:t>
            </w:r>
          </w:p>
          <w:p w14:paraId="158F5CA9" w14:textId="77777777" w:rsidR="00345BEA" w:rsidRPr="00581737" w:rsidRDefault="00345BEA" w:rsidP="00EB370A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فساد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پر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وړاندې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مبارزه</w:t>
            </w:r>
          </w:p>
          <w:p w14:paraId="37E28E85" w14:textId="7B3C9AB2" w:rsidR="00345BEA" w:rsidRPr="00581737" w:rsidRDefault="00345BEA" w:rsidP="00EB370A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نظارت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او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ارزو</w:t>
            </w:r>
            <w:r w:rsidR="00035DDC">
              <w:rPr>
                <w:rFonts w:ascii="Bahij Zar" w:hAnsi="Bahij Zar" w:cs="Times New Roman"/>
                <w:sz w:val="28"/>
                <w:szCs w:val="28"/>
                <w:rtl/>
              </w:rPr>
              <w:t>نې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تقویت</w:t>
            </w:r>
          </w:p>
          <w:p w14:paraId="098256F7" w14:textId="77777777" w:rsidR="00345BEA" w:rsidRPr="00581737" w:rsidRDefault="00345BEA" w:rsidP="00EB370A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تفاهم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لیکونه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او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توامیتونه</w:t>
            </w:r>
          </w:p>
          <w:p w14:paraId="684F029E" w14:textId="77777777" w:rsidR="00345BEA" w:rsidRPr="00581737" w:rsidRDefault="00345BEA" w:rsidP="00EB370A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مرستو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 xml:space="preserve">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</w:rPr>
              <w:t>جلبول</w:t>
            </w:r>
          </w:p>
        </w:tc>
        <w:tc>
          <w:tcPr>
            <w:tcW w:w="5580" w:type="dxa"/>
          </w:tcPr>
          <w:p w14:paraId="3A244CC7" w14:textId="77777777" w:rsidR="00345BEA" w:rsidRPr="00581737" w:rsidRDefault="00345BEA" w:rsidP="00EB370A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اداري او تخنیکي مهارتونو لوړاوي په موخه د ظرفیت</w:t>
            </w:r>
          </w:p>
          <w:p w14:paraId="1DA23EEB" w14:textId="77777777" w:rsidR="00345BEA" w:rsidRPr="00581737" w:rsidRDefault="00345BEA" w:rsidP="00EB370A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لواړوي د عمل پروګرام</w:t>
            </w:r>
          </w:p>
          <w:p w14:paraId="745481ED" w14:textId="4357F188" w:rsidR="00345BEA" w:rsidRPr="00581737" w:rsidRDefault="00345BEA" w:rsidP="00EB370A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حساب ورکو</w:t>
            </w:r>
            <w:r w:rsidR="00035DDC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نې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او په دارو </w:t>
            </w:r>
            <w:r w:rsidR="00035DDC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کې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د روڼتیا عمل برنامه</w:t>
            </w:r>
          </w:p>
          <w:p w14:paraId="69096904" w14:textId="77777777" w:rsidR="00345BEA" w:rsidRPr="00581737" w:rsidRDefault="00345BEA" w:rsidP="00EB370A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عایداتي سرچینو موندلو عمل پروګرام؛ له شرکاوو سره</w:t>
            </w:r>
          </w:p>
          <w:p w14:paraId="290EAB7A" w14:textId="77777777" w:rsidR="00345BEA" w:rsidRPr="00581737" w:rsidRDefault="00345BEA" w:rsidP="00EB370A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ګډې ناستې طرح کول</w:t>
            </w:r>
          </w:p>
          <w:p w14:paraId="32D525D0" w14:textId="01BB80DD" w:rsidR="00345BEA" w:rsidRPr="00581737" w:rsidRDefault="00345BEA" w:rsidP="00EB370A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مالي عایداتي سرچینو څخه د ښې ګټې اخیست</w:t>
            </w:r>
            <w:r w:rsidR="00035DDC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نې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طرحې پروګرام</w:t>
            </w:r>
          </w:p>
          <w:p w14:paraId="361862C5" w14:textId="77777777" w:rsidR="00345BEA" w:rsidRPr="00581737" w:rsidRDefault="00345BEA" w:rsidP="00EB370A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فساد پر وړاندې د مبارزې عمل پروګرام</w:t>
            </w:r>
          </w:p>
          <w:p w14:paraId="609200F9" w14:textId="77777777" w:rsidR="00345BEA" w:rsidRPr="00581737" w:rsidRDefault="00345BEA" w:rsidP="00EB370A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اداري فساد اړوند د عامه پوهاوي عمل پروګرام</w:t>
            </w:r>
          </w:p>
          <w:p w14:paraId="5C3C2F64" w14:textId="741CA52C" w:rsidR="00345BEA" w:rsidRPr="00581737" w:rsidRDefault="00345BEA" w:rsidP="00EB370A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د اړونده لوایحو، مقراراتو پلي کولو او له هغې څخه د نظارت </w:t>
            </w:r>
            <w:r w:rsidR="00FE3761"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ترسره کول </w:t>
            </w:r>
            <w:r w:rsidR="00FE3761" w:rsidRPr="00581737"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  <w:t>.</w:t>
            </w:r>
          </w:p>
          <w:p w14:paraId="0BF2EE7E" w14:textId="1C42AD9D" w:rsidR="00345BEA" w:rsidRPr="00581737" w:rsidRDefault="00345BEA" w:rsidP="00EB370A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څار</w:t>
            </w:r>
            <w:r w:rsidR="00035DDC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نې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او ارزو</w:t>
            </w:r>
            <w:r w:rsidR="00035DDC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نې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کمیټې رامینځته کولو عمل پروګرام</w:t>
            </w:r>
          </w:p>
          <w:p w14:paraId="01B3FF1D" w14:textId="42EEA0C2" w:rsidR="00345BEA" w:rsidRPr="00581737" w:rsidRDefault="00345BEA" w:rsidP="00EB370A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د نورو ادارو سره د همکارۍ په موخه د ځانګړې کمیټې رامینځته کول، او د </w:t>
            </w:r>
            <w:r w:rsidR="00FE3761"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هغوی څخه د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مرستې جلب کولو طرحه رامینځته کول</w:t>
            </w:r>
          </w:p>
          <w:p w14:paraId="714EBCDF" w14:textId="77777777" w:rsidR="00345BEA" w:rsidRPr="00581737" w:rsidRDefault="00345BEA" w:rsidP="00EB370A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له مختلفو اکاومیک او غیر اکاومیک ادارو سره د مرستو د تفاهم لیکونو طرح رامینځته کول</w:t>
            </w:r>
          </w:p>
          <w:p w14:paraId="74B09FD6" w14:textId="77777777" w:rsidR="00345BEA" w:rsidRPr="00581737" w:rsidRDefault="00345BEA" w:rsidP="00EB370A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ښځینه محصلینو د جذب، او هغوي ته د لازمو سهولتونو دچمتو کولو طرح جوړول</w:t>
            </w:r>
          </w:p>
        </w:tc>
      </w:tr>
      <w:tr w:rsidR="00345BEA" w:rsidRPr="00FA5AA5" w14:paraId="6C84DA93" w14:textId="77777777" w:rsidTr="00924A41">
        <w:trPr>
          <w:trHeight w:val="2831"/>
        </w:trPr>
        <w:tc>
          <w:tcPr>
            <w:tcW w:w="720" w:type="dxa"/>
          </w:tcPr>
          <w:p w14:paraId="4E826C8B" w14:textId="77777777" w:rsidR="00345BEA" w:rsidRPr="00581737" w:rsidRDefault="00345BEA" w:rsidP="00924A41">
            <w:p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lastRenderedPageBreak/>
              <w:t>۳</w:t>
            </w:r>
          </w:p>
        </w:tc>
        <w:tc>
          <w:tcPr>
            <w:tcW w:w="1120" w:type="dxa"/>
          </w:tcPr>
          <w:p w14:paraId="7C8AE4B6" w14:textId="77777777" w:rsidR="00345BEA" w:rsidRPr="00581737" w:rsidRDefault="00345BEA" w:rsidP="00924A41">
            <w:p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خدمات</w:t>
            </w:r>
          </w:p>
        </w:tc>
        <w:tc>
          <w:tcPr>
            <w:tcW w:w="3470" w:type="dxa"/>
          </w:tcPr>
          <w:p w14:paraId="7775209C" w14:textId="77777777" w:rsidR="00345BEA" w:rsidRPr="00581737" w:rsidRDefault="00345BEA" w:rsidP="00EB370A">
            <w:pPr>
              <w:pStyle w:val="ListParagraph"/>
              <w:numPr>
                <w:ilvl w:val="0"/>
                <w:numId w:val="43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لوړو زده کړو ته لاسرسی</w:t>
            </w:r>
          </w:p>
          <w:p w14:paraId="637102AC" w14:textId="77777777" w:rsidR="00345BEA" w:rsidRPr="00581737" w:rsidRDefault="00345BEA" w:rsidP="00EB370A">
            <w:pPr>
              <w:pStyle w:val="ListParagraph"/>
              <w:numPr>
                <w:ilvl w:val="0"/>
                <w:numId w:val="43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لوړو زده کړو ته د ښځینوو لاسرسی</w:t>
            </w:r>
          </w:p>
          <w:p w14:paraId="01806006" w14:textId="77777777" w:rsidR="00345BEA" w:rsidRPr="00581737" w:rsidRDefault="00345BEA" w:rsidP="00EB370A">
            <w:pPr>
              <w:pStyle w:val="ListParagraph"/>
              <w:numPr>
                <w:ilvl w:val="0"/>
                <w:numId w:val="43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کریدټ سیستم تقویت او تطبیق</w:t>
            </w:r>
          </w:p>
          <w:p w14:paraId="34F069FF" w14:textId="77777777" w:rsidR="00345BEA" w:rsidRPr="00581737" w:rsidRDefault="00345BEA" w:rsidP="00EB370A">
            <w:pPr>
              <w:pStyle w:val="ListParagraph"/>
              <w:numPr>
                <w:ilvl w:val="0"/>
                <w:numId w:val="43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محصلینو د خدماتو تقویت</w:t>
            </w:r>
          </w:p>
          <w:p w14:paraId="061F2EBD" w14:textId="77777777" w:rsidR="00345BEA" w:rsidRPr="00581737" w:rsidRDefault="00345BEA" w:rsidP="00EB370A">
            <w:pPr>
              <w:pStyle w:val="ListParagraph"/>
              <w:numPr>
                <w:ilvl w:val="0"/>
                <w:numId w:val="43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فرهنګی، هنری او ورزشی فعالیتونو د پاره زمینه مساعدول</w:t>
            </w:r>
          </w:p>
        </w:tc>
        <w:tc>
          <w:tcPr>
            <w:tcW w:w="5580" w:type="dxa"/>
          </w:tcPr>
          <w:p w14:paraId="7550B221" w14:textId="18AC90B2" w:rsidR="00345BEA" w:rsidRPr="00581737" w:rsidRDefault="00345BEA" w:rsidP="00EB370A">
            <w:pPr>
              <w:pStyle w:val="ListParagraph"/>
              <w:numPr>
                <w:ilvl w:val="0"/>
                <w:numId w:val="43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معرفي او ښه </w:t>
            </w:r>
            <w:r w:rsidR="00FE3761"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راغلاست </w:t>
            </w:r>
            <w:r w:rsidRPr="00581737"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  <w:t xml:space="preserve">«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د نویو معرفی شویو محصلینو </w:t>
            </w:r>
            <w:r w:rsidR="003F7DEF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لپاره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د </w:t>
            </w:r>
            <w:r w:rsidR="00FE3761"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ښه راغلاست 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برنامه </w:t>
            </w:r>
            <w:r w:rsidRPr="00581737"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  <w:t xml:space="preserve">» </w:t>
            </w:r>
          </w:p>
          <w:p w14:paraId="33CE9DA7" w14:textId="77777777" w:rsidR="00345BEA" w:rsidRPr="00581737" w:rsidRDefault="00345BEA" w:rsidP="00EB370A">
            <w:pPr>
              <w:pStyle w:val="ListParagraph"/>
              <w:numPr>
                <w:ilvl w:val="0"/>
                <w:numId w:val="43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نویو علمي پروګرامونو د ایجاد عمل برنامه</w:t>
            </w:r>
          </w:p>
          <w:p w14:paraId="1882E311" w14:textId="0941862A" w:rsidR="00345BEA" w:rsidRPr="00581737" w:rsidRDefault="00345BEA" w:rsidP="00EB370A">
            <w:pPr>
              <w:pStyle w:val="ListParagraph"/>
              <w:numPr>
                <w:ilvl w:val="0"/>
                <w:numId w:val="43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د محصلینو </w:t>
            </w:r>
            <w:r w:rsidR="003F7DEF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لپاره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د لازمو سهولتونو رامینځته کولو عمل برنامه</w:t>
            </w:r>
          </w:p>
          <w:p w14:paraId="704DBD05" w14:textId="60AABF66" w:rsidR="00345BEA" w:rsidRPr="00581737" w:rsidRDefault="00345BEA" w:rsidP="00EB370A">
            <w:pPr>
              <w:pStyle w:val="ListParagraph"/>
              <w:numPr>
                <w:ilvl w:val="0"/>
                <w:numId w:val="43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د ښځینه محصلینو </w:t>
            </w:r>
            <w:r w:rsidR="003F7DEF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لپاره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د تشویق او ځانګړو سهولتونو چمتو کولو عمل برنامه</w:t>
            </w:r>
          </w:p>
          <w:p w14:paraId="71594B58" w14:textId="5434E30E" w:rsidR="00345BEA" w:rsidRPr="00581737" w:rsidRDefault="00345BEA" w:rsidP="00EB370A">
            <w:pPr>
              <w:pStyle w:val="ListParagraph"/>
              <w:numPr>
                <w:ilvl w:val="0"/>
                <w:numId w:val="43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ښځینه استادانو د هڅو</w:t>
            </w:r>
            <w:r w:rsidR="00035DDC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نې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عمل برنامه</w:t>
            </w:r>
          </w:p>
          <w:p w14:paraId="09AC69C8" w14:textId="1A6652C2" w:rsidR="00345BEA" w:rsidRPr="00581737" w:rsidRDefault="00345BEA" w:rsidP="00EB370A">
            <w:pPr>
              <w:pStyle w:val="ListParagraph"/>
              <w:numPr>
                <w:ilvl w:val="0"/>
                <w:numId w:val="43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د ښځینه محصلینو </w:t>
            </w:r>
            <w:r w:rsidR="003F7DEF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لپاره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د ترانسپورت او لیلیې سهولتونو چمتو کولو عمل پروګرام</w:t>
            </w:r>
          </w:p>
          <w:p w14:paraId="3662C60B" w14:textId="77777777" w:rsidR="00345BEA" w:rsidRPr="00581737" w:rsidRDefault="00345BEA" w:rsidP="00EB370A">
            <w:pPr>
              <w:pStyle w:val="ListParagraph"/>
              <w:numPr>
                <w:ilvl w:val="0"/>
                <w:numId w:val="43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دکریډټ سیستم له پلي کیدو څخه د نظارت عمل برنامه</w:t>
            </w:r>
          </w:p>
          <w:p w14:paraId="06546A2B" w14:textId="5998137E" w:rsidR="00345BEA" w:rsidRPr="00581737" w:rsidRDefault="00345BEA" w:rsidP="00EB370A">
            <w:pPr>
              <w:pStyle w:val="ListParagraph"/>
              <w:numPr>
                <w:ilvl w:val="0"/>
                <w:numId w:val="43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شاګرد محور</w:t>
            </w:r>
            <w:r w:rsidR="00FE3761"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ی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زده کړو عامولو عمل برنامه</w:t>
            </w:r>
          </w:p>
          <w:p w14:paraId="6F79A2C0" w14:textId="77777777" w:rsidR="00345BEA" w:rsidRPr="00581737" w:rsidRDefault="00345BEA" w:rsidP="00EB370A">
            <w:pPr>
              <w:pStyle w:val="ListParagraph"/>
              <w:numPr>
                <w:ilvl w:val="0"/>
                <w:numId w:val="43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علمي سفرونو عمل برنامه</w:t>
            </w:r>
          </w:p>
          <w:p w14:paraId="28658342" w14:textId="2F56A75F" w:rsidR="00345BEA" w:rsidRPr="00581737" w:rsidRDefault="00345BEA" w:rsidP="00EB370A">
            <w:pPr>
              <w:pStyle w:val="ListParagraph"/>
              <w:numPr>
                <w:ilvl w:val="0"/>
                <w:numId w:val="43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له ملي او نړیوالو مناسبتونو د لمانځ</w:t>
            </w:r>
            <w:r w:rsidR="00035DDC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نې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عمل برنامه</w:t>
            </w:r>
          </w:p>
          <w:p w14:paraId="596936D8" w14:textId="77777777" w:rsidR="00345BEA" w:rsidRPr="00581737" w:rsidRDefault="00345BEA" w:rsidP="00EB370A">
            <w:pPr>
              <w:pStyle w:val="ListParagraph"/>
              <w:numPr>
                <w:ilvl w:val="0"/>
                <w:numId w:val="43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محصلینو جریده رامینځته کول</w:t>
            </w:r>
          </w:p>
          <w:p w14:paraId="3469DB54" w14:textId="77777777" w:rsidR="00345BEA" w:rsidRPr="00581737" w:rsidRDefault="00345BEA" w:rsidP="00EB370A">
            <w:pPr>
              <w:pStyle w:val="ListParagraph"/>
              <w:numPr>
                <w:ilvl w:val="0"/>
                <w:numId w:val="43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ورزشي میدانونو رغولو عمل برنامه</w:t>
            </w:r>
          </w:p>
          <w:p w14:paraId="5C0FFDB4" w14:textId="77777777" w:rsidR="00345BEA" w:rsidRPr="00581737" w:rsidRDefault="00345BEA" w:rsidP="00EB370A">
            <w:pPr>
              <w:pStyle w:val="ListParagraph"/>
              <w:numPr>
                <w:ilvl w:val="0"/>
                <w:numId w:val="43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سپورتي لوبو سیالۍ سرته رسولو عمل برنامه</w:t>
            </w:r>
          </w:p>
        </w:tc>
      </w:tr>
      <w:tr w:rsidR="00345BEA" w:rsidRPr="00FA5AA5" w14:paraId="12A0FB94" w14:textId="77777777" w:rsidTr="00924A41">
        <w:trPr>
          <w:trHeight w:val="3595"/>
        </w:trPr>
        <w:tc>
          <w:tcPr>
            <w:tcW w:w="720" w:type="dxa"/>
          </w:tcPr>
          <w:p w14:paraId="3FC220BB" w14:textId="77777777" w:rsidR="00345BEA" w:rsidRPr="00581737" w:rsidRDefault="00345BEA" w:rsidP="00924A41">
            <w:p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۴</w:t>
            </w:r>
          </w:p>
        </w:tc>
        <w:tc>
          <w:tcPr>
            <w:tcW w:w="1120" w:type="dxa"/>
          </w:tcPr>
          <w:p w14:paraId="156E6BFF" w14:textId="77777777" w:rsidR="00345BEA" w:rsidRPr="00581737" w:rsidRDefault="00345BEA" w:rsidP="00924A41">
            <w:p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زیربنا</w:t>
            </w:r>
          </w:p>
        </w:tc>
        <w:tc>
          <w:tcPr>
            <w:tcW w:w="3470" w:type="dxa"/>
          </w:tcPr>
          <w:p w14:paraId="4831C2BE" w14:textId="77777777" w:rsidR="00345BEA" w:rsidRPr="00581737" w:rsidRDefault="00345BEA" w:rsidP="00EB370A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ماسټر پلان جوړول</w:t>
            </w:r>
            <w:r w:rsidRPr="00581737">
              <w:rPr>
                <w:rFonts w:ascii="Bahij Zar" w:hAnsi="Bahij Zar" w:cs="Bahij Zar"/>
                <w:sz w:val="28"/>
                <w:szCs w:val="28"/>
                <w:lang w:bidi="ps-AF"/>
              </w:rPr>
              <w:t>.</w:t>
            </w:r>
          </w:p>
          <w:p w14:paraId="3808DA33" w14:textId="77777777" w:rsidR="00345BEA" w:rsidRPr="00581737" w:rsidRDefault="00345BEA" w:rsidP="00EB370A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پوهنتون د احاطی دیوال جوړول</w:t>
            </w:r>
          </w:p>
          <w:p w14:paraId="46A7B4F0" w14:textId="77777777" w:rsidR="00345BEA" w:rsidRPr="00581737" w:rsidRDefault="00345BEA" w:rsidP="00EB370A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تدریسي او اداري تعمیرونو جوړول</w:t>
            </w:r>
          </w:p>
          <w:p w14:paraId="2AD52FEF" w14:textId="77777777" w:rsidR="00345BEA" w:rsidRPr="00581737" w:rsidRDefault="00345BEA" w:rsidP="00EB370A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لابراتوارونو، د کرني څیړنیز فارم،</w:t>
            </w:r>
          </w:p>
          <w:p w14:paraId="4F9CA802" w14:textId="77777777" w:rsidR="00345BEA" w:rsidRPr="00581737" w:rsidRDefault="00345BEA" w:rsidP="00EB370A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مجهزي ک تابخاني او کمپیوټر لب درلودل</w:t>
            </w:r>
          </w:p>
          <w:p w14:paraId="47E639CE" w14:textId="77777777" w:rsidR="00345BEA" w:rsidRPr="00581737" w:rsidRDefault="00345BEA" w:rsidP="00EB370A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ورزشي میدانونو، جمنازیوم، ایدیتوریم او صحي کلینیک جوړول</w:t>
            </w:r>
          </w:p>
          <w:p w14:paraId="66446EF2" w14:textId="77777777" w:rsidR="00345BEA" w:rsidRPr="00581737" w:rsidRDefault="00345BEA" w:rsidP="00EB370A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شني ساحي جوړول</w:t>
            </w:r>
          </w:p>
        </w:tc>
        <w:tc>
          <w:tcPr>
            <w:tcW w:w="5580" w:type="dxa"/>
          </w:tcPr>
          <w:p w14:paraId="6A613552" w14:textId="35D173A5" w:rsidR="00345BEA" w:rsidRPr="00581737" w:rsidRDefault="00345BEA" w:rsidP="00EB370A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ماسټر پلان جوړو</w:t>
            </w:r>
            <w:r w:rsidR="00035DDC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نې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پروسې څخه د نظارت عمل برنامه</w:t>
            </w:r>
          </w:p>
          <w:p w14:paraId="2E476AD9" w14:textId="77777777" w:rsidR="00345BEA" w:rsidRPr="00581737" w:rsidRDefault="00345BEA" w:rsidP="00EB370A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د احاطې دیوال جوړولو اړوند اسنادو او وړاندیزونو تعقیب</w:t>
            </w:r>
          </w:p>
          <w:p w14:paraId="04DADB6E" w14:textId="224AF4FC" w:rsidR="00345BEA" w:rsidRPr="00581737" w:rsidRDefault="00345BEA" w:rsidP="00EB370A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د ۵ پوهنځیو د تدریسي تعمیراتو </w:t>
            </w:r>
            <w:r w:rsidR="003F7DEF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لپاره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د مالي وجهو د تدارک عمل برنامه</w:t>
            </w:r>
          </w:p>
          <w:p w14:paraId="5B20C135" w14:textId="49CDFE0F" w:rsidR="00345BEA" w:rsidRPr="00581737" w:rsidRDefault="00345BEA" w:rsidP="00EB370A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د نورو زیربنای ي پروژو </w:t>
            </w:r>
            <w:r w:rsidR="003F7DEF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لپاره</w:t>
            </w:r>
            <w:r w:rsidRPr="00581737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 xml:space="preserve"> د مالي سپانسرشیپ موندلو عمل برنامه</w:t>
            </w:r>
          </w:p>
        </w:tc>
      </w:tr>
    </w:tbl>
    <w:p w14:paraId="544959E7" w14:textId="77777777" w:rsidR="00BE643B" w:rsidRDefault="00BE643B" w:rsidP="00BE643B">
      <w:pPr>
        <w:bidi/>
        <w:spacing w:line="240" w:lineRule="auto"/>
        <w:jc w:val="both"/>
        <w:rPr>
          <w:lang w:bidi="ps-AF"/>
        </w:rPr>
      </w:pPr>
    </w:p>
    <w:p w14:paraId="69660DA9" w14:textId="0C1BFD0F" w:rsidR="000E3AD4" w:rsidRDefault="000E3AD4" w:rsidP="000E3AD4">
      <w:pPr>
        <w:bidi/>
        <w:spacing w:line="240" w:lineRule="auto"/>
        <w:jc w:val="both"/>
        <w:rPr>
          <w:rtl/>
          <w:lang w:bidi="ps-AF"/>
        </w:rPr>
      </w:pPr>
    </w:p>
    <w:p w14:paraId="28C7D87B" w14:textId="5D247152" w:rsidR="00FE2F34" w:rsidRDefault="00FE2F34" w:rsidP="00FE2F34">
      <w:pPr>
        <w:bidi/>
        <w:spacing w:line="240" w:lineRule="auto"/>
        <w:jc w:val="both"/>
        <w:rPr>
          <w:rtl/>
          <w:lang w:bidi="ps-AF"/>
        </w:rPr>
      </w:pPr>
    </w:p>
    <w:p w14:paraId="7A52D408" w14:textId="06DC866F" w:rsidR="00FE2F34" w:rsidRDefault="00FE2F34" w:rsidP="00FE2F34">
      <w:pPr>
        <w:bidi/>
        <w:spacing w:line="240" w:lineRule="auto"/>
        <w:jc w:val="both"/>
        <w:rPr>
          <w:rtl/>
          <w:lang w:bidi="prs-AF"/>
        </w:rPr>
      </w:pPr>
    </w:p>
    <w:p w14:paraId="47E68EB0" w14:textId="77777777" w:rsidR="009457F9" w:rsidRDefault="009457F9" w:rsidP="009457F9">
      <w:pPr>
        <w:bidi/>
        <w:spacing w:line="240" w:lineRule="auto"/>
        <w:jc w:val="both"/>
        <w:rPr>
          <w:rtl/>
          <w:lang w:bidi="prs-AF"/>
        </w:rPr>
      </w:pPr>
    </w:p>
    <w:p w14:paraId="1E6C6AB3" w14:textId="34BAC082" w:rsidR="00FE2F34" w:rsidRPr="007D7CCE" w:rsidRDefault="007D7CCE" w:rsidP="009457F9">
      <w:pPr>
        <w:shd w:val="clear" w:color="auto" w:fill="FFFFFF"/>
        <w:bidi/>
        <w:spacing w:after="0" w:line="360" w:lineRule="auto"/>
        <w:ind w:left="360"/>
        <w:jc w:val="both"/>
        <w:rPr>
          <w:rFonts w:ascii="Bahij Zar" w:eastAsia="Times New Roman" w:hAnsi="Bahij Zar" w:cs="Bahij Zar"/>
          <w:b/>
          <w:bCs/>
          <w:color w:val="000000" w:themeColor="text1"/>
          <w:sz w:val="28"/>
          <w:szCs w:val="28"/>
          <w:rtl/>
          <w:lang w:bidi="prs-AF"/>
        </w:rPr>
      </w:pPr>
      <w:r w:rsidRPr="007D7CCE">
        <w:rPr>
          <w:rFonts w:ascii="Bahij Zar" w:eastAsia="Times New Roman" w:hAnsi="Bahij Zar" w:cs="Times New Roman" w:hint="cs"/>
          <w:b/>
          <w:bCs/>
          <w:color w:val="000000" w:themeColor="text1"/>
          <w:sz w:val="32"/>
          <w:szCs w:val="32"/>
          <w:rtl/>
          <w:lang w:bidi="prs-AF"/>
        </w:rPr>
        <w:t xml:space="preserve">وردګ د لوړو زده کړو مؤسسې د خپلو </w:t>
      </w:r>
      <w:r>
        <w:rPr>
          <w:rFonts w:ascii="Bahij Zar" w:eastAsia="Times New Roman" w:hAnsi="Bahij Zar" w:cs="Times New Roman" w:hint="cs"/>
          <w:b/>
          <w:bCs/>
          <w:color w:val="000000" w:themeColor="text1"/>
          <w:sz w:val="32"/>
          <w:szCs w:val="32"/>
          <w:rtl/>
          <w:lang w:bidi="prs-AF"/>
        </w:rPr>
        <w:t>مؤ</w:t>
      </w:r>
      <w:r w:rsidRPr="007D7CCE">
        <w:rPr>
          <w:rFonts w:ascii="Bahij Zar" w:eastAsia="Times New Roman" w:hAnsi="Bahij Zar" w:cs="Times New Roman" w:hint="cs"/>
          <w:b/>
          <w:bCs/>
          <w:color w:val="000000" w:themeColor="text1"/>
          <w:sz w:val="32"/>
          <w:szCs w:val="32"/>
          <w:rtl/>
          <w:lang w:bidi="prs-AF"/>
        </w:rPr>
        <w:t>خو</w:t>
      </w:r>
      <w:r w:rsidR="00FE2F34" w:rsidRPr="007D7CCE">
        <w:rPr>
          <w:rFonts w:ascii="Bahij Zar" w:eastAsia="Times New Roman" w:hAnsi="Bahij Zar" w:cs="Times New Roman"/>
          <w:b/>
          <w:bCs/>
          <w:color w:val="000000" w:themeColor="text1"/>
          <w:sz w:val="32"/>
          <w:szCs w:val="32"/>
          <w:rtl/>
          <w:lang w:bidi="ps-AF"/>
        </w:rPr>
        <w:t xml:space="preserve"> ته د رسېدو </w:t>
      </w:r>
      <w:r w:rsidR="003F7DEF">
        <w:rPr>
          <w:rFonts w:ascii="Bahij Zar" w:eastAsia="Times New Roman" w:hAnsi="Bahij Zar" w:cs="Times New Roman" w:hint="cs"/>
          <w:b/>
          <w:bCs/>
          <w:color w:val="000000" w:themeColor="text1"/>
          <w:sz w:val="32"/>
          <w:szCs w:val="32"/>
          <w:rtl/>
          <w:lang w:bidi="prs-AF"/>
        </w:rPr>
        <w:t>لپاره</w:t>
      </w:r>
      <w:r w:rsidR="00FE2F34" w:rsidRPr="007D7CCE">
        <w:rPr>
          <w:rFonts w:ascii="Bahij Zar" w:eastAsia="Times New Roman" w:hAnsi="Bahij Zar" w:cs="Times New Roman"/>
          <w:b/>
          <w:bCs/>
          <w:color w:val="000000" w:themeColor="text1"/>
          <w:sz w:val="32"/>
          <w:szCs w:val="32"/>
          <w:rtl/>
          <w:lang w:bidi="ps-AF"/>
        </w:rPr>
        <w:t xml:space="preserve"> لاندې </w:t>
      </w:r>
      <w:r w:rsidRPr="007D7CCE">
        <w:rPr>
          <w:rFonts w:ascii="Bahij Zar" w:eastAsia="Times New Roman" w:hAnsi="Bahij Zar" w:cs="Times New Roman" w:hint="cs"/>
          <w:b/>
          <w:bCs/>
          <w:color w:val="000000" w:themeColor="text1"/>
          <w:sz w:val="32"/>
          <w:szCs w:val="32"/>
          <w:rtl/>
          <w:lang w:bidi="prs-AF"/>
        </w:rPr>
        <w:t>لنډ مهاله اهداف لري</w:t>
      </w:r>
      <w:r w:rsidRPr="007D7CCE">
        <w:rPr>
          <w:rFonts w:ascii="Bahij Zar" w:eastAsia="Times New Roman" w:hAnsi="Bahij Zar" w:cs="Bahij Zar" w:hint="cs"/>
          <w:b/>
          <w:bCs/>
          <w:color w:val="000000" w:themeColor="text1"/>
          <w:sz w:val="32"/>
          <w:szCs w:val="32"/>
          <w:rtl/>
          <w:lang w:bidi="prs-AF"/>
        </w:rPr>
        <w:t>:</w:t>
      </w:r>
    </w:p>
    <w:p w14:paraId="1B675246" w14:textId="48B052BE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lastRenderedPageBreak/>
        <w:t xml:space="preserve">په 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fa-IR"/>
        </w:rPr>
        <w:t>۱۴۰۱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لمریز کال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ملي تضمینونکو ادارو څخه د کیفیت تضمین 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دوهمې مرحلې اکادمیک اعتبار ترلاسه کول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61F75351" w14:textId="77777777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په ملي کچه د خدماتو کیفیت او درجې لوړول</w:t>
      </w:r>
    </w:p>
    <w:p w14:paraId="68442E87" w14:textId="77777777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کیفیت د تضمین او لوړولو په موخه د مسلکي کاري ټیم رامنځته کول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1AB9E4A9" w14:textId="454C2733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په ټولنه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اعتبار زیاتولو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لپاره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ټولنیزو ستونزو په حل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فعاله ونډه اخستل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6885E548" w14:textId="3401ED69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په 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تحصيلي  مؤسسه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معیاري 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زده کړو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ټولې اسانتیاوې برابرول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73B9FCB4" w14:textId="0E06A062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نظري زده کړو په څنګ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عملي زده کړو ته اسانتیاوې برابرول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412087C4" w14:textId="77777777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کیفیت د ښه والي په موخه د نورو پوهنتونونو او تحصیلي موسسو سره همغږې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18054625" w14:textId="47850757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په زده کړو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تدریس نویو میتودونو څخه ګټه پورته کولو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لپاره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اسانتیاوې برابرول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1D60A80D" w14:textId="607BEC9A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پوهنتون د ستراتېژیکو موخو د تحقق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لپاره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له اړوندو پوهنځیو او څانګو سره همغږي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201BAD74" w14:textId="77777777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روزنیزو پروګرامونو پیاوړتیا او عامول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54437E4" w14:textId="6C2817ED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محصیلنو، اداري او علمي کادر غړیو ته کیفیت د ښه والي د معیارونو په هکله عامه پوهاوی ورکول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64EF432A" w14:textId="77777777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برېښنايي زده کړو په اړه علمي کادر غړيو ته د ورکشاپونو برابرول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49F08B58" w14:textId="58C7110E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په ټولو پوهنځیو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برېښنايي زده کړو عامول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592ADEC6" w14:textId="0D0C2BFF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ټولو پوهنځیو محصیلینو ته د برېښنايي زده کړو په هکله معلومات ورکول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5B11740B" w14:textId="0324301C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درسی موادو د پياوړتيا په موخه د علمي کادر غړیو د تالیفاتو چارو ته خاصه توجه کول په دې برخه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هغوی هڅونه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479DA1BD" w14:textId="6FED00D0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پي ډی سی مرکز د دفتر فعالول او په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چارو ښه اجرا په موخه د وړ اشخاصو ګمارل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281C1537" w14:textId="23FBDB7F" w:rsidR="004170C0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علمي کادر غړو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لپاره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هېواد په داخل او له هېوادڅخه بهر د روزنیزو پروګرامونو برابرول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15680574" w14:textId="3B344562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اړوند ملي شرکاوو 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(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</w:rPr>
        <w:t>Stakeholders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) 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سره ګډې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څېړ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نې</w:t>
      </w:r>
    </w:p>
    <w:p w14:paraId="52A5ED82" w14:textId="45958FC5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پوهنتون د اړونده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نقلیه وسایطو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لپاره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تمځایونه جوړول</w:t>
      </w:r>
    </w:p>
    <w:p w14:paraId="4295812C" w14:textId="77777777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لابراتوارونو پراختیا او </w:t>
      </w:r>
      <w:r w:rsidRPr="00296C68">
        <w:rPr>
          <w:rFonts w:ascii="Bahij Zar" w:eastAsia="Times New Roman" w:hAnsi="Bahij Zar" w:cs="Times New Roman" w:hint="cs"/>
          <w:color w:val="000000" w:themeColor="text1"/>
          <w:sz w:val="28"/>
          <w:szCs w:val="28"/>
          <w:rtl/>
          <w:lang w:bidi="prs-AF"/>
        </w:rPr>
        <w:t>تجهیز</w:t>
      </w:r>
    </w:p>
    <w:p w14:paraId="187288AC" w14:textId="77777777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lastRenderedPageBreak/>
        <w:t xml:space="preserve">د 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څېړنیز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 xml:space="preserve"> 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فارمونو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جوړول او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پیاوړتیا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7CF1FBE2" w14:textId="77777777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لنډ مهاله مسلکي روزنیز کورسونه رامنځته کول</w:t>
      </w:r>
    </w:p>
    <w:p w14:paraId="10AAFB32" w14:textId="63258A84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زده کړو په برخه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عصري مېتودونو پلي کول</w:t>
      </w:r>
    </w:p>
    <w:p w14:paraId="6F74051F" w14:textId="5712A8B4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تدریس د نویو میتودونو د ترلاسه کولو په موخه په ملي کچه د ټریننګونو برابرول او برخه پ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اخستل</w:t>
      </w:r>
    </w:p>
    <w:p w14:paraId="50F57377" w14:textId="77777777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برېښنایي زده کړو د عامولو په موخه د اړینو پروګرامونو پلان او پلي کول</w:t>
      </w:r>
    </w:p>
    <w:p w14:paraId="735B8A26" w14:textId="61758B19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پوهنځیو د مسلکي او تخنیکي عملي پروګرامونو او پروژو په برابرولو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رغنده ګامونه پورته کول 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         </w:t>
      </w:r>
    </w:p>
    <w:p w14:paraId="27F45009" w14:textId="77777777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دفتري چارو او اداري سیستم نوي کول</w:t>
      </w:r>
    </w:p>
    <w:p w14:paraId="62AF3C10" w14:textId="6C2BB951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lang w:bidi="ps-AF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معالوماتو او ارقامو د خوندي پاتي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دو په موخه ډېټابېس رامنځته کول</w:t>
      </w:r>
    </w:p>
    <w:p w14:paraId="77A026FF" w14:textId="7DAB7603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lang w:bidi="ps-AF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شته اداري او خدماتي کارکوونکو زیاتول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F50A8E1" w14:textId="77777777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اداري فساد مخنیوي اړوند ټولنیز پوهاوی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55ACDCBD" w14:textId="77777777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تحصیلي مؤسسې ټولو برخو څخه څارنه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1C1DEDEF" w14:textId="77777777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lang w:bidi="ps-AF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دفتري چارې له انالوګ څخه ډیچیټل سیستم ته اړول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433D9CC7" w14:textId="77777777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د هر ډول غیر قانوني کړنو مخنیوی کول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31B1BF3" w14:textId="77777777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له اړونده ملي ادارو سره تفاهم لیکونه لاسلیکول او حد اکثر ګټه ترې پورته کول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320C1344" w14:textId="03785BFD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کمېټو ته د اړونده چارو د ترسراوي </w:t>
      </w:r>
      <w:r w:rsidR="003F7DEF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لپاره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پلانونو او پالیسیو ترتیب او تهیه کول</w:t>
      </w:r>
    </w:p>
    <w:p w14:paraId="144BF751" w14:textId="683D0E72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د لاسلیک شویو تفاهم لیکونو  او اړیکو څخه د یادې تحصیلي مؤسسې  په هر اړخیز پرمختګ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موثره ګټه پورته کول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415B8936" w14:textId="45236FDC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په ملي کچه له پوهنتونونو سره په علمي چارو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>کې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  <w:lang w:bidi="ps-AF"/>
        </w:rPr>
        <w:t xml:space="preserve"> د همغږیو او فرصتونو زمینه برابرول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72BF15BC" w14:textId="0C96E7A0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مسلک او تخصص په پام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نیولو سره د پیاوړو او مناسبو اشخاصو ګمارل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52DF071E" w14:textId="77777777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موجوده علمي کادرونو ظرفیت ته وده او پراختیا ورکول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63EE56F9" w14:textId="0D089F2C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علمي کادر غړو ته په ماسترۍ او دوکتورا پروګرامونو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زده کړو زمینه برابرول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</w:p>
    <w:p w14:paraId="498B7B1A" w14:textId="0A02C42E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د </w:t>
      </w:r>
      <w:r w:rsidR="00296C68" w:rsidRPr="00296C68">
        <w:rPr>
          <w:rFonts w:ascii="Bahij Zar" w:eastAsia="Times New Roman" w:hAnsi="Bahij Zar" w:cs="Times New Roman" w:hint="cs"/>
          <w:color w:val="000000" w:themeColor="text1"/>
          <w:sz w:val="28"/>
          <w:szCs w:val="28"/>
          <w:rtl/>
        </w:rPr>
        <w:t>شته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مسلکي او منلو کادرونو څخه په پرمختیايي او روزنیزو چارو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کې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ګټه پورته کول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06FE7CD3" w14:textId="159B5351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lastRenderedPageBreak/>
        <w:t>پوهنتوني پرسونل ته د نويو اړتياوو د پېژند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نې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په اړه د داخلي روزنو او ټريننګونو فرصتونو برابرول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  <w:t>.</w:t>
      </w:r>
    </w:p>
    <w:p w14:paraId="7FF1CCD3" w14:textId="4E05059E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اداري مديران په هغه مهارتو روزل او سنبالول 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چې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د کارونو د ښه پرمخ بيولو وړتيا ترلاسه کړي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</w:p>
    <w:p w14:paraId="7A4BA832" w14:textId="77777777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په ښوونيزو مهارتونو، وړتياوو او نوې ټکنالوژۍ باندې د علمي کادرونو سمبالول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</w:p>
    <w:p w14:paraId="43807595" w14:textId="77777777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د ستراتيژيک پلان او کړنلارو د پلي کيدو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  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په اړه د اداري پرسونل روزل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</w:p>
    <w:p w14:paraId="5179AB0A" w14:textId="338A94B6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تدريسي غړو ته د انګريزي او نورو بهرنیو ژبو د روز</w:t>
      </w:r>
      <w:r w:rsidR="00035DDC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نې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 xml:space="preserve"> اسانتیا برابرول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</w:p>
    <w:p w14:paraId="43A387E8" w14:textId="77777777" w:rsidR="00FE2F34" w:rsidRPr="00296C68" w:rsidRDefault="00FE2F34" w:rsidP="009457F9">
      <w:pPr>
        <w:pStyle w:val="ListParagraph"/>
        <w:numPr>
          <w:ilvl w:val="0"/>
          <w:numId w:val="55"/>
        </w:numPr>
        <w:shd w:val="clear" w:color="auto" w:fill="FFFFFF"/>
        <w:bidi/>
        <w:spacing w:after="0" w:line="360" w:lineRule="auto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</w:pP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پوهو او وړ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 xml:space="preserve">  </w:t>
      </w:r>
      <w:r w:rsidRPr="00296C68">
        <w:rPr>
          <w:rFonts w:ascii="Bahij Zar" w:eastAsia="Times New Roman" w:hAnsi="Bahij Zar" w:cs="Times New Roman"/>
          <w:color w:val="000000" w:themeColor="text1"/>
          <w:sz w:val="28"/>
          <w:szCs w:val="28"/>
          <w:rtl/>
        </w:rPr>
        <w:t>استادانو له پاره د علمي ، څېړنيزو او عملي پروژو عملي کولو اسانتياوو برابرول</w:t>
      </w:r>
      <w:r w:rsidRPr="00296C68">
        <w:rPr>
          <w:rFonts w:ascii="Bahij Zar" w:eastAsia="Times New Roman" w:hAnsi="Bahij Zar" w:cs="Bahij Zar"/>
          <w:color w:val="000000" w:themeColor="text1"/>
          <w:sz w:val="28"/>
          <w:szCs w:val="28"/>
          <w:rtl/>
        </w:rPr>
        <w:t>.</w:t>
      </w:r>
    </w:p>
    <w:p w14:paraId="35DB46A7" w14:textId="77777777" w:rsidR="00FE2F34" w:rsidRPr="00BD1411" w:rsidRDefault="00FE2F34" w:rsidP="00296C68">
      <w:pPr>
        <w:pStyle w:val="ListParagraph"/>
        <w:shd w:val="clear" w:color="auto" w:fill="FFFFFF"/>
        <w:bidi/>
        <w:spacing w:before="100" w:beforeAutospacing="1" w:after="100" w:afterAutospacing="1" w:line="240" w:lineRule="auto"/>
        <w:ind w:left="1440"/>
        <w:jc w:val="both"/>
        <w:rPr>
          <w:rFonts w:ascii="Bahij Zar" w:eastAsia="Times New Roman" w:hAnsi="Bahij Zar" w:cs="Bahij Zar"/>
          <w:color w:val="000000" w:themeColor="text1"/>
          <w:sz w:val="28"/>
          <w:szCs w:val="28"/>
          <w:rtl/>
          <w:lang w:bidi="ps-AF"/>
        </w:rPr>
      </w:pPr>
    </w:p>
    <w:p w14:paraId="09874BDA" w14:textId="3A8105E8" w:rsidR="00FE2F34" w:rsidRDefault="00FE2F34" w:rsidP="00FE2F34">
      <w:pPr>
        <w:bidi/>
        <w:spacing w:line="240" w:lineRule="auto"/>
        <w:jc w:val="both"/>
        <w:rPr>
          <w:rtl/>
          <w:lang w:bidi="ps-AF"/>
        </w:rPr>
      </w:pPr>
    </w:p>
    <w:p w14:paraId="02CC5C2B" w14:textId="631D72FB" w:rsidR="006A7B70" w:rsidRDefault="006A7B70" w:rsidP="006A7B70">
      <w:pPr>
        <w:bidi/>
        <w:spacing w:line="240" w:lineRule="auto"/>
        <w:jc w:val="both"/>
        <w:rPr>
          <w:rtl/>
          <w:lang w:bidi="ps-AF"/>
        </w:rPr>
      </w:pPr>
    </w:p>
    <w:p w14:paraId="7BD0FFE4" w14:textId="3CD398CB" w:rsidR="006A7B70" w:rsidRDefault="006A7B70" w:rsidP="006A7B70">
      <w:pPr>
        <w:bidi/>
        <w:spacing w:line="240" w:lineRule="auto"/>
        <w:jc w:val="both"/>
        <w:rPr>
          <w:rtl/>
          <w:lang w:bidi="ps-AF"/>
        </w:rPr>
      </w:pPr>
    </w:p>
    <w:p w14:paraId="1C99684F" w14:textId="3142E5F2" w:rsidR="006A7B70" w:rsidRDefault="006A7B70" w:rsidP="006A7B70">
      <w:pPr>
        <w:bidi/>
        <w:spacing w:line="240" w:lineRule="auto"/>
        <w:jc w:val="both"/>
        <w:rPr>
          <w:rtl/>
          <w:lang w:bidi="ps-AF"/>
        </w:rPr>
      </w:pPr>
    </w:p>
    <w:p w14:paraId="6E7C435D" w14:textId="2246A738" w:rsidR="006A7B70" w:rsidRDefault="006A7B70" w:rsidP="006A7B70">
      <w:pPr>
        <w:bidi/>
        <w:spacing w:line="240" w:lineRule="auto"/>
        <w:jc w:val="both"/>
        <w:rPr>
          <w:rtl/>
          <w:lang w:bidi="ps-AF"/>
        </w:rPr>
      </w:pPr>
    </w:p>
    <w:p w14:paraId="0B89D854" w14:textId="07CE27FA" w:rsidR="006A7B70" w:rsidRDefault="006A7B70" w:rsidP="006A7B70">
      <w:pPr>
        <w:bidi/>
        <w:spacing w:line="240" w:lineRule="auto"/>
        <w:jc w:val="both"/>
        <w:rPr>
          <w:rtl/>
          <w:lang w:bidi="ps-AF"/>
        </w:rPr>
      </w:pPr>
    </w:p>
    <w:p w14:paraId="0AE04903" w14:textId="11516D54" w:rsidR="006A7B70" w:rsidRDefault="006A7B70" w:rsidP="006A7B70">
      <w:pPr>
        <w:bidi/>
        <w:spacing w:line="240" w:lineRule="auto"/>
        <w:jc w:val="both"/>
        <w:rPr>
          <w:rtl/>
          <w:lang w:bidi="ps-AF"/>
        </w:rPr>
      </w:pPr>
    </w:p>
    <w:p w14:paraId="7BDBEC94" w14:textId="4C2509B2" w:rsidR="006A7B70" w:rsidRDefault="006A7B70" w:rsidP="006A7B70">
      <w:pPr>
        <w:bidi/>
        <w:spacing w:line="240" w:lineRule="auto"/>
        <w:jc w:val="both"/>
        <w:rPr>
          <w:rtl/>
          <w:lang w:bidi="ps-AF"/>
        </w:rPr>
      </w:pPr>
    </w:p>
    <w:p w14:paraId="43F1C7D5" w14:textId="44E9668E" w:rsidR="006A7B70" w:rsidRDefault="006A7B70" w:rsidP="006A7B70">
      <w:pPr>
        <w:bidi/>
        <w:spacing w:line="240" w:lineRule="auto"/>
        <w:jc w:val="both"/>
        <w:rPr>
          <w:rtl/>
          <w:lang w:bidi="ps-AF"/>
        </w:rPr>
      </w:pPr>
    </w:p>
    <w:p w14:paraId="4910283B" w14:textId="77777777" w:rsidR="006A7B70" w:rsidRDefault="006A7B70" w:rsidP="006A7B70">
      <w:pPr>
        <w:bidi/>
        <w:spacing w:line="240" w:lineRule="auto"/>
        <w:jc w:val="both"/>
        <w:rPr>
          <w:lang w:bidi="ps-AF"/>
        </w:rPr>
      </w:pPr>
    </w:p>
    <w:p w14:paraId="0B26EE2E" w14:textId="77777777" w:rsidR="000E3AD4" w:rsidRPr="007F02C1" w:rsidRDefault="000E3AD4" w:rsidP="000E3AD4">
      <w:pPr>
        <w:bidi/>
        <w:spacing w:line="240" w:lineRule="auto"/>
        <w:jc w:val="both"/>
        <w:rPr>
          <w:rFonts w:ascii="Pashto Nazo" w:hAnsi="Pashto Nazo" w:cs="Pashto Nazo"/>
          <w:sz w:val="28"/>
          <w:szCs w:val="28"/>
          <w:rtl/>
          <w:lang w:bidi="ps-AF"/>
        </w:rPr>
      </w:pPr>
    </w:p>
    <w:p w14:paraId="3B73C70A" w14:textId="5BB45BBC" w:rsidR="00F33FD1" w:rsidRDefault="0097587A" w:rsidP="00385A64">
      <w:pPr>
        <w:pStyle w:val="Heading2"/>
        <w:spacing w:line="240" w:lineRule="auto"/>
      </w:pPr>
      <w:bookmarkStart w:id="69" w:name="_Toc106659117"/>
      <w:bookmarkStart w:id="70" w:name="_Toc112507284"/>
      <w:r>
        <w:rPr>
          <w:rFonts w:hint="cs"/>
          <w:rtl/>
        </w:rPr>
        <w:t xml:space="preserve">ستراتژیک مقاصد </w:t>
      </w:r>
      <w:r w:rsidR="00BE643B">
        <w:rPr>
          <w:rFonts w:hint="cs"/>
          <w:rtl/>
        </w:rPr>
        <w:t>،</w:t>
      </w:r>
      <w:r>
        <w:rPr>
          <w:rFonts w:hint="cs"/>
          <w:rtl/>
        </w:rPr>
        <w:t xml:space="preserve"> د پوهنتون موخې سره له </w:t>
      </w:r>
      <w:r w:rsidR="00BE643B">
        <w:rPr>
          <w:rFonts w:hint="cs"/>
          <w:rtl/>
        </w:rPr>
        <w:t xml:space="preserve">مهال ویش </w:t>
      </w:r>
      <w:r>
        <w:rPr>
          <w:rFonts w:hint="cs"/>
          <w:rtl/>
        </w:rPr>
        <w:t xml:space="preserve"> او اړین اجراآت </w:t>
      </w:r>
      <w:r>
        <w:t>(KPIs)</w:t>
      </w:r>
      <w:bookmarkEnd w:id="69"/>
      <w:bookmarkEnd w:id="70"/>
    </w:p>
    <w:p w14:paraId="4E92251C" w14:textId="77777777" w:rsidR="006F232B" w:rsidRDefault="006F232B" w:rsidP="00EC6A65">
      <w:pPr>
        <w:spacing w:line="240" w:lineRule="auto"/>
        <w:jc w:val="both"/>
      </w:pPr>
    </w:p>
    <w:p w14:paraId="24909443" w14:textId="77777777" w:rsidR="004E07BE" w:rsidRDefault="004E07BE" w:rsidP="00EC6A65">
      <w:pPr>
        <w:spacing w:line="240" w:lineRule="auto"/>
        <w:jc w:val="both"/>
      </w:pPr>
    </w:p>
    <w:p w14:paraId="10E540FD" w14:textId="77777777" w:rsidR="00CB4769" w:rsidRDefault="00CB4769" w:rsidP="00EC6A65">
      <w:pPr>
        <w:spacing w:line="240" w:lineRule="auto"/>
        <w:jc w:val="both"/>
      </w:pPr>
    </w:p>
    <w:p w14:paraId="756A102B" w14:textId="77777777" w:rsidR="00CB4769" w:rsidRDefault="00CB4769" w:rsidP="00EC6A65">
      <w:pPr>
        <w:spacing w:line="240" w:lineRule="auto"/>
        <w:jc w:val="both"/>
      </w:pPr>
    </w:p>
    <w:p w14:paraId="00FB414E" w14:textId="77777777" w:rsidR="00CB4769" w:rsidRDefault="00CB4769" w:rsidP="00EC6A65">
      <w:pPr>
        <w:spacing w:line="240" w:lineRule="auto"/>
        <w:jc w:val="both"/>
      </w:pPr>
    </w:p>
    <w:p w14:paraId="6F8C0FC2" w14:textId="77777777" w:rsidR="000E3AD4" w:rsidRDefault="000E3AD4" w:rsidP="00EC6A65">
      <w:pPr>
        <w:spacing w:line="240" w:lineRule="auto"/>
        <w:jc w:val="both"/>
      </w:pPr>
    </w:p>
    <w:p w14:paraId="25D476BE" w14:textId="77777777" w:rsidR="000E3AD4" w:rsidRDefault="000E3AD4" w:rsidP="00EC6A65">
      <w:pPr>
        <w:spacing w:line="240" w:lineRule="auto"/>
        <w:jc w:val="both"/>
      </w:pPr>
    </w:p>
    <w:p w14:paraId="62DC2865" w14:textId="77777777" w:rsidR="000E3AD4" w:rsidRDefault="000E3AD4" w:rsidP="00EC6A65">
      <w:pPr>
        <w:spacing w:line="240" w:lineRule="auto"/>
        <w:jc w:val="both"/>
      </w:pPr>
    </w:p>
    <w:p w14:paraId="33068E92" w14:textId="77777777" w:rsidR="000E3AD4" w:rsidRDefault="000E3AD4" w:rsidP="00EC6A65">
      <w:pPr>
        <w:spacing w:line="240" w:lineRule="auto"/>
        <w:jc w:val="both"/>
      </w:pPr>
    </w:p>
    <w:p w14:paraId="1D9855C0" w14:textId="77777777" w:rsidR="000E3AD4" w:rsidRDefault="000E3AD4" w:rsidP="00EC6A65">
      <w:pPr>
        <w:spacing w:line="240" w:lineRule="auto"/>
        <w:jc w:val="both"/>
      </w:pPr>
    </w:p>
    <w:p w14:paraId="781E7100" w14:textId="77777777" w:rsidR="000E3AD4" w:rsidRDefault="000E3AD4" w:rsidP="00EC6A65">
      <w:pPr>
        <w:spacing w:line="240" w:lineRule="auto"/>
        <w:jc w:val="both"/>
      </w:pPr>
    </w:p>
    <w:p w14:paraId="42E20D6D" w14:textId="77777777" w:rsidR="000E3AD4" w:rsidRDefault="000E3AD4" w:rsidP="00EC6A65">
      <w:pPr>
        <w:spacing w:line="240" w:lineRule="auto"/>
        <w:jc w:val="both"/>
      </w:pPr>
    </w:p>
    <w:p w14:paraId="1B47A56E" w14:textId="77777777" w:rsidR="000E3AD4" w:rsidRDefault="000E3AD4" w:rsidP="00EC6A65">
      <w:pPr>
        <w:spacing w:line="240" w:lineRule="auto"/>
        <w:jc w:val="both"/>
      </w:pPr>
    </w:p>
    <w:p w14:paraId="26A23C03" w14:textId="77777777" w:rsidR="000E3AD4" w:rsidRDefault="000E3AD4" w:rsidP="00EC6A65">
      <w:pPr>
        <w:spacing w:line="240" w:lineRule="auto"/>
        <w:jc w:val="both"/>
      </w:pPr>
    </w:p>
    <w:p w14:paraId="425909BC" w14:textId="77777777" w:rsidR="000E3AD4" w:rsidRDefault="000E3AD4" w:rsidP="00EC6A65">
      <w:pPr>
        <w:spacing w:line="240" w:lineRule="auto"/>
        <w:jc w:val="both"/>
      </w:pPr>
    </w:p>
    <w:p w14:paraId="3AADA989" w14:textId="77777777" w:rsidR="000E3AD4" w:rsidRDefault="000E3AD4" w:rsidP="00EC6A65">
      <w:pPr>
        <w:spacing w:line="240" w:lineRule="auto"/>
        <w:jc w:val="both"/>
      </w:pPr>
    </w:p>
    <w:p w14:paraId="334DB8BF" w14:textId="77777777" w:rsidR="000E3AD4" w:rsidRDefault="000E3AD4" w:rsidP="00EC6A65">
      <w:pPr>
        <w:spacing w:line="240" w:lineRule="auto"/>
        <w:jc w:val="both"/>
      </w:pPr>
    </w:p>
    <w:p w14:paraId="52341D4F" w14:textId="77777777" w:rsidR="00CB4769" w:rsidRDefault="00CB4769" w:rsidP="00EC6A65">
      <w:pPr>
        <w:spacing w:line="240" w:lineRule="auto"/>
        <w:jc w:val="both"/>
      </w:pPr>
    </w:p>
    <w:p w14:paraId="345536C4" w14:textId="77777777" w:rsidR="00CB4769" w:rsidRDefault="00CB4769" w:rsidP="00EC6A65">
      <w:pPr>
        <w:spacing w:line="240" w:lineRule="auto"/>
        <w:jc w:val="both"/>
      </w:pPr>
    </w:p>
    <w:tbl>
      <w:tblPr>
        <w:tblpPr w:leftFromText="180" w:rightFromText="180" w:vertAnchor="text" w:horzAnchor="margin" w:tblpXSpec="center" w:tblpY="-1049"/>
        <w:tblOverlap w:val="never"/>
        <w:bidiVisual/>
        <w:tblW w:w="11351" w:type="dxa"/>
        <w:tblLook w:val="04A0" w:firstRow="1" w:lastRow="0" w:firstColumn="1" w:lastColumn="0" w:noHBand="0" w:noVBand="1"/>
      </w:tblPr>
      <w:tblGrid>
        <w:gridCol w:w="600"/>
        <w:gridCol w:w="2927"/>
        <w:gridCol w:w="711"/>
        <w:gridCol w:w="720"/>
        <w:gridCol w:w="711"/>
        <w:gridCol w:w="720"/>
        <w:gridCol w:w="711"/>
        <w:gridCol w:w="1100"/>
        <w:gridCol w:w="751"/>
        <w:gridCol w:w="1098"/>
        <w:gridCol w:w="988"/>
        <w:gridCol w:w="1140"/>
      </w:tblGrid>
      <w:tr w:rsidR="000745C2" w:rsidRPr="00FE4ECA" w14:paraId="02E92DD7" w14:textId="77777777" w:rsidTr="000E3AD4">
        <w:trPr>
          <w:trHeight w:val="480"/>
        </w:trPr>
        <w:tc>
          <w:tcPr>
            <w:tcW w:w="113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65F4" w14:textId="27CB75A7" w:rsidR="000745C2" w:rsidRPr="00FE4ECA" w:rsidRDefault="000745C2" w:rsidP="00EB370A">
            <w:pPr>
              <w:pStyle w:val="Heading2"/>
              <w:numPr>
                <w:ilvl w:val="1"/>
                <w:numId w:val="49"/>
              </w:numPr>
              <w:rPr>
                <w:rFonts w:ascii="Bahij Zar" w:hAnsi="Bahij Zar" w:cs="Bahij Zar"/>
                <w:sz w:val="20"/>
                <w:szCs w:val="20"/>
              </w:rPr>
            </w:pPr>
            <w:r w:rsidRPr="00FE4ECA">
              <w:rPr>
                <w:rFonts w:ascii="Bahij Zar" w:hAnsi="Bahij Zar" w:cs="Times New Roman"/>
                <w:rtl/>
              </w:rPr>
              <w:lastRenderedPageBreak/>
              <w:t xml:space="preserve">   </w:t>
            </w:r>
            <w:bookmarkStart w:id="71" w:name="_Toc112507285"/>
            <w:bookmarkStart w:id="72" w:name="_Toc105496516"/>
            <w:bookmarkStart w:id="73" w:name="_Toc106590597"/>
            <w:bookmarkStart w:id="74" w:name="_Toc106597345"/>
            <w:r w:rsidRPr="00FE4ECA">
              <w:rPr>
                <w:rFonts w:ascii="Bahij Zar" w:hAnsi="Bahij Zar" w:cs="Times New Roman"/>
                <w:rtl/>
              </w:rPr>
              <w:t xml:space="preserve">د وردګ پوهنتون پنځه کلن مالي پلان </w:t>
            </w:r>
            <w:r w:rsidRPr="00FE4ECA">
              <w:rPr>
                <w:rFonts w:ascii="Bahij Zar" w:hAnsi="Bahij Zar" w:cs="Bahij Zar"/>
                <w:rtl/>
              </w:rPr>
              <w:t>(</w:t>
            </w:r>
            <w:r w:rsidRPr="00FE4ECA">
              <w:rPr>
                <w:rFonts w:ascii="Bahij Zar" w:hAnsi="Bahij Zar" w:cs="Times New Roman"/>
                <w:rtl/>
                <w:lang w:bidi="fa-IR"/>
              </w:rPr>
              <w:t>۱۴۰۰</w:t>
            </w:r>
            <w:r w:rsidRPr="00FE4ECA">
              <w:rPr>
                <w:rFonts w:ascii="Bahij Zar" w:hAnsi="Bahij Zar" w:cs="Bahij Zar"/>
                <w:rtl/>
              </w:rPr>
              <w:t>-</w:t>
            </w:r>
            <w:r w:rsidRPr="00FE4ECA">
              <w:rPr>
                <w:rFonts w:ascii="Bahij Zar" w:hAnsi="Bahij Zar" w:cs="Times New Roman"/>
                <w:rtl/>
                <w:lang w:bidi="fa-IR"/>
              </w:rPr>
              <w:t>۱۴۰۴</w:t>
            </w:r>
            <w:r w:rsidRPr="00FE4ECA">
              <w:rPr>
                <w:rFonts w:ascii="Bahij Zar" w:hAnsi="Bahij Zar" w:cs="Bahij Zar"/>
                <w:rtl/>
              </w:rPr>
              <w:t>)</w:t>
            </w:r>
            <w:bookmarkEnd w:id="71"/>
            <w:r w:rsidRPr="00FE4ECA">
              <w:rPr>
                <w:rFonts w:ascii="Bahij Zar" w:hAnsi="Bahij Zar" w:cs="Bahij Zar"/>
                <w:rtl/>
              </w:rPr>
              <w:t xml:space="preserve">       </w:t>
            </w:r>
            <w:bookmarkEnd w:id="72"/>
            <w:bookmarkEnd w:id="73"/>
            <w:bookmarkEnd w:id="74"/>
          </w:p>
        </w:tc>
      </w:tr>
      <w:tr w:rsidR="000745C2" w:rsidRPr="00FE4ECA" w14:paraId="294D46AA" w14:textId="77777777" w:rsidTr="000E3AD4">
        <w:trPr>
          <w:trHeight w:val="375"/>
        </w:trPr>
        <w:tc>
          <w:tcPr>
            <w:tcW w:w="113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14:paraId="46904FAC" w14:textId="77777777" w:rsidR="000745C2" w:rsidRPr="00FE4ECA" w:rsidRDefault="000745C2" w:rsidP="000E3AD4">
            <w:pPr>
              <w:bidi/>
              <w:spacing w:after="0" w:line="240" w:lineRule="auto"/>
              <w:jc w:val="center"/>
              <w:rPr>
                <w:rFonts w:ascii="Bahij Zar" w:eastAsia="Times New Roman" w:hAnsi="Bahij Zar" w:cs="Bahij Zar"/>
                <w:b/>
                <w:bCs/>
                <w:color w:val="000000"/>
                <w:sz w:val="24"/>
                <w:szCs w:val="24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32"/>
                <w:szCs w:val="32"/>
                <w:rtl/>
              </w:rPr>
              <w:t>ارقام په میلیون افغانۍ</w:t>
            </w:r>
          </w:p>
        </w:tc>
      </w:tr>
      <w:tr w:rsidR="000745C2" w:rsidRPr="00FE4ECA" w14:paraId="1B07E7A2" w14:textId="77777777" w:rsidTr="000E3AD4">
        <w:trPr>
          <w:trHeight w:val="43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textDirection w:val="tbRl"/>
            <w:vAlign w:val="center"/>
            <w:hideMark/>
          </w:tcPr>
          <w:p w14:paraId="149CB5B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32"/>
                <w:szCs w:val="32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32"/>
                <w:szCs w:val="32"/>
                <w:rtl/>
              </w:rPr>
              <w:t>شمېره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AF2D0D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32"/>
                <w:szCs w:val="32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32"/>
                <w:szCs w:val="32"/>
                <w:rtl/>
              </w:rPr>
              <w:t>برنامه</w:t>
            </w: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041BE63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32"/>
                <w:szCs w:val="32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32"/>
                <w:szCs w:val="32"/>
                <w:rtl/>
              </w:rPr>
              <w:t>اجرأ وخت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531BB5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32"/>
                <w:szCs w:val="32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32"/>
                <w:szCs w:val="32"/>
                <w:rtl/>
              </w:rPr>
              <w:t>مجموعه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FED27F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32"/>
                <w:szCs w:val="32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32"/>
                <w:szCs w:val="32"/>
                <w:rtl/>
              </w:rPr>
              <w:t>بودجه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821FD8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32"/>
                <w:szCs w:val="32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32"/>
                <w:szCs w:val="32"/>
                <w:rtl/>
              </w:rPr>
              <w:t>ملاحظات</w:t>
            </w:r>
          </w:p>
        </w:tc>
      </w:tr>
      <w:tr w:rsidR="000745C2" w:rsidRPr="00FE4ECA" w14:paraId="221370F3" w14:textId="77777777" w:rsidTr="000E3AD4">
        <w:trPr>
          <w:trHeight w:val="43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DF3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E3C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6AB4C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rtl/>
                <w:lang w:bidi="fa-IR"/>
              </w:rPr>
              <w:t>۱۴۰۰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5A6A59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rtl/>
                <w:lang w:bidi="fa-IR"/>
              </w:rPr>
              <w:t>۱۴۰۱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2C580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rtl/>
                <w:lang w:bidi="fa-IR"/>
              </w:rPr>
              <w:t>۱۴۰۲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139857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rtl/>
                <w:lang w:bidi="fa-IR"/>
              </w:rPr>
              <w:t>۱۴۰۳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6C120C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rtl/>
                <w:lang w:bidi="fa-IR"/>
              </w:rPr>
              <w:t>۱۴۰۴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3859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9F94E5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عادي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C3EEBD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32"/>
                <w:szCs w:val="32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32"/>
                <w:szCs w:val="32"/>
                <w:rtl/>
              </w:rPr>
              <w:t>انکشافي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4EB120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32"/>
                <w:szCs w:val="32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32"/>
                <w:szCs w:val="32"/>
                <w:rtl/>
              </w:rPr>
              <w:t>مرستې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7FA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</w:rPr>
            </w:pPr>
          </w:p>
        </w:tc>
      </w:tr>
      <w:tr w:rsidR="000745C2" w:rsidRPr="00FE4ECA" w14:paraId="5C9D1FD9" w14:textId="77777777" w:rsidTr="000E3AD4">
        <w:trPr>
          <w:trHeight w:val="3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EE0E0E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2215A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زیر بنا برخه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AA67A6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۱۷۳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FB33C5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۱۸۸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A1F2E9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۱۷۶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94B7E9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۲۴۲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04567D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۲۰۸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1AD611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rtl/>
                <w:lang w:bidi="ps-AF"/>
              </w:rPr>
              <w:t>۹۸۷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371D1B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5086718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50BF30E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51C3B90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</w:tr>
      <w:tr w:rsidR="000745C2" w:rsidRPr="00FE4ECA" w14:paraId="4EB079BE" w14:textId="77777777" w:rsidTr="000E3AD4">
        <w:trPr>
          <w:trHeight w:val="3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2DBA26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۱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EF2D3D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ماسترپلان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4B69BD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۲۰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C84E5F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177E9C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0518E4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3CD139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D7545B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۲۰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70199F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37C49A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انکشافي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222A353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5E0733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</w:tr>
      <w:tr w:rsidR="000745C2" w:rsidRPr="00FE4ECA" w14:paraId="4D189377" w14:textId="77777777" w:rsidTr="000E3AD4">
        <w:trPr>
          <w:trHeight w:val="3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33B3E6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۲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2D68B4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پُلونه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2BA9042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E11D17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C9CC48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۴۵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52B444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7E7599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164009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۴۵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47796C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AE0BFD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انکشافي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B2C69A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ډونران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1DD2D1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</w:tr>
      <w:tr w:rsidR="000745C2" w:rsidRPr="00FE4ECA" w14:paraId="58B97F83" w14:textId="77777777" w:rsidTr="000E3AD4">
        <w:trPr>
          <w:trHeight w:val="3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2DE25A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۳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F57674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fa-IR"/>
              </w:rPr>
              <w:t>۵</w:t>
            </w: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 xml:space="preserve"> باب تدریسي تعمیرونه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723344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۸۰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C98E42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۸۰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0748E2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۸۰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27DF83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۸۰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5A7F04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۸۰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6B9CAA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۴۰۰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09F5F9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D244E7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انکشافي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4E4420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ډونران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3C5722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59C7EFDF" w14:textId="77777777" w:rsidTr="000E3AD4">
        <w:trPr>
          <w:trHeight w:val="3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F5D9EA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۴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59C533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۲</w:t>
            </w: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باب لیلیه تعمیرونه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93264E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۴۰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D56345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F236EB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D5A116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۷۰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35B8B5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9FD756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۱۱۰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B8DC05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819A8B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انکشافي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B6A7B2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ډونران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F02642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09D16D8F" w14:textId="77777777" w:rsidTr="000E3AD4">
        <w:trPr>
          <w:trHeight w:val="3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64A2C7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۵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698544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اداري تعمیر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CE6F8F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۳۰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23EA2A9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971D82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F7E011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2FFCE703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4372A2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۳۰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3588EE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77010D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انکشافي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1439DF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ډونران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A0EEE1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7C9129B2" w14:textId="77777777" w:rsidTr="000E3AD4">
        <w:trPr>
          <w:trHeight w:val="3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264C21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۶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E75EC1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 xml:space="preserve">څیړنیز فارم او </w:t>
            </w: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۴</w:t>
            </w: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 xml:space="preserve"> باب لابراتوارونه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CEE964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808FC6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BC82C7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95F001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C94306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C12A1E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1DA391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BCD124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انکشافي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5430F6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ډونران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8B39613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082BB281" w14:textId="77777777" w:rsidTr="000E3AD4">
        <w:trPr>
          <w:trHeight w:val="3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7F986D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۷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AB7365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 xml:space="preserve">آی ټی مرکز له پاره تعمیر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1AC2C4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52A772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9290BB3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6B29C4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D22503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۴۰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86C5AE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۴۰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FE8DCC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369F43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انکشافي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2C9BD1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ډونران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066F0A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19AA40F4" w14:textId="77777777" w:rsidTr="000E3AD4">
        <w:trPr>
          <w:trHeight w:val="3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F6BC54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۸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47CD2F0" w14:textId="4E40AB4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کتابخا</w:t>
            </w:r>
            <w:r w:rsidR="00035DDC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نې</w:t>
            </w: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 xml:space="preserve"> تعمیر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3B4FFB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1C2EC5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DF22B3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E7108D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۷۵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16DFA8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32FCFD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۷۵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C459F6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6004D7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انکشافي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4A9B1E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ډونران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D1B416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5688BD71" w14:textId="77777777" w:rsidTr="000E3AD4">
        <w:trPr>
          <w:trHeight w:val="3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338A8D6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۹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55FB48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ادیتوریم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239DB8D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4CA195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۸۰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83A8EF3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98AB54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958423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9F0723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۸۰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85ACA6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E1489A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انکشافي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4F154D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ډونران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94F695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6B6840BF" w14:textId="77777777" w:rsidTr="000E3AD4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6D8708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۱۰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8624BD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جمنازیوم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E03DAD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4EFF16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40CE15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D2DE09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40D9863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۴۵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89BC2F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۴۵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A925B23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BBF216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انکشافي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E718ED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ډونران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582865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22A03BA2" w14:textId="77777777" w:rsidTr="000E3AD4">
        <w:trPr>
          <w:trHeight w:val="3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988BF5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۱۱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E226D3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سپورتي لوبغالي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9C4985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614444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۳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28B299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FC72D4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720785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3B6B93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3EC519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C03DDA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انکشافي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B5C60C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ډونران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1F8D8C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759AE0D2" w14:textId="77777777" w:rsidTr="000E3AD4">
        <w:trPr>
          <w:trHeight w:val="3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81C6F5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۱۲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5E782D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هموار کاري</w:t>
            </w: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؛ او استنادي دیوالونه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D935B3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291FBA4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۵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13A1973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CEF1A9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2BDB9CB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2319245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693754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207A2B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انکشافي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9FA834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ډونران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A8BF09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6CA76379" w14:textId="77777777" w:rsidTr="000E3AD4">
        <w:trPr>
          <w:trHeight w:val="3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1AFC90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۱۳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FC10629" w14:textId="329CEBE5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 xml:space="preserve">کانالیزسیون </w:t>
            </w: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او د ابو رسو</w:t>
            </w:r>
            <w:r w:rsidR="00035DDC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نې</w:t>
            </w: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 xml:space="preserve"> شبکه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B163833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E76C62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۱۵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D9DC1C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81EEA73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۵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2514EF6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2F303F8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۲۵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9019EA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E2FE4C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انکشافي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E69638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ډونران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C1C81A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1B6C3C38" w14:textId="77777777" w:rsidTr="000E3AD4">
        <w:trPr>
          <w:trHeight w:val="3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C9FF79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۱۴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FEA459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د لارو او سړکونو رغول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97C23F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A7DB05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22E22CF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9E36D7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۵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4EAA25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8624A4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۲۵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DC876D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E84B36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انکشافي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3E4772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ډونران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EBCC8B3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6AD9F1F5" w14:textId="77777777" w:rsidTr="000E3AD4">
        <w:trPr>
          <w:trHeight w:val="3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24EE4D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۱۵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7AEFF26" w14:textId="67E9FF34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د ش</w:t>
            </w:r>
            <w:r w:rsidR="00035DDC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نې</w:t>
            </w: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 xml:space="preserve"> ساحې را منځته کول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F7F413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FF6218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071924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006BF2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DE149C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6D88A73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C441CD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C14483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انکشافي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12432F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ډونران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4C3E94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28C9FDD6" w14:textId="77777777" w:rsidTr="000E3AD4">
        <w:trPr>
          <w:trHeight w:val="3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6242CA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۱۶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4D2DF9B" w14:textId="51ACE451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کفټریا او د نقلیه واسایطو پار</w:t>
            </w:r>
            <w:r w:rsidR="00035DDC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کې</w:t>
            </w: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نګ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8D939B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208702D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685774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۲۵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93ECCD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94453E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D53A70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۲۷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D3A7C0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7B3CD0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انکشافي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7CDC59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ډونران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2C21D3E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</w:tr>
      <w:tr w:rsidR="000745C2" w:rsidRPr="00FE4ECA" w14:paraId="111941CB" w14:textId="77777777" w:rsidTr="000E3AD4">
        <w:trPr>
          <w:trHeight w:val="22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81BBCD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۱۷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B27F2C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روغتیایي کلنیک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69A578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A1C7A3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718A1F5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AE2559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7FAE9E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۲۵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2FEC57E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۲۵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8F40A1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534B6E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انکشافي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25A8B6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ډونران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6A19D3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</w:tr>
      <w:tr w:rsidR="000745C2" w:rsidRPr="00FE4ECA" w14:paraId="307FDEFF" w14:textId="77777777" w:rsidTr="000E3AD4">
        <w:trPr>
          <w:trHeight w:val="3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10FDB11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F7E5BA5" w14:textId="1FF60951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کیفیت تضمین او اعتبار اخیست</w:t>
            </w:r>
            <w:r w:rsidR="00035DDC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نې</w:t>
            </w: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 xml:space="preserve"> برخه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5D8EC8E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۱۷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49BEC28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۲</w:t>
            </w: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36388E4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۲</w:t>
            </w: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32B620B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۲</w:t>
            </w: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1011E2C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۷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19368F8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5D2D7C6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 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350A11A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5E54CB4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76081E5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</w:tr>
      <w:tr w:rsidR="000745C2" w:rsidRPr="00FE4ECA" w14:paraId="0E2EB39B" w14:textId="77777777" w:rsidTr="000E3AD4">
        <w:trPr>
          <w:trHeight w:val="3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49AA0E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۱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B1B5D3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لوړو زده کړو ته دکادري پرسونل استول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3D4C42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475E19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۲۰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95C140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۲۰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C7936E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۱۵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13BCDA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E4E418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۷۵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B35F16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3F79D55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انکشافي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3FF9CF1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D8B259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09FEA39D" w14:textId="77777777" w:rsidTr="000E3AD4">
        <w:trPr>
          <w:trHeight w:val="24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0AD045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۲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88D79C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ظرفیت لوړونه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6862CF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47735C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C56E26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C38F58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02FB03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087A04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E1C47B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عادي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DF715D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B0E7A8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580670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395A2A99" w14:textId="77777777" w:rsidTr="000E3AD4">
        <w:trPr>
          <w:trHeight w:val="26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8D7668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۳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A83F34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 xml:space="preserve">د نویو څانګو او پوهنځیو </w:t>
            </w: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تجهیز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31895C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137BD5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268046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B7DD40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53C376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2267E5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9C9256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عادي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4AD6FF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CACEE0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134958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04BC7920" w14:textId="77777777" w:rsidTr="000E3AD4">
        <w:trPr>
          <w:trHeight w:val="21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3210A6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۴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598A43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د کریدت سیستم پلي کول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BE10F4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412DD5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2C263A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67663C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6DE75C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F5A0F4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D087CB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عادي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9A5709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ADD313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2B5D51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5DDD1937" w14:textId="77777777" w:rsidTr="000E3AD4">
        <w:trPr>
          <w:trHeight w:val="2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4D7F62B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۵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AFAF91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د لابراتوارونو او ټولګیو تجهیز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933F0A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8A4211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B95605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C9CE6C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A4E5AF3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B04036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40277A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عادي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DB6271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005EE1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E8B378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596AD223" w14:textId="77777777" w:rsidTr="000E3AD4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61D4C8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۶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D0D2F4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د فساد پر وړاندې مبارزه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DDABF8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BF1B17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232414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D0018C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7C3D3D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EA33433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61678D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عادي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726DB0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8AD45E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A5E944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0707C6BC" w14:textId="77777777" w:rsidTr="000E3AD4">
        <w:trPr>
          <w:trHeight w:val="2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720C75F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lastRenderedPageBreak/>
              <w:t>۷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631631C3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علمي کنفرانسونو تدویر او له ملي او نړیوال مناسبتونو څخه نمانځنه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657FE61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76AC1CC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43D8351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58797B83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4784275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33E6B4F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34B81DB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 xml:space="preserve">عادي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1659277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754AB65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4E434DA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</w:tr>
      <w:tr w:rsidR="000745C2" w:rsidRPr="00FE4ECA" w14:paraId="6ACFD3A8" w14:textId="77777777" w:rsidTr="000E3AD4">
        <w:trPr>
          <w:trHeight w:val="17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05FC87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۸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0599DFC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علمي نشرات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7B2AED1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38D6B21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1F7A3C3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2F652ED3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57C21F8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4D3F834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189D59A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عادي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6785EB8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17A8B3C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3E05425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</w:tr>
      <w:tr w:rsidR="000745C2" w:rsidRPr="00FE4ECA" w14:paraId="755B5A2B" w14:textId="77777777" w:rsidTr="000E3AD4">
        <w:trPr>
          <w:trHeight w:val="3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1F7C71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9ECA1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مدیریت او خدماتو برخه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BBC191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A1C6D4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F997E1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E87C3E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974272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80EC4B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۴۸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99E114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 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00A88D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F319AF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D11F7C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</w:p>
        </w:tc>
      </w:tr>
      <w:tr w:rsidR="000745C2" w:rsidRPr="00FE4ECA" w14:paraId="5C25AC58" w14:textId="77777777" w:rsidTr="000E3AD4">
        <w:trPr>
          <w:trHeight w:val="22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C9F0B6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۱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0C85119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اداري پرسونل ظرفیت لوړونه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7FF7C0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4F470E8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740480D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BD0B73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4111887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58ADA5E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18C1A8B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 xml:space="preserve">عادي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5872579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3597E16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1EAFDFB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0DAE38B3" w14:textId="77777777" w:rsidTr="000E3AD4">
        <w:trPr>
          <w:trHeight w:val="17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C518F6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۲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4FF71751" w14:textId="0DADF2E1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 xml:space="preserve">سیستم جوړونه او د فساد پر وړاندې </w:t>
            </w: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مبارزه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5546616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0813AA9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758484E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77EC4DA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3F6C5D6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3B473E5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37302D6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عادي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4E49D9E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0239297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5F89D0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3EC7A284" w14:textId="77777777" w:rsidTr="000E3AD4">
        <w:trPr>
          <w:trHeight w:val="2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FC1D2E3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۳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79C4409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د قرطاسیې،محرقاتو، فرنیچر تدارک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78EE602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BECACA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۳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71A7C0A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۶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4B96C5F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7235AC4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10203E2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۲۹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3FFCFD9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عادي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7985B4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5AF25DB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1F02857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478C8855" w14:textId="77777777" w:rsidTr="000E3AD4">
        <w:trPr>
          <w:trHeight w:val="25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BB26BD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۴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56DFA7F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دخدماتو</w:t>
            </w:r>
            <w:r w:rsidRPr="00FE4ECA"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اوبو، برق او صفایی</w:t>
            </w:r>
            <w:r w:rsidRPr="00FE4ECA"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مصارف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5D3B838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4F32836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5FE6DAD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3665F8D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01092E2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583D197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3B05B42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عادي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4DD38F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15E0800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09B796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2C5D4305" w14:textId="77777777" w:rsidTr="000E3AD4">
        <w:trPr>
          <w:trHeight w:val="2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7556F5A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241ADA2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معاشاتو برخه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353056A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۳۶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1A78EC8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۶۳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2C16E92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۹۰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05FB95E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۱۱۲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1FB16CE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۱۳۴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74AB61B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۴۳۵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6DD058C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6CE9FBF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6775204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136532D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023C0C9D" w14:textId="77777777" w:rsidTr="000E3AD4">
        <w:trPr>
          <w:trHeight w:val="26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0E0DE8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۱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DC58E0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کادري پرسونل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3EE56F3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۳۳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2E95DD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۵۸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4DC0C88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۸۵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7DAE12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۱۰۷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2FD7A4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۱۲۹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148C43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ps-AF"/>
              </w:rPr>
              <w:t>۴۱۲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F9D5F2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عادي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3594DD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340BFAB0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4A9CF3A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082306BD" w14:textId="77777777" w:rsidTr="000E3AD4">
        <w:trPr>
          <w:trHeight w:val="13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54BC8653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۲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5F7A0D32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 xml:space="preserve">اداري پرسونل 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8592F5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407A50A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۳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F75296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3CC13AB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۳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5BF74FF5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۳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39C3480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3AF7FE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عادي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4ECA735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47B7DA2C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339B6B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0AFE992D" w14:textId="77777777" w:rsidTr="000E3AD4">
        <w:trPr>
          <w:trHeight w:val="14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2C6312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  <w:lang w:bidi="ps-AF"/>
              </w:rPr>
              <w:t>۳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4857F98F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خدماتي پرسونل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20DC7B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5B4102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37DD4D83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3FF3792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A7B897B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0563C5A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0"/>
                <w:szCs w:val="20"/>
                <w:rtl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0"/>
                <w:szCs w:val="20"/>
                <w:rtl/>
                <w:lang w:bidi="fa-IR"/>
              </w:rPr>
              <w:t>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37562E86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  <w:r w:rsidRPr="00FE4ECA">
              <w:rPr>
                <w:rFonts w:ascii="Bahij Zar" w:eastAsia="Times New Roman" w:hAnsi="Bahij Zar" w:cs="Times New Roman"/>
                <w:color w:val="000000"/>
                <w:sz w:val="28"/>
                <w:szCs w:val="28"/>
                <w:rtl/>
                <w:lang w:bidi="ps-AF"/>
              </w:rPr>
              <w:t>عادي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0439ED4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3D30DDD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6BA7A9D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745C2" w:rsidRPr="00FE4ECA" w14:paraId="180A2908" w14:textId="77777777" w:rsidTr="000E3AD4">
        <w:trPr>
          <w:trHeight w:val="222"/>
        </w:trPr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64471967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b/>
                <w:bCs/>
                <w:color w:val="000000"/>
                <w:sz w:val="24"/>
                <w:szCs w:val="24"/>
                <w:rtl/>
              </w:rPr>
            </w:pPr>
            <w:r w:rsidRPr="00FE4ECA">
              <w:rPr>
                <w:rFonts w:ascii="Bahij Zar" w:eastAsia="Times New Roman" w:hAnsi="Bahij Zar" w:cs="Times New Roman"/>
                <w:b/>
                <w:bCs/>
                <w:color w:val="000000"/>
                <w:sz w:val="28"/>
                <w:szCs w:val="28"/>
                <w:rtl/>
              </w:rPr>
              <w:t>عمومي مجموعه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6A67E4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4"/>
                <w:szCs w:val="24"/>
                <w:rtl/>
                <w:lang w:bidi="ps-AF"/>
              </w:rPr>
            </w:pPr>
            <w:r w:rsidRPr="00FE4ECA">
              <w:rPr>
                <w:rFonts w:ascii="Bahij Zar" w:eastAsia="Times New Roman" w:hAnsi="Bahij Zar" w:cs="Times New Roman"/>
                <w:color w:val="000000"/>
                <w:sz w:val="24"/>
                <w:szCs w:val="24"/>
                <w:rtl/>
                <w:lang w:bidi="ps-AF"/>
              </w:rPr>
              <w:t>۱۵۸۳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C46446E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</w:rPr>
            </w:pPr>
            <w:r w:rsidRPr="00FE4ECA">
              <w:rPr>
                <w:rFonts w:ascii="Bahij Zar" w:eastAsia="Times New Roman" w:hAnsi="Bahij Zar" w:cs="Bahij Zar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EBBE801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9C06979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359B0B38" w14:textId="77777777" w:rsidR="000745C2" w:rsidRPr="00FE4ECA" w:rsidRDefault="000745C2" w:rsidP="000E3AD4">
            <w:pPr>
              <w:bidi/>
              <w:spacing w:after="0" w:line="240" w:lineRule="auto"/>
              <w:rPr>
                <w:rFonts w:ascii="Bahij Zar" w:eastAsia="Times New Roman" w:hAnsi="Bahij Zar" w:cs="Bahij Zar"/>
                <w:color w:val="000000"/>
                <w:sz w:val="28"/>
                <w:szCs w:val="28"/>
              </w:rPr>
            </w:pPr>
            <w:r w:rsidRPr="00FE4ECA">
              <w:rPr>
                <w:rFonts w:ascii="Bahij Zar" w:eastAsia="Times New Roman" w:hAnsi="Bahij Zar" w:cs="Bahij Zar"/>
                <w:color w:val="000000"/>
                <w:sz w:val="28"/>
                <w:szCs w:val="28"/>
              </w:rPr>
              <w:t> </w:t>
            </w:r>
          </w:p>
        </w:tc>
      </w:tr>
    </w:tbl>
    <w:p w14:paraId="43F34B37" w14:textId="223C1720" w:rsidR="000745C2" w:rsidRDefault="000745C2" w:rsidP="000745C2">
      <w:pPr>
        <w:bidi/>
        <w:jc w:val="both"/>
      </w:pPr>
      <w:bookmarkStart w:id="75" w:name="_Toc106659119"/>
    </w:p>
    <w:p w14:paraId="764FECE8" w14:textId="07DF2BC8" w:rsidR="00FE4ECA" w:rsidRDefault="00FE4ECA" w:rsidP="00FE4ECA">
      <w:pPr>
        <w:bidi/>
        <w:jc w:val="both"/>
      </w:pPr>
    </w:p>
    <w:p w14:paraId="179F44C4" w14:textId="08FF4A9B" w:rsidR="00FE4ECA" w:rsidRDefault="00FE4ECA" w:rsidP="00FE4ECA">
      <w:pPr>
        <w:bidi/>
        <w:jc w:val="both"/>
      </w:pPr>
    </w:p>
    <w:p w14:paraId="44DDD1E2" w14:textId="73397F21" w:rsidR="00FE4ECA" w:rsidRDefault="00FE4ECA" w:rsidP="00FE4ECA">
      <w:pPr>
        <w:bidi/>
        <w:jc w:val="both"/>
      </w:pPr>
    </w:p>
    <w:p w14:paraId="7FCF0B72" w14:textId="61EFBD1A" w:rsidR="00FE4ECA" w:rsidRDefault="00FE4ECA" w:rsidP="00FE4ECA">
      <w:pPr>
        <w:bidi/>
        <w:jc w:val="both"/>
      </w:pPr>
    </w:p>
    <w:p w14:paraId="4536703A" w14:textId="1A23F9F5" w:rsidR="00FE4ECA" w:rsidRDefault="00FE4ECA" w:rsidP="00FE4ECA">
      <w:pPr>
        <w:bidi/>
        <w:jc w:val="both"/>
      </w:pPr>
    </w:p>
    <w:p w14:paraId="7138E339" w14:textId="37B43F33" w:rsidR="00FE4ECA" w:rsidRDefault="00FE4ECA" w:rsidP="00FE4ECA">
      <w:pPr>
        <w:bidi/>
        <w:jc w:val="both"/>
      </w:pPr>
    </w:p>
    <w:p w14:paraId="18E952FC" w14:textId="5B5F7AE1" w:rsidR="00FE4ECA" w:rsidRDefault="00FE4ECA" w:rsidP="00FE4ECA">
      <w:pPr>
        <w:bidi/>
        <w:jc w:val="both"/>
      </w:pPr>
    </w:p>
    <w:p w14:paraId="78F9F75B" w14:textId="5279F4BA" w:rsidR="00FE4ECA" w:rsidRDefault="00FE4ECA" w:rsidP="00FE4ECA">
      <w:pPr>
        <w:bidi/>
        <w:jc w:val="both"/>
      </w:pPr>
    </w:p>
    <w:p w14:paraId="2BAE5937" w14:textId="6FB2809A" w:rsidR="00FE4ECA" w:rsidRDefault="00FE4ECA" w:rsidP="00FE4ECA">
      <w:pPr>
        <w:bidi/>
        <w:jc w:val="both"/>
      </w:pPr>
    </w:p>
    <w:p w14:paraId="2DFC8CCE" w14:textId="25ABE342" w:rsidR="00FE4ECA" w:rsidRDefault="00FE4ECA" w:rsidP="00FE4ECA">
      <w:pPr>
        <w:bidi/>
        <w:jc w:val="both"/>
      </w:pPr>
    </w:p>
    <w:p w14:paraId="4E3A0FA7" w14:textId="71B93B7C" w:rsidR="00FE4ECA" w:rsidRDefault="00FE4ECA" w:rsidP="00FE4ECA">
      <w:pPr>
        <w:bidi/>
        <w:jc w:val="both"/>
      </w:pPr>
    </w:p>
    <w:p w14:paraId="6A2C0A64" w14:textId="6EF0F7D2" w:rsidR="00FE4ECA" w:rsidRDefault="00FE4ECA" w:rsidP="00FE4ECA">
      <w:pPr>
        <w:bidi/>
        <w:jc w:val="both"/>
      </w:pPr>
    </w:p>
    <w:p w14:paraId="2D6021F6" w14:textId="3F657968" w:rsidR="00FE4ECA" w:rsidRDefault="00FE4ECA" w:rsidP="00FE4ECA">
      <w:pPr>
        <w:bidi/>
        <w:jc w:val="both"/>
      </w:pPr>
    </w:p>
    <w:p w14:paraId="32EF66B8" w14:textId="0057ED9D" w:rsidR="00B04D8F" w:rsidRDefault="00B04D8F" w:rsidP="00B04D8F">
      <w:pPr>
        <w:bidi/>
        <w:jc w:val="both"/>
      </w:pPr>
    </w:p>
    <w:p w14:paraId="4E416808" w14:textId="77777777" w:rsidR="00B04D8F" w:rsidRPr="00E2575E" w:rsidRDefault="00B04D8F" w:rsidP="00B04D8F">
      <w:pPr>
        <w:pStyle w:val="Heading1"/>
        <w:spacing w:line="240" w:lineRule="auto"/>
        <w:rPr>
          <w:rFonts w:ascii="Microsoft Uighur" w:hAnsi="Microsoft Uighur" w:cs="Microsoft Uighur"/>
          <w:b/>
          <w:bCs/>
          <w:sz w:val="40"/>
          <w:szCs w:val="40"/>
          <w:rtl/>
        </w:rPr>
      </w:pPr>
      <w:bookmarkStart w:id="76" w:name="_Toc106659115"/>
      <w:bookmarkStart w:id="77" w:name="_Toc112507286"/>
      <w:r w:rsidRPr="00E2575E">
        <w:rPr>
          <w:rFonts w:ascii="Microsoft Uighur" w:hAnsi="Microsoft Uighur" w:cs="Microsoft Uighur"/>
          <w:b/>
          <w:bCs/>
          <w:sz w:val="40"/>
          <w:szCs w:val="40"/>
          <w:rtl/>
        </w:rPr>
        <w:t>دوهم څپرکی</w:t>
      </w:r>
      <w:bookmarkEnd w:id="76"/>
      <w:bookmarkEnd w:id="77"/>
    </w:p>
    <w:p w14:paraId="3E40E3F5" w14:textId="77777777" w:rsidR="00B04D8F" w:rsidRDefault="00B04D8F" w:rsidP="00B04D8F">
      <w:pPr>
        <w:bidi/>
        <w:spacing w:line="240" w:lineRule="auto"/>
        <w:jc w:val="both"/>
        <w:rPr>
          <w:rtl/>
          <w:lang w:bidi="ps-AF"/>
        </w:rPr>
      </w:pPr>
    </w:p>
    <w:p w14:paraId="5A75FACE" w14:textId="77777777" w:rsidR="00B04D8F" w:rsidRDefault="00B04D8F" w:rsidP="00B04D8F">
      <w:pPr>
        <w:pStyle w:val="Heading2"/>
        <w:spacing w:line="240" w:lineRule="auto"/>
      </w:pPr>
      <w:bookmarkStart w:id="78" w:name="_Toc106659116"/>
      <w:bookmarkStart w:id="79" w:name="_Toc112507287"/>
      <w:r w:rsidRPr="00E2575E">
        <w:rPr>
          <w:rFonts w:hint="cs"/>
          <w:sz w:val="36"/>
          <w:szCs w:val="36"/>
          <w:rtl/>
        </w:rPr>
        <w:lastRenderedPageBreak/>
        <w:t>د ستراتیژیګانو اجراء</w:t>
      </w:r>
      <w:bookmarkEnd w:id="78"/>
      <w:bookmarkEnd w:id="79"/>
    </w:p>
    <w:p w14:paraId="7B2391A4" w14:textId="77777777" w:rsidR="00B04D8F" w:rsidRPr="00FE4ECA" w:rsidRDefault="00B04D8F" w:rsidP="00B04D8F">
      <w:pPr>
        <w:bidi/>
        <w:spacing w:line="240" w:lineRule="auto"/>
        <w:ind w:left="360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د دغه ستراتیژیک پلان پلي کیدو او له وړاندې ټاکل شویو موخو ته د رسیدو په موخه وردګ د لوړو زده کړو مؤسسه په پام </w:t>
      </w:r>
      <w:r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لري </w:t>
      </w:r>
      <w:r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خپل تشکیلاتي جوړښت پراخ، مدیریتي سیستم او خپلې پالیسي ګا</w:t>
      </w:r>
      <w:r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بیاکتنه ، د مالي اړتیاوو طرحې ترتیب او  مالي وجوهو د تامین </w:t>
      </w:r>
      <w:r>
        <w:rPr>
          <w:rFonts w:ascii="Bahij Zar" w:hAnsi="Bahij Zar" w:cs="Times New Roman"/>
          <w:sz w:val="28"/>
          <w:szCs w:val="28"/>
          <w:rtl/>
          <w:lang w:bidi="ps-AF"/>
        </w:rPr>
        <w:t>لپاره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لازمې هڅې ترسره کړي</w:t>
      </w:r>
      <w:r w:rsidRPr="00FE4ECA">
        <w:rPr>
          <w:rFonts w:ascii="Bahij Zar" w:hAnsi="Bahij Zar" w:cs="Bahij Zar"/>
          <w:sz w:val="28"/>
          <w:szCs w:val="28"/>
          <w:lang w:bidi="ps-AF"/>
        </w:rPr>
        <w:t>.</w:t>
      </w:r>
    </w:p>
    <w:p w14:paraId="1E97347F" w14:textId="77777777" w:rsidR="00B04D8F" w:rsidRPr="00FE4ECA" w:rsidRDefault="00B04D8F" w:rsidP="00B04D8F">
      <w:pPr>
        <w:bidi/>
        <w:spacing w:line="240" w:lineRule="auto"/>
        <w:ind w:left="360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لکه څرنګه </w:t>
      </w:r>
      <w:r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وړاندې یادونه شوې، وردګ د لوړو زده کړو مؤسسه کوچنی، خو متعهد او منسجم تشکیلاتي جوړښت لري</w:t>
      </w:r>
    </w:p>
    <w:p w14:paraId="29C59F9D" w14:textId="77777777" w:rsidR="00B04D8F" w:rsidRPr="00FE4ECA" w:rsidRDefault="00B04D8F" w:rsidP="00B04D8F">
      <w:pPr>
        <w:bidi/>
        <w:spacing w:line="240" w:lineRule="auto"/>
        <w:ind w:left="360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کوم </w:t>
      </w:r>
      <w:r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د ستراتیژیک پلان په پلي کیدو </w:t>
      </w:r>
      <w:r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خپل اغیز درلودلای شي</w:t>
      </w:r>
      <w:r w:rsidRPr="00FE4ECA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سره لدې، د ظرفیت لوړاوي برخه </w:t>
      </w:r>
      <w:r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د لازمو ګامونو اوچتول هم د تمرکز وړ ګرځیدلي دی</w:t>
      </w:r>
      <w:r w:rsidRPr="00FE4ECA">
        <w:rPr>
          <w:rFonts w:ascii="Bahij Zar" w:hAnsi="Bahij Zar" w:cs="Bahij Zar"/>
          <w:sz w:val="28"/>
          <w:szCs w:val="28"/>
          <w:lang w:bidi="ps-AF"/>
        </w:rPr>
        <w:t>.</w:t>
      </w:r>
    </w:p>
    <w:p w14:paraId="1D891BB6" w14:textId="77777777" w:rsidR="00B04D8F" w:rsidRPr="00FE4ECA" w:rsidRDefault="00B04D8F" w:rsidP="00B04D8F">
      <w:pPr>
        <w:bidi/>
        <w:spacing w:line="240" w:lineRule="auto"/>
        <w:ind w:left="360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همدارنګه، د یاد پلان پلي کیدو په برخه </w:t>
      </w:r>
      <w:r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لازم شرایط ، هغه </w:t>
      </w:r>
      <w:r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په وردګ د لوړو زده کړو مؤسسه او محیط پورې تړاو لري له وړاندې مهیا شوي دي</w:t>
      </w:r>
      <w:r w:rsidRPr="00FE4ECA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وردګ د لوړو زده کړو مؤسسې کادري، اداري او خدماتي پرسونل په عالي روحیه متحدانه د دغې مؤسسې د پرمختګ </w:t>
      </w:r>
      <w:r>
        <w:rPr>
          <w:rFonts w:ascii="Bahij Zar" w:hAnsi="Bahij Zar" w:cs="Times New Roman"/>
          <w:sz w:val="28"/>
          <w:szCs w:val="28"/>
          <w:rtl/>
          <w:lang w:bidi="ps-AF"/>
        </w:rPr>
        <w:t>لپاره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له هیڅ ډول هڅو او زیار څخه ځانونه نه سپموي</w:t>
      </w:r>
      <w:r w:rsidRPr="00FE4ECA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سربیره پردې، وردګ ولسونو ثابته کړې ده </w:t>
      </w:r>
      <w:r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 د دغې تحصیلي مؤسسې </w:t>
      </w:r>
      <w:r>
        <w:rPr>
          <w:rFonts w:ascii="Bahij Zar" w:hAnsi="Bahij Zar" w:cs="Times New Roman"/>
          <w:sz w:val="28"/>
          <w:szCs w:val="28"/>
          <w:rtl/>
          <w:lang w:bidi="ps-AF"/>
        </w:rPr>
        <w:t>لپاره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هر ډول قربانۍ ته چمتو دي ،دغه ډول تعهدات دمؤسسې ستراتیژیکو اهدافو ته په رسیدو </w:t>
      </w:r>
      <w:r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ترډیره مرسته کولای شي </w:t>
      </w:r>
      <w:r w:rsidRPr="00FE4ECA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2FF8C825" w14:textId="0BD7CCE2" w:rsidR="00B04D8F" w:rsidRDefault="00B04D8F" w:rsidP="00B04D8F">
      <w:pPr>
        <w:bidi/>
        <w:spacing w:line="240" w:lineRule="auto"/>
        <w:ind w:left="360"/>
        <w:jc w:val="both"/>
        <w:rPr>
          <w:rFonts w:ascii="Bahij Zar" w:hAnsi="Bahij Zar" w:cs="Bahij Zar"/>
          <w:sz w:val="28"/>
          <w:szCs w:val="28"/>
          <w:lang w:bidi="ps-AF"/>
        </w:rPr>
      </w:pPr>
    </w:p>
    <w:p w14:paraId="70DBB0B9" w14:textId="47FAE990" w:rsidR="00B04D8F" w:rsidRDefault="00B04D8F" w:rsidP="00B04D8F">
      <w:pPr>
        <w:bidi/>
        <w:spacing w:line="240" w:lineRule="auto"/>
        <w:ind w:left="360"/>
        <w:jc w:val="both"/>
        <w:rPr>
          <w:rFonts w:ascii="Bahij Zar" w:hAnsi="Bahij Zar" w:cs="Bahij Zar"/>
          <w:sz w:val="28"/>
          <w:szCs w:val="28"/>
          <w:lang w:bidi="ps-AF"/>
        </w:rPr>
      </w:pPr>
    </w:p>
    <w:p w14:paraId="7FDF2775" w14:textId="77777777" w:rsidR="00B04D8F" w:rsidRPr="00FE4ECA" w:rsidRDefault="00B04D8F" w:rsidP="00B04D8F">
      <w:pPr>
        <w:bidi/>
        <w:spacing w:line="240" w:lineRule="auto"/>
        <w:ind w:left="360"/>
        <w:jc w:val="both"/>
        <w:rPr>
          <w:rFonts w:ascii="Bahij Zar" w:hAnsi="Bahij Zar" w:cs="Bahij Zar"/>
          <w:sz w:val="28"/>
          <w:szCs w:val="28"/>
          <w:rtl/>
          <w:lang w:bidi="ps-AF"/>
        </w:rPr>
      </w:pPr>
    </w:p>
    <w:p w14:paraId="11B66EA9" w14:textId="4EA35CAB" w:rsidR="00B04D8F" w:rsidRDefault="00B04D8F" w:rsidP="00B04D8F">
      <w:pPr>
        <w:bidi/>
        <w:jc w:val="both"/>
        <w:rPr>
          <w:lang w:bidi="ps-AF"/>
        </w:rPr>
      </w:pPr>
    </w:p>
    <w:p w14:paraId="6C26E189" w14:textId="1D79FD70" w:rsidR="00B04D8F" w:rsidRDefault="00B04D8F" w:rsidP="00B04D8F">
      <w:pPr>
        <w:bidi/>
        <w:jc w:val="both"/>
        <w:rPr>
          <w:lang w:bidi="ps-AF"/>
        </w:rPr>
      </w:pPr>
    </w:p>
    <w:p w14:paraId="6BFC6CF4" w14:textId="62261B1F" w:rsidR="00B04D8F" w:rsidRDefault="00B04D8F" w:rsidP="00B04D8F">
      <w:pPr>
        <w:bidi/>
        <w:jc w:val="both"/>
        <w:rPr>
          <w:lang w:bidi="ps-AF"/>
        </w:rPr>
      </w:pPr>
    </w:p>
    <w:p w14:paraId="6AEB537E" w14:textId="3995CCBF" w:rsidR="00B04D8F" w:rsidRDefault="00B04D8F" w:rsidP="00B04D8F">
      <w:pPr>
        <w:bidi/>
        <w:jc w:val="both"/>
        <w:rPr>
          <w:lang w:bidi="ps-AF"/>
        </w:rPr>
      </w:pPr>
    </w:p>
    <w:p w14:paraId="42DC82A5" w14:textId="67A6509D" w:rsidR="00B04D8F" w:rsidRDefault="00B04D8F" w:rsidP="00B04D8F">
      <w:pPr>
        <w:bidi/>
        <w:jc w:val="both"/>
        <w:rPr>
          <w:lang w:bidi="ps-AF"/>
        </w:rPr>
      </w:pPr>
    </w:p>
    <w:p w14:paraId="726F7584" w14:textId="77777777" w:rsidR="00B04D8F" w:rsidRDefault="00B04D8F" w:rsidP="00B04D8F">
      <w:pPr>
        <w:bidi/>
        <w:jc w:val="both"/>
        <w:rPr>
          <w:lang w:bidi="ps-AF"/>
        </w:rPr>
      </w:pPr>
    </w:p>
    <w:p w14:paraId="6FB87B2A" w14:textId="77777777" w:rsidR="00B04D8F" w:rsidRDefault="00B04D8F" w:rsidP="00B04D8F">
      <w:pPr>
        <w:bidi/>
        <w:jc w:val="both"/>
        <w:rPr>
          <w:lang w:bidi="ps-AF"/>
        </w:rPr>
      </w:pPr>
    </w:p>
    <w:p w14:paraId="408639FE" w14:textId="364F6111" w:rsidR="00B04D8F" w:rsidRDefault="00B04D8F" w:rsidP="00B04D8F">
      <w:pPr>
        <w:bidi/>
        <w:jc w:val="both"/>
        <w:rPr>
          <w:lang w:bidi="ps-AF"/>
        </w:rPr>
      </w:pPr>
    </w:p>
    <w:p w14:paraId="1E4BA4E4" w14:textId="1C13A6BA" w:rsidR="00B04D8F" w:rsidRDefault="00B04D8F" w:rsidP="00B04D8F">
      <w:pPr>
        <w:bidi/>
        <w:jc w:val="both"/>
        <w:rPr>
          <w:lang w:bidi="ps-AF"/>
        </w:rPr>
      </w:pPr>
    </w:p>
    <w:p w14:paraId="38EFE159" w14:textId="77777777" w:rsidR="00B04D8F" w:rsidRDefault="00B04D8F" w:rsidP="00B04D8F">
      <w:pPr>
        <w:bidi/>
        <w:jc w:val="both"/>
        <w:rPr>
          <w:lang w:bidi="ps-AF"/>
        </w:rPr>
      </w:pPr>
    </w:p>
    <w:p w14:paraId="0177720A" w14:textId="0FBFDD1D" w:rsidR="0097587A" w:rsidRPr="0065305E" w:rsidRDefault="0097587A" w:rsidP="00EC6A65">
      <w:pPr>
        <w:pStyle w:val="Heading1"/>
        <w:spacing w:line="240" w:lineRule="auto"/>
        <w:rPr>
          <w:rFonts w:ascii="Microsoft Uighur" w:hAnsi="Microsoft Uighur" w:cs="Microsoft Uighur"/>
          <w:b/>
          <w:bCs/>
          <w:sz w:val="40"/>
          <w:szCs w:val="40"/>
          <w:rtl/>
        </w:rPr>
      </w:pPr>
      <w:bookmarkStart w:id="80" w:name="_Toc112507288"/>
      <w:r w:rsidRPr="0065305E">
        <w:rPr>
          <w:rFonts w:ascii="Microsoft Uighur" w:hAnsi="Microsoft Uighur" w:cs="Microsoft Uighur"/>
          <w:b/>
          <w:bCs/>
          <w:sz w:val="40"/>
          <w:szCs w:val="40"/>
          <w:rtl/>
        </w:rPr>
        <w:t>دريم څپرکی</w:t>
      </w:r>
      <w:bookmarkEnd w:id="75"/>
      <w:bookmarkEnd w:id="80"/>
    </w:p>
    <w:p w14:paraId="1D18D873" w14:textId="784E2876" w:rsidR="0097587A" w:rsidRDefault="0097587A" w:rsidP="00EC6A65">
      <w:pPr>
        <w:pStyle w:val="Heading2"/>
        <w:spacing w:line="240" w:lineRule="auto"/>
      </w:pPr>
      <w:bookmarkStart w:id="81" w:name="_Toc106659120"/>
      <w:bookmarkStart w:id="82" w:name="_Toc112507289"/>
      <w:r w:rsidRPr="0065305E">
        <w:rPr>
          <w:rFonts w:hint="cs"/>
          <w:sz w:val="36"/>
          <w:szCs w:val="36"/>
          <w:rtl/>
        </w:rPr>
        <w:t>نظارت او ارزیابي</w:t>
      </w:r>
      <w:bookmarkEnd w:id="81"/>
      <w:bookmarkEnd w:id="82"/>
    </w:p>
    <w:p w14:paraId="0F23332C" w14:textId="77777777" w:rsidR="004E07BE" w:rsidRPr="004E07BE" w:rsidRDefault="004E07BE" w:rsidP="00EC6A65">
      <w:pPr>
        <w:bidi/>
        <w:spacing w:line="240" w:lineRule="auto"/>
        <w:jc w:val="both"/>
        <w:rPr>
          <w:rtl/>
          <w:lang w:bidi="ps-AF"/>
        </w:rPr>
      </w:pPr>
    </w:p>
    <w:p w14:paraId="5DA8BC60" w14:textId="600ED71D" w:rsidR="004344F0" w:rsidRPr="00FE4ECA" w:rsidRDefault="004344F0" w:rsidP="004344F0">
      <w:pPr>
        <w:bidi/>
        <w:spacing w:line="276" w:lineRule="auto"/>
        <w:jc w:val="both"/>
        <w:rPr>
          <w:rFonts w:ascii="Bahij Zar" w:hAnsi="Bahij Zar" w:cs="Bahij Zar"/>
          <w:sz w:val="28"/>
          <w:szCs w:val="28"/>
        </w:rPr>
      </w:pPr>
      <w:bookmarkStart w:id="83" w:name="_Toc106659121"/>
      <w:r w:rsidRPr="00FE4ECA">
        <w:rPr>
          <w:rFonts w:ascii="Bahij Zar" w:hAnsi="Bahij Zar" w:cs="Times New Roman"/>
          <w:sz w:val="28"/>
          <w:szCs w:val="28"/>
          <w:rtl/>
        </w:rPr>
        <w:t xml:space="preserve">د ستراتیژیک 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>پلان عملي کول</w:t>
      </w:r>
      <w:r w:rsidRPr="00FE4ECA">
        <w:rPr>
          <w:rFonts w:ascii="Bahij Zar" w:hAnsi="Bahij Zar" w:cs="Times New Roman"/>
          <w:sz w:val="28"/>
          <w:szCs w:val="28"/>
          <w:rtl/>
        </w:rPr>
        <w:t xml:space="preserve"> د متوقع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>ه</w:t>
      </w:r>
      <w:r w:rsidRPr="00FE4ECA">
        <w:rPr>
          <w:rFonts w:ascii="Bahij Zar" w:hAnsi="Bahij Zar" w:cs="Times New Roman"/>
          <w:sz w:val="28"/>
          <w:szCs w:val="28"/>
          <w:rtl/>
        </w:rPr>
        <w:t xml:space="preserve"> پایلو 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د </w:t>
      </w:r>
      <w:r w:rsidRPr="00FE4ECA">
        <w:rPr>
          <w:rFonts w:ascii="Bahij Zar" w:hAnsi="Bahij Zar" w:cs="Times New Roman"/>
          <w:sz w:val="28"/>
          <w:szCs w:val="28"/>
          <w:rtl/>
        </w:rPr>
        <w:t>ترلاسه کولو لامل کیږي</w:t>
      </w:r>
      <w:r w:rsidRPr="00FE4ECA">
        <w:rPr>
          <w:rFonts w:ascii="Bahij Zar" w:hAnsi="Bahij Zar" w:cs="Bahij Zar"/>
          <w:sz w:val="28"/>
          <w:szCs w:val="28"/>
          <w:rtl/>
        </w:rPr>
        <w:t xml:space="preserve">. </w:t>
      </w:r>
      <w:r w:rsidRPr="00FE4ECA">
        <w:rPr>
          <w:rFonts w:ascii="Bahij Zar" w:hAnsi="Bahij Zar" w:cs="Times New Roman"/>
          <w:sz w:val="28"/>
          <w:szCs w:val="28"/>
          <w:rtl/>
        </w:rPr>
        <w:t xml:space="preserve">د همدې دلیل پر بنسټ، اړینه ده </w:t>
      </w:r>
      <w:r w:rsidR="00035DDC">
        <w:rPr>
          <w:rFonts w:ascii="Bahij Zar" w:hAnsi="Bahij Zar" w:cs="Times New Roman"/>
          <w:sz w:val="28"/>
          <w:szCs w:val="28"/>
          <w:rtl/>
        </w:rPr>
        <w:t>چې</w:t>
      </w:r>
      <w:r w:rsidRPr="00FE4ECA">
        <w:rPr>
          <w:rFonts w:ascii="Bahij Zar" w:hAnsi="Bahij Zar" w:cs="Times New Roman"/>
          <w:sz w:val="28"/>
          <w:szCs w:val="28"/>
          <w:rtl/>
        </w:rPr>
        <w:t xml:space="preserve"> د پوهنتون د 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>بقأ او پرمختګ</w:t>
      </w:r>
      <w:r w:rsidRPr="00FE4ECA">
        <w:rPr>
          <w:rFonts w:ascii="Bahij Zar" w:hAnsi="Bahij Zar" w:cs="Bahij Zar"/>
          <w:sz w:val="28"/>
          <w:szCs w:val="28"/>
          <w:rtl/>
        </w:rPr>
        <w:t xml:space="preserve"> </w:t>
      </w:r>
      <w:r w:rsidR="003F7DEF">
        <w:rPr>
          <w:rFonts w:ascii="Bahij Zar" w:hAnsi="Bahij Zar" w:cs="Times New Roman"/>
          <w:sz w:val="28"/>
          <w:szCs w:val="28"/>
          <w:rtl/>
        </w:rPr>
        <w:t>لپاره</w:t>
      </w:r>
      <w:r w:rsidRPr="00FE4ECA">
        <w:rPr>
          <w:rFonts w:ascii="Bahij Zar" w:hAnsi="Bahij Zar" w:cs="Times New Roman"/>
          <w:sz w:val="28"/>
          <w:szCs w:val="28"/>
          <w:rtl/>
        </w:rPr>
        <w:t xml:space="preserve"> د ټاکل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شوو</w:t>
      </w:r>
      <w:r w:rsidRPr="00FE4ECA">
        <w:rPr>
          <w:rFonts w:ascii="Bahij Zar" w:hAnsi="Bahij Zar" w:cs="Times New Roman"/>
          <w:sz w:val="28"/>
          <w:szCs w:val="28"/>
          <w:rtl/>
        </w:rPr>
        <w:t xml:space="preserve"> تګلارې ارزونه وشي</w:t>
      </w:r>
      <w:r w:rsidRPr="00FE4ECA">
        <w:rPr>
          <w:rFonts w:ascii="Bahij Zar" w:hAnsi="Bahij Zar" w:cs="Bahij Zar"/>
          <w:sz w:val="28"/>
          <w:szCs w:val="28"/>
          <w:rtl/>
        </w:rPr>
        <w:t xml:space="preserve">. 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د خطرونو پيژندنه، ارزونه او اولویت بندي پروسه،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رې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د معیارونو پر مټ پيژندل شوو خطراتو په اړوند نهایي تصمیم نیول کیږي، تر څو خطر تر ټولو ټیټې ک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ته ورسول شي</w:t>
      </w:r>
      <w:r w:rsidRPr="00FE4ECA">
        <w:rPr>
          <w:rFonts w:ascii="Bahij Zar" w:hAnsi="Bahij Zar" w:cs="Bahij Zar"/>
          <w:sz w:val="28"/>
          <w:szCs w:val="28"/>
          <w:rtl/>
          <w:lang w:bidi="ps-AF"/>
        </w:rPr>
        <w:t>.</w:t>
      </w:r>
      <w:r w:rsidRPr="00FE4ECA">
        <w:rPr>
          <w:rFonts w:ascii="Bahij Zar" w:hAnsi="Bahij Zar" w:cs="Times New Roman"/>
          <w:sz w:val="28"/>
          <w:szCs w:val="28"/>
          <w:rtl/>
        </w:rPr>
        <w:t xml:space="preserve"> پر وخت ارزونه کولای شي </w:t>
      </w:r>
      <w:r w:rsidR="00035DDC">
        <w:rPr>
          <w:rFonts w:ascii="Bahij Zar" w:hAnsi="Bahij Zar" w:cs="Times New Roman"/>
          <w:sz w:val="28"/>
          <w:szCs w:val="28"/>
          <w:rtl/>
        </w:rPr>
        <w:t>چې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مونږ د</w:t>
      </w:r>
      <w:r w:rsidRPr="00FE4ECA">
        <w:rPr>
          <w:rFonts w:ascii="Bahij Zar" w:hAnsi="Bahij Zar" w:cs="Times New Roman"/>
          <w:sz w:val="28"/>
          <w:szCs w:val="28"/>
          <w:rtl/>
        </w:rPr>
        <w:t xml:space="preserve"> پوهنتون 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>په یو لړ</w:t>
      </w:r>
      <w:r w:rsidRPr="00FE4ECA">
        <w:rPr>
          <w:rFonts w:ascii="Bahij Zar" w:hAnsi="Bahij Zar" w:cs="Times New Roman"/>
          <w:sz w:val="28"/>
          <w:szCs w:val="28"/>
          <w:rtl/>
        </w:rPr>
        <w:t xml:space="preserve"> ستونزو 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>او مشکلاتو</w:t>
      </w:r>
      <w:r w:rsidRPr="00FE4ECA">
        <w:rPr>
          <w:rFonts w:ascii="Bahij Zar" w:hAnsi="Bahij Zar" w:cs="Times New Roman"/>
          <w:sz w:val="28"/>
          <w:szCs w:val="28"/>
          <w:rtl/>
        </w:rPr>
        <w:t xml:space="preserve"> خبر 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>کړي</w:t>
      </w:r>
      <w:r w:rsidRPr="00FE4ECA">
        <w:rPr>
          <w:rFonts w:ascii="Bahij Zar" w:hAnsi="Bahij Zar" w:cs="Times New Roman"/>
          <w:sz w:val="28"/>
          <w:szCs w:val="28"/>
          <w:rtl/>
        </w:rPr>
        <w:t xml:space="preserve">، 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او د ستونزي د ښه حل په موخه باید </w:t>
      </w:r>
      <w:r w:rsidRPr="00FE4ECA">
        <w:rPr>
          <w:rFonts w:ascii="Bahij Zar" w:hAnsi="Bahij Zar" w:cs="Times New Roman"/>
          <w:sz w:val="28"/>
          <w:szCs w:val="28"/>
          <w:rtl/>
        </w:rPr>
        <w:t>هره ستراتيژي په دقت سره وڅېړل شي او اصلاحي تدابير ونيول شي</w:t>
      </w:r>
      <w:r w:rsidRPr="00FE4ECA">
        <w:rPr>
          <w:rFonts w:ascii="Bahij Zar" w:hAnsi="Bahij Zar" w:cs="Bahij Zar"/>
          <w:sz w:val="28"/>
          <w:szCs w:val="28"/>
          <w:rtl/>
        </w:rPr>
        <w:t>.</w:t>
      </w:r>
    </w:p>
    <w:p w14:paraId="2D4F874B" w14:textId="618149E7" w:rsidR="004344F0" w:rsidRPr="00FE4ECA" w:rsidRDefault="004344F0" w:rsidP="00E644EB">
      <w:pPr>
        <w:bidi/>
        <w:spacing w:line="276" w:lineRule="auto"/>
        <w:jc w:val="both"/>
        <w:rPr>
          <w:rFonts w:ascii="Bahij Zar" w:hAnsi="Bahij Zar" w:cs="Bahij Zar"/>
          <w:sz w:val="28"/>
          <w:szCs w:val="28"/>
          <w:lang w:bidi="ps-AF"/>
        </w:rPr>
      </w:pP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ارزونه به د وضعیت پر بنسټ وي او د عملیاتو پایله باید په ټاکل شوي وخت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وړاندې شي</w:t>
      </w:r>
      <w:r w:rsidRPr="00FE4ECA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د اوږدمهاله اهدافو پلي کولو </w:t>
      </w:r>
      <w:r w:rsidR="003F7DEF">
        <w:rPr>
          <w:rFonts w:ascii="Bahij Zar" w:hAnsi="Bahij Zar" w:cs="Times New Roman"/>
          <w:sz w:val="28"/>
          <w:szCs w:val="28"/>
          <w:rtl/>
          <w:lang w:bidi="ps-AF"/>
        </w:rPr>
        <w:t>لپاره</w:t>
      </w:r>
      <w:r w:rsidR="00E644EB">
        <w:rPr>
          <w:rFonts w:ascii="Bahij Zar" w:hAnsi="Bahij Zar" w:cs="Times New Roman" w:hint="cs"/>
          <w:sz w:val="28"/>
          <w:szCs w:val="28"/>
          <w:rtl/>
          <w:lang w:bidi="prs-AF"/>
        </w:rPr>
        <w:t xml:space="preserve"> د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هر کال په پای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ا</w:t>
      </w:r>
      <w:r w:rsidR="000745C2" w:rsidRPr="00FE4ECA">
        <w:rPr>
          <w:rFonts w:ascii="Bahij Zar" w:hAnsi="Bahij Zar" w:cs="Times New Roman"/>
          <w:sz w:val="28"/>
          <w:szCs w:val="28"/>
          <w:rtl/>
          <w:lang w:bidi="ps-AF"/>
        </w:rPr>
        <w:t>ر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زونه تر سره </w:t>
      </w:r>
      <w:r w:rsidR="00E644EB">
        <w:rPr>
          <w:rFonts w:ascii="Bahij Zar" w:hAnsi="Bahij Zar" w:cs="Times New Roman" w:hint="cs"/>
          <w:sz w:val="28"/>
          <w:szCs w:val="28"/>
          <w:rtl/>
          <w:lang w:bidi="prs-AF"/>
        </w:rPr>
        <w:t>کیږي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، که چیرې کومې ستراتیژي نه وي اجرا شوي نو باید د هغی د اجرا په موخه اصلاحي تدابیر ونیول شي او د پلي کولو </w:t>
      </w:r>
      <w:r w:rsidR="003F7DEF">
        <w:rPr>
          <w:rFonts w:ascii="Bahij Zar" w:hAnsi="Bahij Zar" w:cs="Times New Roman"/>
          <w:sz w:val="28"/>
          <w:szCs w:val="28"/>
          <w:rtl/>
          <w:lang w:bidi="ps-AF"/>
        </w:rPr>
        <w:t>لپاره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نو</w:t>
      </w:r>
      <w:r w:rsidR="000745C2" w:rsidRPr="00FE4ECA">
        <w:rPr>
          <w:rFonts w:ascii="Bahij Zar" w:hAnsi="Bahij Zar" w:cs="Times New Roman"/>
          <w:sz w:val="28"/>
          <w:szCs w:val="28"/>
          <w:rtl/>
          <w:lang w:bidi="ps-AF"/>
        </w:rPr>
        <w:t>ی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پلان رامینځته شي</w:t>
      </w:r>
      <w:r w:rsidR="000745C2" w:rsidRPr="00FE4ECA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5F06089C" w14:textId="19188415" w:rsidR="004344F0" w:rsidRPr="00FE4ECA" w:rsidRDefault="004344F0" w:rsidP="004344F0">
      <w:pPr>
        <w:bidi/>
        <w:spacing w:line="276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>وردګ د لوړو زده کړو موسسې پر ستراتيژیک پلان د نظارت ټیم د هر پروګرام له پیل څخه وړاندې د محیطي شرایطو په ارزونه لاس پورې او لازمې کړ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ترسره کوي</w:t>
      </w:r>
      <w:r w:rsidRPr="00FE4ECA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هغه شوني خڼدونه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ممکن دغه ستراتیژیک پلان له خڼد او ځنډ سره مخ کړي په لاندې ډول ورڅخه یادونه کیږي</w:t>
      </w:r>
      <w:r w:rsidRPr="00FE4ECA">
        <w:rPr>
          <w:rFonts w:ascii="Bahij Zar" w:hAnsi="Bahij Zar" w:cs="Bahij Zar"/>
          <w:sz w:val="28"/>
          <w:szCs w:val="28"/>
          <w:rtl/>
          <w:lang w:bidi="ps-AF"/>
        </w:rPr>
        <w:t>:</w:t>
      </w:r>
    </w:p>
    <w:p w14:paraId="058523A4" w14:textId="77777777" w:rsidR="004344F0" w:rsidRPr="00FE4ECA" w:rsidRDefault="004344F0" w:rsidP="00362214">
      <w:pPr>
        <w:numPr>
          <w:ilvl w:val="0"/>
          <w:numId w:val="56"/>
        </w:numPr>
        <w:bidi/>
        <w:spacing w:line="276" w:lineRule="auto"/>
        <w:contextualSpacing/>
        <w:rPr>
          <w:rFonts w:ascii="Bahij Zar" w:hAnsi="Bahij Zar" w:cs="Bahij Zar"/>
          <w:sz w:val="28"/>
          <w:szCs w:val="28"/>
          <w:lang w:bidi="ps-AF"/>
        </w:rPr>
      </w:pP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>په خپل وخت زمان سره د کافي بودجې نه تر لاسه کول</w:t>
      </w:r>
      <w:r w:rsidRPr="00FE4ECA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5FB4EB52" w14:textId="77777777" w:rsidR="004344F0" w:rsidRPr="00FE4ECA" w:rsidRDefault="004344F0" w:rsidP="00362214">
      <w:pPr>
        <w:numPr>
          <w:ilvl w:val="0"/>
          <w:numId w:val="56"/>
        </w:numPr>
        <w:bidi/>
        <w:spacing w:line="276" w:lineRule="auto"/>
        <w:contextualSpacing/>
        <w:rPr>
          <w:rFonts w:ascii="Bahij Zar" w:hAnsi="Bahij Zar" w:cs="Bahij Zar"/>
          <w:sz w:val="28"/>
          <w:szCs w:val="28"/>
          <w:lang w:bidi="ps-AF"/>
        </w:rPr>
      </w:pP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>د مالي استقلالیت نه درلودل</w:t>
      </w:r>
      <w:r w:rsidRPr="00FE4ECA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3AB49117" w14:textId="6042E9ED" w:rsidR="004344F0" w:rsidRPr="00FE4ECA" w:rsidRDefault="004344F0" w:rsidP="00362214">
      <w:pPr>
        <w:numPr>
          <w:ilvl w:val="0"/>
          <w:numId w:val="56"/>
        </w:numPr>
        <w:bidi/>
        <w:spacing w:line="276" w:lineRule="auto"/>
        <w:contextualSpacing/>
        <w:rPr>
          <w:rFonts w:ascii="Bahij Zar" w:hAnsi="Bahij Zar" w:cs="Bahij Zar"/>
          <w:sz w:val="28"/>
          <w:szCs w:val="28"/>
          <w:lang w:bidi="ps-AF"/>
        </w:rPr>
      </w:pP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د غیر مسؤلو کسانو لخوا په علمي او اداري چارو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لاسوهنه</w:t>
      </w:r>
    </w:p>
    <w:p w14:paraId="7034CF2E" w14:textId="174DCCD1" w:rsidR="004344F0" w:rsidRPr="00FE4ECA" w:rsidRDefault="002B42DB" w:rsidP="004344F0">
      <w:pPr>
        <w:bidi/>
        <w:spacing w:line="276" w:lineRule="auto"/>
        <w:rPr>
          <w:rFonts w:ascii="Bahij Zar" w:hAnsi="Bahij Zar" w:cs="Bahij Zar"/>
          <w:sz w:val="28"/>
          <w:szCs w:val="28"/>
          <w:rtl/>
          <w:lang w:bidi="ps-AF"/>
        </w:rPr>
      </w:pPr>
      <w:r>
        <w:rPr>
          <w:rFonts w:ascii="Bahij Zar" w:hAnsi="Bahij Zar" w:cs="Times New Roman" w:hint="cs"/>
          <w:sz w:val="28"/>
          <w:szCs w:val="28"/>
          <w:rtl/>
          <w:lang w:bidi="prs-AF"/>
        </w:rPr>
        <w:lastRenderedPageBreak/>
        <w:t>مؤ</w:t>
      </w:r>
      <w:r w:rsidR="004344F0" w:rsidRPr="00FE4ECA">
        <w:rPr>
          <w:rFonts w:ascii="Bahij Zar" w:hAnsi="Bahij Zar" w:cs="Times New Roman"/>
          <w:sz w:val="28"/>
          <w:szCs w:val="28"/>
          <w:rtl/>
          <w:lang w:bidi="ps-AF"/>
        </w:rPr>
        <w:t>خو ته د رسیدو او د احتمالي یاد شوو خطرونو د مدیریت له پاره، وردګ د لوړو زده کړو موسسه په لاندې اقداماتو لاس پورې کوي</w:t>
      </w:r>
      <w:r w:rsidR="004344F0" w:rsidRPr="00FE4ECA">
        <w:rPr>
          <w:rFonts w:ascii="Bahij Zar" w:hAnsi="Bahij Zar" w:cs="Bahij Zar"/>
          <w:sz w:val="28"/>
          <w:szCs w:val="28"/>
          <w:rtl/>
          <w:lang w:bidi="ps-AF"/>
        </w:rPr>
        <w:t>:</w:t>
      </w:r>
    </w:p>
    <w:p w14:paraId="34FD07E1" w14:textId="77777777" w:rsidR="004344F0" w:rsidRPr="00FE4ECA" w:rsidRDefault="004344F0" w:rsidP="00362214">
      <w:pPr>
        <w:numPr>
          <w:ilvl w:val="0"/>
          <w:numId w:val="57"/>
        </w:numPr>
        <w:bidi/>
        <w:spacing w:line="276" w:lineRule="auto"/>
        <w:contextualSpacing/>
        <w:rPr>
          <w:rFonts w:ascii="Bahij Zar" w:hAnsi="Bahij Zar" w:cs="Bahij Zar"/>
          <w:sz w:val="28"/>
          <w:szCs w:val="28"/>
          <w:lang w:bidi="ps-AF"/>
        </w:rPr>
      </w:pP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>د مالي سستم له لارې کلني بودجوي پلان ته پاملرنه</w:t>
      </w:r>
    </w:p>
    <w:p w14:paraId="6A24196E" w14:textId="77777777" w:rsidR="004344F0" w:rsidRPr="00FE4ECA" w:rsidRDefault="004344F0" w:rsidP="00362214">
      <w:pPr>
        <w:numPr>
          <w:ilvl w:val="0"/>
          <w:numId w:val="57"/>
        </w:numPr>
        <w:bidi/>
        <w:spacing w:line="276" w:lineRule="auto"/>
        <w:contextualSpacing/>
        <w:rPr>
          <w:rFonts w:ascii="Bahij Zar" w:hAnsi="Bahij Zar" w:cs="Bahij Zar"/>
          <w:sz w:val="28"/>
          <w:szCs w:val="28"/>
          <w:lang w:bidi="ps-AF"/>
        </w:rPr>
      </w:pP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>د مالي استقلالیت پلان طرحه کول</w:t>
      </w:r>
    </w:p>
    <w:p w14:paraId="05F070DF" w14:textId="138B78AF" w:rsidR="004344F0" w:rsidRPr="00FE4ECA" w:rsidRDefault="004344F0" w:rsidP="00362214">
      <w:pPr>
        <w:numPr>
          <w:ilvl w:val="0"/>
          <w:numId w:val="57"/>
        </w:numPr>
        <w:bidi/>
        <w:spacing w:line="276" w:lineRule="auto"/>
        <w:contextualSpacing/>
        <w:rPr>
          <w:rFonts w:ascii="Bahij Zar" w:hAnsi="Bahij Zar" w:cs="Bahij Zar"/>
          <w:sz w:val="28"/>
          <w:szCs w:val="28"/>
          <w:lang w:bidi="ps-AF"/>
        </w:rPr>
      </w:pP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>له سیاسي ګټې اخیست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مخنیوی</w:t>
      </w:r>
      <w:r w:rsidRPr="00FE4ECA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7426E1AB" w14:textId="14ACA6B9" w:rsidR="004344F0" w:rsidRPr="00FE4ECA" w:rsidRDefault="004344F0" w:rsidP="00362214">
      <w:pPr>
        <w:numPr>
          <w:ilvl w:val="0"/>
          <w:numId w:val="57"/>
        </w:numPr>
        <w:bidi/>
        <w:spacing w:line="276" w:lineRule="auto"/>
        <w:contextualSpacing/>
        <w:rPr>
          <w:rFonts w:ascii="Bahij Zar" w:hAnsi="Bahij Zar" w:cs="Bahij Zar"/>
          <w:sz w:val="28"/>
          <w:szCs w:val="28"/>
          <w:lang w:bidi="ps-AF"/>
        </w:rPr>
      </w:pP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له هغه ټولیدنو او فعالیتون مخنیوی کوم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چې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وردګ د لوړو زده کړو موسسې له ارزښتونو سره په ټکر 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کې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دي</w:t>
      </w:r>
      <w:r w:rsidRPr="00FE4ECA">
        <w:rPr>
          <w:rFonts w:ascii="Bahij Zar" w:hAnsi="Bahij Zar" w:cs="Bahij Zar"/>
          <w:sz w:val="28"/>
          <w:szCs w:val="28"/>
          <w:rtl/>
          <w:lang w:bidi="ps-AF"/>
        </w:rPr>
        <w:t>.</w:t>
      </w:r>
    </w:p>
    <w:p w14:paraId="12AC41FA" w14:textId="166901AF" w:rsidR="004344F0" w:rsidRPr="00FE4ECA" w:rsidRDefault="004344F0" w:rsidP="00362214">
      <w:pPr>
        <w:numPr>
          <w:ilvl w:val="0"/>
          <w:numId w:val="57"/>
        </w:numPr>
        <w:bidi/>
        <w:spacing w:line="276" w:lineRule="auto"/>
        <w:contextualSpacing/>
        <w:rPr>
          <w:rFonts w:ascii="Bahij Zar" w:hAnsi="Bahij Zar" w:cs="Bahij Zar"/>
          <w:sz w:val="28"/>
          <w:szCs w:val="28"/>
          <w:lang w:bidi="ps-AF"/>
        </w:rPr>
      </w:pP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>له تعصباتو او ډلپال</w:t>
      </w:r>
      <w:r w:rsidR="00035DDC">
        <w:rPr>
          <w:rFonts w:ascii="Bahij Zar" w:hAnsi="Bahij Zar" w:cs="Times New Roman"/>
          <w:sz w:val="28"/>
          <w:szCs w:val="28"/>
          <w:rtl/>
          <w:lang w:bidi="ps-AF"/>
        </w:rPr>
        <w:t>نې</w:t>
      </w: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 xml:space="preserve"> څخه مخنیوی</w:t>
      </w:r>
    </w:p>
    <w:p w14:paraId="459DDFB1" w14:textId="2C652163" w:rsidR="004344F0" w:rsidRPr="00FE4ECA" w:rsidRDefault="004344F0" w:rsidP="00362214">
      <w:pPr>
        <w:numPr>
          <w:ilvl w:val="0"/>
          <w:numId w:val="57"/>
        </w:numPr>
        <w:bidi/>
        <w:spacing w:line="276" w:lineRule="auto"/>
        <w:contextualSpacing/>
        <w:rPr>
          <w:rFonts w:ascii="Bahij Zar" w:hAnsi="Bahij Zar" w:cs="Bahij Zar"/>
          <w:sz w:val="28"/>
          <w:szCs w:val="28"/>
          <w:lang w:bidi="ps-AF"/>
        </w:rPr>
      </w:pP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>د امنیتي سیستم تقویت</w:t>
      </w:r>
    </w:p>
    <w:p w14:paraId="549B6024" w14:textId="77777777" w:rsidR="004344F0" w:rsidRPr="00FE4ECA" w:rsidRDefault="004344F0" w:rsidP="004344F0">
      <w:pPr>
        <w:bidi/>
        <w:spacing w:line="276" w:lineRule="auto"/>
        <w:ind w:left="540"/>
        <w:rPr>
          <w:rFonts w:ascii="Bahij Zar" w:hAnsi="Bahij Zar" w:cs="Bahij Zar"/>
          <w:sz w:val="28"/>
          <w:szCs w:val="28"/>
          <w:lang w:bidi="ps-AF"/>
        </w:rPr>
      </w:pPr>
      <w:r w:rsidRPr="00FE4ECA">
        <w:rPr>
          <w:rFonts w:ascii="Bahij Zar" w:hAnsi="Bahij Zar" w:cs="Times New Roman"/>
          <w:sz w:val="28"/>
          <w:szCs w:val="28"/>
          <w:rtl/>
          <w:lang w:bidi="ps-AF"/>
        </w:rPr>
        <w:t>د ستراتیژیک پلان د فعالیتونو د ښه تطبیق په مؤخه لاندي نمونوي د پلان فارمټ ترتیب شوي</w:t>
      </w:r>
    </w:p>
    <w:tbl>
      <w:tblPr>
        <w:tblStyle w:val="TableGrid0"/>
        <w:tblpPr w:leftFromText="180" w:rightFromText="180" w:vertAnchor="text" w:horzAnchor="margin" w:tblpXSpec="center" w:tblpY="124"/>
        <w:bidiVisual/>
        <w:tblW w:w="10620" w:type="dxa"/>
        <w:tblLook w:val="04A0" w:firstRow="1" w:lastRow="0" w:firstColumn="1" w:lastColumn="0" w:noHBand="0" w:noVBand="1"/>
      </w:tblPr>
      <w:tblGrid>
        <w:gridCol w:w="679"/>
        <w:gridCol w:w="1688"/>
        <w:gridCol w:w="1986"/>
        <w:gridCol w:w="1368"/>
        <w:gridCol w:w="801"/>
        <w:gridCol w:w="717"/>
        <w:gridCol w:w="741"/>
        <w:gridCol w:w="1217"/>
        <w:gridCol w:w="1423"/>
      </w:tblGrid>
      <w:tr w:rsidR="004344F0" w:rsidRPr="00FE4ECA" w14:paraId="29CBD36C" w14:textId="77777777" w:rsidTr="004344F0">
        <w:trPr>
          <w:trHeight w:val="463"/>
        </w:trPr>
        <w:tc>
          <w:tcPr>
            <w:tcW w:w="643" w:type="dxa"/>
            <w:vMerge w:val="restart"/>
            <w:vAlign w:val="center"/>
          </w:tcPr>
          <w:p w14:paraId="7E59EF12" w14:textId="77777777" w:rsidR="004344F0" w:rsidRPr="00FE4ECA" w:rsidRDefault="004344F0" w:rsidP="004344F0">
            <w:pPr>
              <w:bidi/>
              <w:spacing w:line="276" w:lineRule="auto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شماره</w:t>
            </w:r>
          </w:p>
        </w:tc>
        <w:tc>
          <w:tcPr>
            <w:tcW w:w="1698" w:type="dxa"/>
            <w:vMerge w:val="restart"/>
            <w:vAlign w:val="center"/>
          </w:tcPr>
          <w:p w14:paraId="5B3591BB" w14:textId="77777777" w:rsidR="004344F0" w:rsidRPr="00FE4ECA" w:rsidRDefault="004344F0" w:rsidP="004344F0">
            <w:pPr>
              <w:bidi/>
              <w:spacing w:line="276" w:lineRule="auto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مؤخه</w:t>
            </w:r>
          </w:p>
        </w:tc>
        <w:tc>
          <w:tcPr>
            <w:tcW w:w="1995" w:type="dxa"/>
            <w:vMerge w:val="restart"/>
            <w:vAlign w:val="center"/>
          </w:tcPr>
          <w:p w14:paraId="31248714" w14:textId="77777777" w:rsidR="004344F0" w:rsidRPr="00FE4ECA" w:rsidRDefault="004344F0" w:rsidP="004344F0">
            <w:pPr>
              <w:bidi/>
              <w:spacing w:line="276" w:lineRule="auto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فعالیتونه</w:t>
            </w:r>
          </w:p>
        </w:tc>
        <w:tc>
          <w:tcPr>
            <w:tcW w:w="1372" w:type="dxa"/>
            <w:vMerge w:val="restart"/>
            <w:vAlign w:val="center"/>
          </w:tcPr>
          <w:p w14:paraId="615EE36E" w14:textId="77777777" w:rsidR="004344F0" w:rsidRPr="00FE4ECA" w:rsidRDefault="004344F0" w:rsidP="004344F0">
            <w:pPr>
              <w:bidi/>
              <w:spacing w:line="276" w:lineRule="auto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اجرأ کوونکی</w:t>
            </w:r>
          </w:p>
        </w:tc>
        <w:tc>
          <w:tcPr>
            <w:tcW w:w="2263" w:type="dxa"/>
            <w:gridSpan w:val="3"/>
            <w:vAlign w:val="center"/>
          </w:tcPr>
          <w:p w14:paraId="1047D2A6" w14:textId="77777777" w:rsidR="004344F0" w:rsidRPr="00FE4ECA" w:rsidRDefault="004344F0" w:rsidP="004344F0">
            <w:pPr>
              <w:bidi/>
              <w:spacing w:line="276" w:lineRule="auto"/>
              <w:jc w:val="center"/>
              <w:rPr>
                <w:rFonts w:ascii="Bahij Zar" w:hAnsi="Bahij Zar" w:cs="Bahij Zar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rtl/>
                <w:lang w:bidi="ps-AF"/>
              </w:rPr>
              <w:t>د اجرا وخت</w:t>
            </w:r>
          </w:p>
        </w:tc>
        <w:tc>
          <w:tcPr>
            <w:tcW w:w="1222" w:type="dxa"/>
            <w:vMerge w:val="restart"/>
            <w:vAlign w:val="center"/>
          </w:tcPr>
          <w:p w14:paraId="2E68DC0F" w14:textId="77777777" w:rsidR="004344F0" w:rsidRPr="00FE4ECA" w:rsidRDefault="004344F0" w:rsidP="004344F0">
            <w:pPr>
              <w:bidi/>
              <w:spacing w:line="276" w:lineRule="auto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د نه اجرأ دلایل</w:t>
            </w:r>
          </w:p>
        </w:tc>
        <w:tc>
          <w:tcPr>
            <w:tcW w:w="1427" w:type="dxa"/>
            <w:vMerge w:val="restart"/>
            <w:vAlign w:val="center"/>
          </w:tcPr>
          <w:p w14:paraId="07CEF64E" w14:textId="77777777" w:rsidR="004344F0" w:rsidRPr="00FE4ECA" w:rsidRDefault="004344F0" w:rsidP="004344F0">
            <w:pPr>
              <w:bidi/>
              <w:spacing w:line="276" w:lineRule="auto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4"/>
                <w:szCs w:val="24"/>
                <w:rtl/>
                <w:lang w:bidi="ps-AF"/>
              </w:rPr>
              <w:t>اصلاحی اقدامات</w:t>
            </w:r>
          </w:p>
        </w:tc>
      </w:tr>
      <w:tr w:rsidR="004344F0" w:rsidRPr="00FE4ECA" w14:paraId="32275C7C" w14:textId="77777777" w:rsidTr="004344F0">
        <w:trPr>
          <w:trHeight w:val="351"/>
        </w:trPr>
        <w:tc>
          <w:tcPr>
            <w:tcW w:w="643" w:type="dxa"/>
            <w:vMerge/>
            <w:vAlign w:val="center"/>
          </w:tcPr>
          <w:p w14:paraId="0B7A9BD9" w14:textId="77777777" w:rsidR="004344F0" w:rsidRPr="00FE4ECA" w:rsidRDefault="004344F0" w:rsidP="004344F0">
            <w:pPr>
              <w:bidi/>
              <w:spacing w:line="276" w:lineRule="auto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</w:p>
        </w:tc>
        <w:tc>
          <w:tcPr>
            <w:tcW w:w="1698" w:type="dxa"/>
            <w:vMerge/>
            <w:vAlign w:val="center"/>
          </w:tcPr>
          <w:p w14:paraId="79B97D7D" w14:textId="77777777" w:rsidR="004344F0" w:rsidRPr="00FE4ECA" w:rsidRDefault="004344F0" w:rsidP="004344F0">
            <w:pPr>
              <w:bidi/>
              <w:spacing w:line="276" w:lineRule="auto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</w:p>
        </w:tc>
        <w:tc>
          <w:tcPr>
            <w:tcW w:w="1995" w:type="dxa"/>
            <w:vMerge/>
            <w:vAlign w:val="center"/>
          </w:tcPr>
          <w:p w14:paraId="5C102450" w14:textId="77777777" w:rsidR="004344F0" w:rsidRPr="00FE4ECA" w:rsidRDefault="004344F0" w:rsidP="004344F0">
            <w:pPr>
              <w:bidi/>
              <w:spacing w:line="276" w:lineRule="auto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</w:p>
        </w:tc>
        <w:tc>
          <w:tcPr>
            <w:tcW w:w="1372" w:type="dxa"/>
            <w:vMerge/>
            <w:vAlign w:val="center"/>
          </w:tcPr>
          <w:p w14:paraId="724DED4C" w14:textId="77777777" w:rsidR="004344F0" w:rsidRPr="00FE4ECA" w:rsidRDefault="004344F0" w:rsidP="004344F0">
            <w:pPr>
              <w:bidi/>
              <w:spacing w:line="276" w:lineRule="auto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</w:p>
        </w:tc>
        <w:tc>
          <w:tcPr>
            <w:tcW w:w="803" w:type="dxa"/>
            <w:vAlign w:val="center"/>
          </w:tcPr>
          <w:p w14:paraId="32956D74" w14:textId="77777777" w:rsidR="004344F0" w:rsidRPr="00FE4ECA" w:rsidRDefault="004344F0" w:rsidP="004344F0">
            <w:pPr>
              <w:bidi/>
              <w:spacing w:line="276" w:lineRule="auto"/>
              <w:jc w:val="center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اوله ربعه</w:t>
            </w:r>
          </w:p>
        </w:tc>
        <w:tc>
          <w:tcPr>
            <w:tcW w:w="718" w:type="dxa"/>
            <w:vAlign w:val="center"/>
          </w:tcPr>
          <w:p w14:paraId="2994C3E6" w14:textId="77777777" w:rsidR="004344F0" w:rsidRPr="00FE4ECA" w:rsidRDefault="004344F0" w:rsidP="004344F0">
            <w:pPr>
              <w:bidi/>
              <w:spacing w:line="276" w:lineRule="auto"/>
              <w:jc w:val="center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دوهمه ربعه</w:t>
            </w:r>
          </w:p>
        </w:tc>
        <w:tc>
          <w:tcPr>
            <w:tcW w:w="742" w:type="dxa"/>
            <w:vAlign w:val="center"/>
          </w:tcPr>
          <w:p w14:paraId="4B2C1057" w14:textId="77777777" w:rsidR="004344F0" w:rsidRPr="00FE4ECA" w:rsidRDefault="004344F0" w:rsidP="004344F0">
            <w:pPr>
              <w:bidi/>
              <w:spacing w:line="276" w:lineRule="auto"/>
              <w:jc w:val="center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دریمه ربعه</w:t>
            </w:r>
          </w:p>
        </w:tc>
        <w:tc>
          <w:tcPr>
            <w:tcW w:w="1222" w:type="dxa"/>
            <w:vMerge/>
            <w:vAlign w:val="center"/>
          </w:tcPr>
          <w:p w14:paraId="747BC5E0" w14:textId="77777777" w:rsidR="004344F0" w:rsidRPr="00FE4ECA" w:rsidRDefault="004344F0" w:rsidP="004344F0">
            <w:pPr>
              <w:bidi/>
              <w:spacing w:line="276" w:lineRule="auto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</w:p>
        </w:tc>
        <w:tc>
          <w:tcPr>
            <w:tcW w:w="1427" w:type="dxa"/>
            <w:vMerge/>
            <w:vAlign w:val="center"/>
          </w:tcPr>
          <w:p w14:paraId="4B630E45" w14:textId="77777777" w:rsidR="004344F0" w:rsidRPr="00FE4ECA" w:rsidRDefault="004344F0" w:rsidP="004344F0">
            <w:pPr>
              <w:bidi/>
              <w:spacing w:line="276" w:lineRule="auto"/>
              <w:jc w:val="center"/>
              <w:rPr>
                <w:rFonts w:ascii="Bahij Zar" w:hAnsi="Bahij Zar" w:cs="Bahij Zar"/>
                <w:sz w:val="24"/>
                <w:szCs w:val="24"/>
                <w:rtl/>
                <w:lang w:bidi="ps-AF"/>
              </w:rPr>
            </w:pPr>
          </w:p>
        </w:tc>
      </w:tr>
      <w:tr w:rsidR="004344F0" w:rsidRPr="00FE4ECA" w14:paraId="4291B9C3" w14:textId="77777777" w:rsidTr="004344F0">
        <w:tc>
          <w:tcPr>
            <w:tcW w:w="643" w:type="dxa"/>
            <w:vAlign w:val="center"/>
          </w:tcPr>
          <w:p w14:paraId="2B13DEB5" w14:textId="77777777" w:rsidR="004344F0" w:rsidRPr="00FE4ECA" w:rsidRDefault="004344F0" w:rsidP="004344F0">
            <w:pPr>
              <w:bidi/>
              <w:spacing w:line="276" w:lineRule="auto"/>
              <w:jc w:val="center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۱</w:t>
            </w:r>
          </w:p>
        </w:tc>
        <w:tc>
          <w:tcPr>
            <w:tcW w:w="1698" w:type="dxa"/>
          </w:tcPr>
          <w:p w14:paraId="3453A18B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1995" w:type="dxa"/>
          </w:tcPr>
          <w:p w14:paraId="07691888" w14:textId="77777777" w:rsidR="004344F0" w:rsidRPr="00FE4ECA" w:rsidRDefault="004344F0" w:rsidP="004344F0">
            <w:pPr>
              <w:bidi/>
              <w:spacing w:line="276" w:lineRule="auto"/>
              <w:jc w:val="right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1372" w:type="dxa"/>
          </w:tcPr>
          <w:p w14:paraId="65DED45F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803" w:type="dxa"/>
          </w:tcPr>
          <w:p w14:paraId="30863ED8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718" w:type="dxa"/>
          </w:tcPr>
          <w:p w14:paraId="2925A163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742" w:type="dxa"/>
          </w:tcPr>
          <w:p w14:paraId="23AD204B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1222" w:type="dxa"/>
          </w:tcPr>
          <w:p w14:paraId="43BCA21B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1427" w:type="dxa"/>
          </w:tcPr>
          <w:p w14:paraId="36A3BCE0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</w:tr>
      <w:tr w:rsidR="004344F0" w:rsidRPr="00FE4ECA" w14:paraId="33B4E681" w14:textId="77777777" w:rsidTr="004344F0">
        <w:tc>
          <w:tcPr>
            <w:tcW w:w="643" w:type="dxa"/>
            <w:vAlign w:val="center"/>
          </w:tcPr>
          <w:p w14:paraId="6B904641" w14:textId="77777777" w:rsidR="004344F0" w:rsidRPr="00FE4ECA" w:rsidRDefault="004344F0" w:rsidP="004344F0">
            <w:pPr>
              <w:bidi/>
              <w:spacing w:line="276" w:lineRule="auto"/>
              <w:jc w:val="center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۲</w:t>
            </w:r>
          </w:p>
        </w:tc>
        <w:tc>
          <w:tcPr>
            <w:tcW w:w="1698" w:type="dxa"/>
          </w:tcPr>
          <w:p w14:paraId="18E41258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1995" w:type="dxa"/>
          </w:tcPr>
          <w:p w14:paraId="00A06EA6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1372" w:type="dxa"/>
          </w:tcPr>
          <w:p w14:paraId="25C17E05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803" w:type="dxa"/>
          </w:tcPr>
          <w:p w14:paraId="0B0C43A3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718" w:type="dxa"/>
          </w:tcPr>
          <w:p w14:paraId="708B7D92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742" w:type="dxa"/>
          </w:tcPr>
          <w:p w14:paraId="325D38D2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1222" w:type="dxa"/>
          </w:tcPr>
          <w:p w14:paraId="3D59AC60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1427" w:type="dxa"/>
          </w:tcPr>
          <w:p w14:paraId="3436C1C8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</w:tr>
      <w:tr w:rsidR="004344F0" w:rsidRPr="00FE4ECA" w14:paraId="6067A078" w14:textId="77777777" w:rsidTr="004344F0">
        <w:tc>
          <w:tcPr>
            <w:tcW w:w="643" w:type="dxa"/>
            <w:vAlign w:val="center"/>
          </w:tcPr>
          <w:p w14:paraId="3DFBBC54" w14:textId="77777777" w:rsidR="004344F0" w:rsidRPr="00FE4ECA" w:rsidRDefault="004344F0" w:rsidP="004344F0">
            <w:pPr>
              <w:bidi/>
              <w:spacing w:line="276" w:lineRule="auto"/>
              <w:jc w:val="center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۳</w:t>
            </w:r>
          </w:p>
        </w:tc>
        <w:tc>
          <w:tcPr>
            <w:tcW w:w="1698" w:type="dxa"/>
          </w:tcPr>
          <w:p w14:paraId="7D74B7B5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1995" w:type="dxa"/>
          </w:tcPr>
          <w:p w14:paraId="01B888C1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1372" w:type="dxa"/>
          </w:tcPr>
          <w:p w14:paraId="1F62FA1B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803" w:type="dxa"/>
          </w:tcPr>
          <w:p w14:paraId="332194CF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718" w:type="dxa"/>
          </w:tcPr>
          <w:p w14:paraId="2A56A01E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742" w:type="dxa"/>
          </w:tcPr>
          <w:p w14:paraId="58496D59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1222" w:type="dxa"/>
          </w:tcPr>
          <w:p w14:paraId="13F4CFFE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1427" w:type="dxa"/>
          </w:tcPr>
          <w:p w14:paraId="31DC02E4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</w:tr>
      <w:tr w:rsidR="004344F0" w:rsidRPr="00FE4ECA" w14:paraId="37C221EB" w14:textId="77777777" w:rsidTr="004344F0">
        <w:tc>
          <w:tcPr>
            <w:tcW w:w="643" w:type="dxa"/>
            <w:vAlign w:val="center"/>
          </w:tcPr>
          <w:p w14:paraId="02840BEA" w14:textId="77777777" w:rsidR="004344F0" w:rsidRPr="00FE4ECA" w:rsidRDefault="004344F0" w:rsidP="004344F0">
            <w:pPr>
              <w:bidi/>
              <w:spacing w:line="276" w:lineRule="auto"/>
              <w:jc w:val="center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8"/>
                <w:szCs w:val="28"/>
                <w:rtl/>
                <w:lang w:bidi="ps-AF"/>
              </w:rPr>
              <w:t>۴</w:t>
            </w:r>
          </w:p>
        </w:tc>
        <w:tc>
          <w:tcPr>
            <w:tcW w:w="1698" w:type="dxa"/>
          </w:tcPr>
          <w:p w14:paraId="1EC9CE33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1995" w:type="dxa"/>
          </w:tcPr>
          <w:p w14:paraId="3EF84B3A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1372" w:type="dxa"/>
          </w:tcPr>
          <w:p w14:paraId="566AD29A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803" w:type="dxa"/>
          </w:tcPr>
          <w:p w14:paraId="5B1E3250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718" w:type="dxa"/>
          </w:tcPr>
          <w:p w14:paraId="307D1522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742" w:type="dxa"/>
          </w:tcPr>
          <w:p w14:paraId="49A08CAC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1222" w:type="dxa"/>
          </w:tcPr>
          <w:p w14:paraId="2F417BBA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  <w:tc>
          <w:tcPr>
            <w:tcW w:w="1427" w:type="dxa"/>
          </w:tcPr>
          <w:p w14:paraId="7E344EDB" w14:textId="77777777" w:rsidR="004344F0" w:rsidRPr="00FE4ECA" w:rsidRDefault="004344F0" w:rsidP="004344F0">
            <w:pPr>
              <w:bidi/>
              <w:spacing w:line="276" w:lineRule="auto"/>
              <w:rPr>
                <w:rFonts w:ascii="Bahij Zar" w:hAnsi="Bahij Zar" w:cs="Bahij Zar"/>
                <w:sz w:val="28"/>
                <w:szCs w:val="28"/>
                <w:rtl/>
                <w:lang w:bidi="ps-AF"/>
              </w:rPr>
            </w:pPr>
          </w:p>
        </w:tc>
      </w:tr>
    </w:tbl>
    <w:p w14:paraId="13D1DE47" w14:textId="77777777" w:rsidR="004344F0" w:rsidRDefault="004344F0" w:rsidP="000745C2">
      <w:pPr>
        <w:bidi/>
        <w:spacing w:line="276" w:lineRule="auto"/>
        <w:rPr>
          <w:rFonts w:ascii="Pashto Nazo" w:hAnsi="Pashto Nazo" w:cs="Pashto Nazo"/>
          <w:sz w:val="28"/>
          <w:szCs w:val="28"/>
          <w:lang w:bidi="ps-AF"/>
        </w:rPr>
      </w:pPr>
    </w:p>
    <w:p w14:paraId="72C2DCE3" w14:textId="77777777" w:rsidR="004344F0" w:rsidRDefault="004344F0" w:rsidP="004344F0">
      <w:pPr>
        <w:bidi/>
        <w:spacing w:line="276" w:lineRule="auto"/>
        <w:ind w:left="540"/>
        <w:rPr>
          <w:rFonts w:ascii="Pashto Nazo" w:hAnsi="Pashto Nazo" w:cs="Pashto Nazo"/>
          <w:sz w:val="28"/>
          <w:szCs w:val="28"/>
          <w:lang w:bidi="ps-AF"/>
        </w:rPr>
      </w:pPr>
    </w:p>
    <w:p w14:paraId="7AB2A867" w14:textId="77777777" w:rsidR="00E445DA" w:rsidRDefault="00E445DA" w:rsidP="00E445DA">
      <w:pPr>
        <w:bidi/>
        <w:spacing w:line="276" w:lineRule="auto"/>
        <w:ind w:left="540"/>
        <w:rPr>
          <w:rFonts w:ascii="Pashto Nazo" w:hAnsi="Pashto Nazo" w:cs="Pashto Nazo"/>
          <w:sz w:val="28"/>
          <w:szCs w:val="28"/>
          <w:lang w:bidi="ps-AF"/>
        </w:rPr>
      </w:pPr>
    </w:p>
    <w:p w14:paraId="340A4BE5" w14:textId="77777777" w:rsidR="00E445DA" w:rsidRDefault="00E445DA" w:rsidP="00E445DA">
      <w:pPr>
        <w:bidi/>
        <w:spacing w:line="276" w:lineRule="auto"/>
        <w:ind w:left="540"/>
        <w:rPr>
          <w:rFonts w:ascii="Pashto Nazo" w:hAnsi="Pashto Nazo" w:cs="Pashto Nazo"/>
          <w:sz w:val="28"/>
          <w:szCs w:val="28"/>
          <w:lang w:bidi="ps-AF"/>
        </w:rPr>
      </w:pPr>
    </w:p>
    <w:p w14:paraId="652650AA" w14:textId="77777777" w:rsidR="00E445DA" w:rsidRDefault="00E445DA" w:rsidP="00E445DA">
      <w:pPr>
        <w:bidi/>
        <w:spacing w:line="276" w:lineRule="auto"/>
        <w:ind w:left="540"/>
        <w:rPr>
          <w:rFonts w:ascii="Pashto Nazo" w:hAnsi="Pashto Nazo" w:cs="Pashto Nazo"/>
          <w:sz w:val="28"/>
          <w:szCs w:val="28"/>
          <w:lang w:bidi="ps-AF"/>
        </w:rPr>
      </w:pPr>
    </w:p>
    <w:p w14:paraId="22C07873" w14:textId="77777777" w:rsidR="00E445DA" w:rsidRDefault="00E445DA" w:rsidP="00E445DA">
      <w:pPr>
        <w:bidi/>
        <w:spacing w:line="276" w:lineRule="auto"/>
        <w:ind w:left="540"/>
        <w:rPr>
          <w:rFonts w:ascii="Pashto Nazo" w:hAnsi="Pashto Nazo" w:cs="Pashto Nazo"/>
          <w:sz w:val="28"/>
          <w:szCs w:val="28"/>
          <w:lang w:bidi="ps-AF"/>
        </w:rPr>
      </w:pPr>
    </w:p>
    <w:p w14:paraId="4CD99BB5" w14:textId="77777777" w:rsidR="00E445DA" w:rsidRDefault="00E445DA" w:rsidP="00E445DA">
      <w:pPr>
        <w:bidi/>
        <w:spacing w:line="276" w:lineRule="auto"/>
        <w:ind w:left="540"/>
        <w:rPr>
          <w:rFonts w:ascii="Pashto Nazo" w:hAnsi="Pashto Nazo" w:cs="Pashto Nazo"/>
          <w:sz w:val="28"/>
          <w:szCs w:val="28"/>
          <w:lang w:bidi="ps-AF"/>
        </w:rPr>
      </w:pPr>
    </w:p>
    <w:p w14:paraId="533756FA" w14:textId="77777777" w:rsidR="00E445DA" w:rsidRDefault="00E445DA" w:rsidP="00E445DA">
      <w:pPr>
        <w:bidi/>
        <w:spacing w:line="276" w:lineRule="auto"/>
        <w:ind w:left="540"/>
        <w:rPr>
          <w:rFonts w:ascii="Pashto Nazo" w:hAnsi="Pashto Nazo" w:cs="Pashto Nazo"/>
          <w:sz w:val="28"/>
          <w:szCs w:val="28"/>
          <w:lang w:bidi="ps-AF"/>
        </w:rPr>
      </w:pPr>
    </w:p>
    <w:p w14:paraId="0D10A810" w14:textId="77777777" w:rsidR="00E445DA" w:rsidRDefault="00E445DA" w:rsidP="00E445DA">
      <w:pPr>
        <w:bidi/>
        <w:spacing w:line="276" w:lineRule="auto"/>
        <w:ind w:left="540"/>
        <w:rPr>
          <w:rFonts w:ascii="Pashto Nazo" w:hAnsi="Pashto Nazo" w:cs="Pashto Nazo"/>
          <w:sz w:val="28"/>
          <w:szCs w:val="28"/>
          <w:lang w:bidi="ps-AF"/>
        </w:rPr>
      </w:pPr>
    </w:p>
    <w:p w14:paraId="1577BB34" w14:textId="77777777" w:rsidR="00E445DA" w:rsidRDefault="00E445DA" w:rsidP="00E445DA">
      <w:pPr>
        <w:bidi/>
        <w:spacing w:line="276" w:lineRule="auto"/>
        <w:ind w:left="540"/>
        <w:rPr>
          <w:rFonts w:ascii="Pashto Nazo" w:hAnsi="Pashto Nazo" w:cs="Pashto Nazo"/>
          <w:sz w:val="28"/>
          <w:szCs w:val="28"/>
          <w:lang w:bidi="ps-AF"/>
        </w:rPr>
      </w:pPr>
    </w:p>
    <w:p w14:paraId="2D557FF3" w14:textId="77777777" w:rsidR="00E445DA" w:rsidRDefault="00E445DA" w:rsidP="00E445DA">
      <w:pPr>
        <w:bidi/>
        <w:spacing w:line="276" w:lineRule="auto"/>
        <w:ind w:left="540"/>
        <w:rPr>
          <w:rFonts w:ascii="Pashto Nazo" w:hAnsi="Pashto Nazo" w:cs="Pashto Nazo"/>
          <w:sz w:val="28"/>
          <w:szCs w:val="28"/>
          <w:lang w:bidi="ps-AF"/>
        </w:rPr>
      </w:pPr>
    </w:p>
    <w:p w14:paraId="441A60BF" w14:textId="77777777" w:rsidR="00E445DA" w:rsidRDefault="00E445DA" w:rsidP="00E445DA">
      <w:pPr>
        <w:bidi/>
        <w:spacing w:line="276" w:lineRule="auto"/>
        <w:ind w:left="540"/>
        <w:rPr>
          <w:rFonts w:ascii="Pashto Nazo" w:hAnsi="Pashto Nazo" w:cs="Pashto Nazo"/>
          <w:sz w:val="28"/>
          <w:szCs w:val="28"/>
          <w:lang w:bidi="ps-AF"/>
        </w:rPr>
      </w:pPr>
    </w:p>
    <w:p w14:paraId="0A0E6431" w14:textId="6C30BF73" w:rsidR="00E445DA" w:rsidRDefault="00E445DA" w:rsidP="00E445DA">
      <w:pPr>
        <w:bidi/>
        <w:spacing w:line="276" w:lineRule="auto"/>
        <w:ind w:left="540"/>
        <w:rPr>
          <w:rFonts w:ascii="Pashto Nazo" w:hAnsi="Pashto Nazo" w:cs="Pashto Nazo"/>
          <w:sz w:val="28"/>
          <w:szCs w:val="28"/>
          <w:lang w:bidi="ps-AF"/>
        </w:rPr>
      </w:pPr>
    </w:p>
    <w:p w14:paraId="252D89ED" w14:textId="22A6D1CD" w:rsidR="00FE4ECA" w:rsidRDefault="00FE4ECA" w:rsidP="00FE4ECA">
      <w:pPr>
        <w:bidi/>
        <w:spacing w:line="276" w:lineRule="auto"/>
        <w:ind w:left="540"/>
        <w:rPr>
          <w:rFonts w:ascii="Pashto Nazo" w:hAnsi="Pashto Nazo" w:cs="Pashto Nazo"/>
          <w:sz w:val="28"/>
          <w:szCs w:val="28"/>
          <w:lang w:bidi="ps-AF"/>
        </w:rPr>
      </w:pPr>
    </w:p>
    <w:p w14:paraId="74CB7651" w14:textId="149A7F8A" w:rsidR="00FE4ECA" w:rsidRDefault="00FE4ECA" w:rsidP="00FE4ECA">
      <w:pPr>
        <w:bidi/>
        <w:spacing w:line="276" w:lineRule="auto"/>
        <w:ind w:left="540"/>
        <w:rPr>
          <w:rFonts w:ascii="Pashto Nazo" w:hAnsi="Pashto Nazo" w:cs="Pashto Nazo"/>
          <w:sz w:val="28"/>
          <w:szCs w:val="28"/>
          <w:lang w:bidi="ps-AF"/>
        </w:rPr>
      </w:pPr>
    </w:p>
    <w:p w14:paraId="061B8583" w14:textId="5ABCBAD3" w:rsidR="00FE4ECA" w:rsidRDefault="00FE4ECA" w:rsidP="00FE4ECA">
      <w:pPr>
        <w:bidi/>
        <w:spacing w:line="276" w:lineRule="auto"/>
        <w:ind w:left="540"/>
        <w:rPr>
          <w:rFonts w:ascii="Pashto Nazo" w:hAnsi="Pashto Nazo" w:cs="Pashto Nazo"/>
          <w:sz w:val="28"/>
          <w:szCs w:val="28"/>
          <w:lang w:bidi="ps-AF"/>
        </w:rPr>
      </w:pPr>
    </w:p>
    <w:p w14:paraId="155823D2" w14:textId="77777777" w:rsidR="00FE4ECA" w:rsidRPr="00BB2DAC" w:rsidRDefault="00FE4ECA" w:rsidP="00FE4ECA">
      <w:pPr>
        <w:bidi/>
        <w:spacing w:line="276" w:lineRule="auto"/>
        <w:ind w:left="540"/>
        <w:rPr>
          <w:rFonts w:ascii="Pashto Nazo" w:hAnsi="Pashto Nazo" w:cs="Pashto Nazo"/>
          <w:sz w:val="28"/>
          <w:szCs w:val="28"/>
          <w:rtl/>
          <w:lang w:bidi="ps-AF"/>
        </w:rPr>
      </w:pPr>
    </w:p>
    <w:p w14:paraId="435D8FFB" w14:textId="0C924E90" w:rsidR="0097587A" w:rsidRPr="00897E30" w:rsidRDefault="0097587A" w:rsidP="00EC6A65">
      <w:pPr>
        <w:pStyle w:val="Heading1"/>
        <w:spacing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bookmarkStart w:id="84" w:name="_Toc112507290"/>
      <w:r w:rsidRPr="00897E30">
        <w:rPr>
          <w:rFonts w:ascii="Microsoft Uighur" w:hAnsi="Microsoft Uighur" w:cs="Microsoft Uighur"/>
          <w:b/>
          <w:bCs/>
          <w:sz w:val="40"/>
          <w:szCs w:val="40"/>
          <w:rtl/>
        </w:rPr>
        <w:t>څلورم څپرکی</w:t>
      </w:r>
      <w:bookmarkEnd w:id="83"/>
      <w:bookmarkEnd w:id="84"/>
    </w:p>
    <w:p w14:paraId="32C84800" w14:textId="3DB87AFE" w:rsidR="0097587A" w:rsidRPr="00897E30" w:rsidRDefault="0097587A" w:rsidP="00EC6A65">
      <w:pPr>
        <w:pStyle w:val="Heading2"/>
        <w:spacing w:line="240" w:lineRule="auto"/>
        <w:rPr>
          <w:sz w:val="36"/>
          <w:szCs w:val="36"/>
          <w:rtl/>
        </w:rPr>
      </w:pPr>
      <w:bookmarkStart w:id="85" w:name="_Toc106659122"/>
      <w:bookmarkStart w:id="86" w:name="_Toc112507291"/>
      <w:r w:rsidRPr="00897E30">
        <w:rPr>
          <w:rFonts w:hint="cs"/>
          <w:sz w:val="36"/>
          <w:szCs w:val="36"/>
          <w:rtl/>
        </w:rPr>
        <w:t>ضمیمې</w:t>
      </w:r>
      <w:bookmarkEnd w:id="85"/>
      <w:bookmarkEnd w:id="86"/>
      <w:r w:rsidRPr="00897E30">
        <w:rPr>
          <w:rFonts w:hint="cs"/>
          <w:sz w:val="36"/>
          <w:szCs w:val="36"/>
          <w:rtl/>
        </w:rPr>
        <w:t xml:space="preserve"> </w:t>
      </w:r>
    </w:p>
    <w:p w14:paraId="0D3093AE" w14:textId="6CD81D54" w:rsidR="0097587A" w:rsidRDefault="0097587A" w:rsidP="00EC6A65">
      <w:pPr>
        <w:pStyle w:val="Heading3"/>
        <w:spacing w:line="240" w:lineRule="auto"/>
        <w:rPr>
          <w:rFonts w:ascii="Microsoft Uighur" w:hAnsi="Microsoft Uighur" w:cs="Microsoft Uighur"/>
          <w:lang w:bidi="ps-AF"/>
        </w:rPr>
      </w:pPr>
      <w:bookmarkStart w:id="87" w:name="_Toc106659123"/>
      <w:bookmarkStart w:id="88" w:name="_Toc112507292"/>
      <w:r w:rsidRPr="00CB09E4">
        <w:rPr>
          <w:rFonts w:ascii="Microsoft Uighur" w:hAnsi="Microsoft Uighur" w:cs="Microsoft Uighur"/>
          <w:rtl/>
          <w:lang w:bidi="ps-AF"/>
        </w:rPr>
        <w:t>۱شمیره پوښتنپاڼه :</w:t>
      </w:r>
      <w:r w:rsidR="00CB09E4" w:rsidRPr="00CB09E4">
        <w:rPr>
          <w:rFonts w:ascii="Microsoft Uighur" w:hAnsi="Microsoft Uighur" w:cs="Microsoft Uighur"/>
          <w:lang w:bidi="ps-AF"/>
        </w:rPr>
        <w:t xml:space="preserve"> </w:t>
      </w:r>
      <w:r w:rsidR="00CB09E4" w:rsidRPr="00CB09E4">
        <w:rPr>
          <w:rFonts w:ascii="Microsoft Uighur" w:hAnsi="Microsoft Uighur" w:cs="Microsoft Uighur"/>
          <w:rtl/>
          <w:lang w:bidi="ps-AF"/>
        </w:rPr>
        <w:t>داخلي وضعیت تجزیه او تحلیل</w:t>
      </w:r>
      <w:bookmarkEnd w:id="87"/>
      <w:bookmarkEnd w:id="88"/>
    </w:p>
    <w:p w14:paraId="4E1D1D13" w14:textId="3D24A3A1" w:rsidR="0033159C" w:rsidRPr="00FE4ECA" w:rsidRDefault="0033159C" w:rsidP="00EC6A65">
      <w:pPr>
        <w:bidi/>
        <w:spacing w:line="240" w:lineRule="auto"/>
        <w:ind w:left="-754" w:right="-426"/>
        <w:jc w:val="both"/>
        <w:rPr>
          <w:rFonts w:ascii="Bahij Zar" w:hAnsi="Bahij Zar" w:cs="Bahij Zar"/>
          <w:sz w:val="24"/>
          <w:szCs w:val="24"/>
          <w:rtl/>
          <w:lang w:bidi="ps-AF"/>
        </w:rPr>
      </w:pPr>
      <w:r w:rsidRPr="00FE4ECA">
        <w:rPr>
          <w:rFonts w:ascii="Bahij Zar" w:hAnsi="Bahij Zar" w:cs="Times New Roman"/>
          <w:b/>
          <w:bCs/>
          <w:sz w:val="24"/>
          <w:szCs w:val="24"/>
          <w:rtl/>
          <w:lang w:bidi="ps-AF"/>
        </w:rPr>
        <w:t xml:space="preserve">معرفي </w:t>
      </w:r>
      <w:r w:rsidRPr="00FE4ECA">
        <w:rPr>
          <w:rFonts w:ascii="Bahij Zar" w:hAnsi="Bahij Zar" w:cs="Bahij Zar"/>
          <w:b/>
          <w:bCs/>
          <w:sz w:val="24"/>
          <w:szCs w:val="24"/>
          <w:rtl/>
          <w:lang w:bidi="ps-AF"/>
        </w:rPr>
        <w:t xml:space="preserve">: </w:t>
      </w:r>
      <w:r w:rsidRPr="00FE4ECA">
        <w:rPr>
          <w:rFonts w:ascii="Bahij Zar" w:hAnsi="Bahij Zar" w:cs="Times New Roman"/>
          <w:sz w:val="24"/>
          <w:szCs w:val="24"/>
          <w:rtl/>
          <w:lang w:bidi="ps-AF"/>
        </w:rPr>
        <w:t xml:space="preserve">وردګ د لوړو زده کړو موسسه په پام </w:t>
      </w:r>
      <w:r w:rsidR="00035DDC">
        <w:rPr>
          <w:rFonts w:ascii="Bahij Zar" w:hAnsi="Bahij Zar" w:cs="Times New Roman"/>
          <w:sz w:val="24"/>
          <w:szCs w:val="24"/>
          <w:rtl/>
          <w:lang w:bidi="ps-AF"/>
        </w:rPr>
        <w:t>کې</w:t>
      </w:r>
      <w:r w:rsidRPr="00FE4ECA">
        <w:rPr>
          <w:rFonts w:ascii="Bahij Zar" w:hAnsi="Bahij Zar" w:cs="Times New Roman"/>
          <w:sz w:val="24"/>
          <w:szCs w:val="24"/>
          <w:rtl/>
          <w:lang w:bidi="ps-AF"/>
        </w:rPr>
        <w:t xml:space="preserve"> لري، </w:t>
      </w:r>
      <w:r w:rsidR="00035DDC">
        <w:rPr>
          <w:rFonts w:ascii="Bahij Zar" w:hAnsi="Bahij Zar" w:cs="Times New Roman"/>
          <w:sz w:val="24"/>
          <w:szCs w:val="24"/>
          <w:rtl/>
          <w:lang w:bidi="ps-AF"/>
        </w:rPr>
        <w:t>چې</w:t>
      </w:r>
      <w:r w:rsidRPr="00FE4ECA">
        <w:rPr>
          <w:rFonts w:ascii="Bahij Zar" w:hAnsi="Bahij Zar" w:cs="Times New Roman"/>
          <w:sz w:val="24"/>
          <w:szCs w:val="24"/>
          <w:rtl/>
          <w:lang w:bidi="ps-AF"/>
        </w:rPr>
        <w:t xml:space="preserve"> راتلونکو پنځو کلونو له پاره ستراتیژیک پلان ترتیب کړي</w:t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 xml:space="preserve">. </w:t>
      </w:r>
      <w:r w:rsidRPr="00FE4ECA">
        <w:rPr>
          <w:rFonts w:ascii="Bahij Zar" w:hAnsi="Bahij Zar" w:cs="Times New Roman"/>
          <w:sz w:val="24"/>
          <w:szCs w:val="24"/>
          <w:rtl/>
          <w:lang w:bidi="ps-AF"/>
        </w:rPr>
        <w:t xml:space="preserve">په همدې موخه توظیف شوی کاري ټیم هڅه کوي، ستاسو د با ارزښته نظریاتو په پام </w:t>
      </w:r>
      <w:r w:rsidR="00035DDC">
        <w:rPr>
          <w:rFonts w:ascii="Bahij Zar" w:hAnsi="Bahij Zar" w:cs="Times New Roman"/>
          <w:sz w:val="24"/>
          <w:szCs w:val="24"/>
          <w:rtl/>
          <w:lang w:bidi="ps-AF"/>
        </w:rPr>
        <w:t>کې</w:t>
      </w:r>
      <w:r w:rsidRPr="00FE4ECA">
        <w:rPr>
          <w:rFonts w:ascii="Bahij Zar" w:hAnsi="Bahij Zar" w:cs="Times New Roman"/>
          <w:sz w:val="24"/>
          <w:szCs w:val="24"/>
          <w:rtl/>
          <w:lang w:bidi="ps-AF"/>
        </w:rPr>
        <w:t xml:space="preserve"> نیولو سره خپل وضعیت تحلیل کړي</w:t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 xml:space="preserve">. </w:t>
      </w:r>
      <w:r w:rsidRPr="00FE4ECA">
        <w:rPr>
          <w:rFonts w:ascii="Bahij Zar" w:hAnsi="Bahij Zar" w:cs="Times New Roman"/>
          <w:b/>
          <w:bCs/>
          <w:sz w:val="24"/>
          <w:szCs w:val="24"/>
          <w:rtl/>
          <w:lang w:bidi="ps-AF"/>
        </w:rPr>
        <w:t>له همکارۍ مو نړۍ مننه</w:t>
      </w:r>
      <w:r w:rsidRPr="00FE4ECA">
        <w:rPr>
          <w:rFonts w:ascii="Bahij Zar" w:hAnsi="Bahij Zar" w:cs="Bahij Zar"/>
          <w:b/>
          <w:bCs/>
          <w:sz w:val="24"/>
          <w:szCs w:val="24"/>
          <w:rtl/>
          <w:lang w:bidi="ps-AF"/>
        </w:rPr>
        <w:t>!</w:t>
      </w:r>
    </w:p>
    <w:p w14:paraId="626944DE" w14:textId="083012FB" w:rsidR="00EC6A65" w:rsidRPr="00FE4ECA" w:rsidRDefault="0033159C" w:rsidP="00EC6A65">
      <w:pPr>
        <w:bidi/>
        <w:spacing w:line="240" w:lineRule="auto"/>
        <w:ind w:left="-754" w:right="-426"/>
        <w:jc w:val="both"/>
        <w:rPr>
          <w:rFonts w:ascii="Bahij Zar" w:hAnsi="Bahij Zar" w:cs="Bahij Zar"/>
          <w:sz w:val="24"/>
          <w:szCs w:val="24"/>
          <w:lang w:bidi="ps-AF"/>
        </w:rPr>
      </w:pPr>
      <w:r w:rsidRPr="00FE4ECA">
        <w:rPr>
          <w:rFonts w:ascii="Bahij Zar" w:hAnsi="Bahij Zar" w:cs="Times New Roman"/>
          <w:sz w:val="24"/>
          <w:szCs w:val="24"/>
          <w:rtl/>
          <w:lang w:bidi="ps-AF"/>
        </w:rPr>
        <w:t xml:space="preserve">د لاندې جدول ۳ کالم ضریب </w:t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>(</w:t>
      </w:r>
      <w:r w:rsidR="00035DDC">
        <w:rPr>
          <w:rFonts w:ascii="Bahij Zar" w:hAnsi="Bahij Zar" w:cs="Times New Roman"/>
          <w:sz w:val="24"/>
          <w:szCs w:val="24"/>
          <w:rtl/>
          <w:lang w:bidi="ps-AF"/>
        </w:rPr>
        <w:t>چې</w:t>
      </w:r>
      <w:r w:rsidRPr="00FE4ECA">
        <w:rPr>
          <w:rFonts w:ascii="Bahij Zar" w:hAnsi="Bahij Zar" w:cs="Times New Roman"/>
          <w:sz w:val="24"/>
          <w:szCs w:val="24"/>
          <w:rtl/>
          <w:lang w:bidi="ps-AF"/>
        </w:rPr>
        <w:t xml:space="preserve"> د ټولو عواملو د ضرایبو مجموعه تر ۱۰۰ زیاته نشي</w:t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>)</w:t>
      </w:r>
      <w:r w:rsidRPr="00FE4ECA">
        <w:rPr>
          <w:rFonts w:ascii="Bahij Zar" w:hAnsi="Bahij Zar" w:cs="Times New Roman"/>
          <w:sz w:val="24"/>
          <w:szCs w:val="24"/>
          <w:rtl/>
          <w:lang w:bidi="ps-AF"/>
        </w:rPr>
        <w:t xml:space="preserve">، ۴ کالم امتیازونو </w:t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>(</w:t>
      </w:r>
      <w:r w:rsidR="00035DDC">
        <w:rPr>
          <w:rFonts w:ascii="Bahij Zar" w:hAnsi="Bahij Zar" w:cs="Times New Roman"/>
          <w:sz w:val="24"/>
          <w:szCs w:val="24"/>
          <w:rtl/>
          <w:lang w:bidi="ps-AF"/>
        </w:rPr>
        <w:t>چې</w:t>
      </w:r>
      <w:r w:rsidRPr="00FE4ECA">
        <w:rPr>
          <w:rFonts w:ascii="Bahij Zar" w:hAnsi="Bahij Zar" w:cs="Times New Roman"/>
          <w:sz w:val="24"/>
          <w:szCs w:val="24"/>
          <w:rtl/>
          <w:lang w:bidi="ps-AF"/>
        </w:rPr>
        <w:t xml:space="preserve"> هر قوت ته  ۳ یا هم ۴</w:t>
      </w:r>
    </w:p>
    <w:p w14:paraId="4DF139A5" w14:textId="7B83D2B5" w:rsidR="0033159C" w:rsidRPr="00FE4ECA" w:rsidRDefault="0033159C" w:rsidP="00EC6A65">
      <w:pPr>
        <w:bidi/>
        <w:spacing w:line="240" w:lineRule="auto"/>
        <w:ind w:left="-754" w:right="-426"/>
        <w:jc w:val="both"/>
        <w:rPr>
          <w:rFonts w:ascii="Bahij Zar" w:hAnsi="Bahij Zar" w:cs="Bahij Zar"/>
          <w:sz w:val="24"/>
          <w:szCs w:val="24"/>
          <w:rtl/>
          <w:lang w:bidi="ps-AF"/>
        </w:rPr>
      </w:pPr>
      <w:r w:rsidRPr="00FE4ECA">
        <w:rPr>
          <w:rFonts w:ascii="Bahij Zar" w:hAnsi="Bahij Zar" w:cs="Times New Roman"/>
          <w:sz w:val="24"/>
          <w:szCs w:val="24"/>
          <w:rtl/>
          <w:lang w:bidi="ps-AF"/>
        </w:rPr>
        <w:t xml:space="preserve"> او هر ضعف ته ۱ یا هم ۲ امتیاز ورکول کیدی شي</w:t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>)</w:t>
      </w:r>
      <w:r w:rsidRPr="00FE4ECA">
        <w:rPr>
          <w:rFonts w:ascii="Bahij Zar" w:hAnsi="Bahij Zar" w:cs="Times New Roman"/>
          <w:sz w:val="24"/>
          <w:szCs w:val="24"/>
          <w:rtl/>
          <w:lang w:bidi="ps-AF"/>
        </w:rPr>
        <w:t>، او ۵ کالم د ضرب حاصل</w:t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>(</w:t>
      </w:r>
      <w:r w:rsidRPr="00FE4ECA">
        <w:rPr>
          <w:rFonts w:ascii="Bahij Zar" w:hAnsi="Bahij Zar" w:cs="Times New Roman"/>
          <w:sz w:val="24"/>
          <w:szCs w:val="24"/>
          <w:rtl/>
          <w:lang w:bidi="ps-AF"/>
        </w:rPr>
        <w:t>د ضریب او امتیاز</w:t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 xml:space="preserve">) </w:t>
      </w:r>
      <w:r w:rsidRPr="00FE4ECA">
        <w:rPr>
          <w:rFonts w:ascii="Bahij Zar" w:hAnsi="Bahij Zar" w:cs="Times New Roman"/>
          <w:sz w:val="24"/>
          <w:szCs w:val="24"/>
          <w:rtl/>
          <w:lang w:bidi="ps-AF"/>
        </w:rPr>
        <w:t>ته ځانګړي شوي دي</w:t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>.</w:t>
      </w:r>
    </w:p>
    <w:p w14:paraId="3A3D3D51" w14:textId="07F0CEA7" w:rsidR="0033159C" w:rsidRPr="00FE4ECA" w:rsidRDefault="0033159C" w:rsidP="00EC6A65">
      <w:pPr>
        <w:bidi/>
        <w:spacing w:line="240" w:lineRule="auto"/>
        <w:ind w:left="-470" w:right="-426"/>
        <w:jc w:val="both"/>
        <w:rPr>
          <w:rFonts w:ascii="Bahij Zar" w:hAnsi="Bahij Zar" w:cs="Bahij Zar"/>
          <w:sz w:val="24"/>
          <w:szCs w:val="24"/>
          <w:lang w:bidi="ps-AF"/>
        </w:rPr>
      </w:pPr>
      <w:r w:rsidRPr="00FE4ECA">
        <w:rPr>
          <w:rFonts w:ascii="Bahij Zar" w:hAnsi="Bahij Zar" w:cs="Times New Roman"/>
          <w:sz w:val="24"/>
          <w:szCs w:val="24"/>
          <w:rtl/>
          <w:lang w:bidi="ps-AF"/>
        </w:rPr>
        <w:t>د ډکوونکي ځانګړ</w:t>
      </w:r>
      <w:r w:rsidR="00035DDC">
        <w:rPr>
          <w:rFonts w:ascii="Bahij Zar" w:hAnsi="Bahij Zar" w:cs="Times New Roman"/>
          <w:sz w:val="24"/>
          <w:szCs w:val="24"/>
          <w:rtl/>
          <w:lang w:bidi="ps-AF"/>
        </w:rPr>
        <w:t>نې</w:t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 xml:space="preserve"> :</w:t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ab/>
      </w:r>
      <w:r w:rsidRPr="00FE4ECA">
        <w:rPr>
          <w:rFonts w:ascii="Bahij Zar" w:hAnsi="Bahij Zar" w:cs="Times New Roman"/>
          <w:sz w:val="24"/>
          <w:szCs w:val="24"/>
          <w:rtl/>
          <w:lang w:bidi="ps-AF"/>
        </w:rPr>
        <w:t xml:space="preserve">نوم </w:t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 xml:space="preserve">( </w:t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ab/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ab/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ab/>
        <w:t xml:space="preserve">)  </w:t>
      </w:r>
      <w:r w:rsidRPr="00FE4ECA">
        <w:rPr>
          <w:rFonts w:ascii="Bahij Zar" w:hAnsi="Bahij Zar" w:cs="Times New Roman"/>
          <w:sz w:val="24"/>
          <w:szCs w:val="24"/>
          <w:rtl/>
          <w:lang w:bidi="ps-AF"/>
        </w:rPr>
        <w:t xml:space="preserve">تخلص </w:t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>(</w:t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ab/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ab/>
        <w:t xml:space="preserve">)   </w:t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ab/>
      </w:r>
      <w:r w:rsidRPr="00FE4ECA">
        <w:rPr>
          <w:rFonts w:ascii="Bahij Zar" w:hAnsi="Bahij Zar" w:cs="Times New Roman"/>
          <w:sz w:val="24"/>
          <w:szCs w:val="24"/>
          <w:rtl/>
          <w:lang w:bidi="ps-AF"/>
        </w:rPr>
        <w:t xml:space="preserve">دنده </w:t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>(</w:t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ab/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ab/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ab/>
        <w:t>)</w:t>
      </w:r>
    </w:p>
    <w:tbl>
      <w:tblPr>
        <w:tblStyle w:val="TableGrid0"/>
        <w:bidiVisual/>
        <w:tblW w:w="10773" w:type="dxa"/>
        <w:tblInd w:w="-764" w:type="dxa"/>
        <w:tblLook w:val="04A0" w:firstRow="1" w:lastRow="0" w:firstColumn="1" w:lastColumn="0" w:noHBand="0" w:noVBand="1"/>
      </w:tblPr>
      <w:tblGrid>
        <w:gridCol w:w="680"/>
        <w:gridCol w:w="7759"/>
        <w:gridCol w:w="849"/>
        <w:gridCol w:w="637"/>
        <w:gridCol w:w="848"/>
      </w:tblGrid>
      <w:tr w:rsidR="0033159C" w:rsidRPr="00FE4ECA" w14:paraId="4772CC25" w14:textId="77777777" w:rsidTr="008E46E7">
        <w:tc>
          <w:tcPr>
            <w:tcW w:w="680" w:type="dxa"/>
          </w:tcPr>
          <w:p w14:paraId="5A66261D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شمېره</w:t>
            </w:r>
          </w:p>
        </w:tc>
        <w:tc>
          <w:tcPr>
            <w:tcW w:w="7759" w:type="dxa"/>
          </w:tcPr>
          <w:p w14:paraId="1BD110A3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داخلي عوامل 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(</w:t>
            </w: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قوتونه او ضعفونه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)</w:t>
            </w:r>
          </w:p>
        </w:tc>
        <w:tc>
          <w:tcPr>
            <w:tcW w:w="849" w:type="dxa"/>
          </w:tcPr>
          <w:p w14:paraId="3E77F87C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ضریب</w:t>
            </w:r>
          </w:p>
        </w:tc>
        <w:tc>
          <w:tcPr>
            <w:tcW w:w="637" w:type="dxa"/>
          </w:tcPr>
          <w:p w14:paraId="1B847A86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امتیاز</w:t>
            </w:r>
          </w:p>
        </w:tc>
        <w:tc>
          <w:tcPr>
            <w:tcW w:w="848" w:type="dxa"/>
          </w:tcPr>
          <w:p w14:paraId="445D397A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نمره</w:t>
            </w:r>
          </w:p>
        </w:tc>
      </w:tr>
      <w:tr w:rsidR="0033159C" w:rsidRPr="00FE4ECA" w14:paraId="3C3E048B" w14:textId="77777777" w:rsidTr="008E46E7">
        <w:tc>
          <w:tcPr>
            <w:tcW w:w="680" w:type="dxa"/>
            <w:vAlign w:val="center"/>
          </w:tcPr>
          <w:p w14:paraId="1A0E8494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۱</w:t>
            </w:r>
          </w:p>
        </w:tc>
        <w:tc>
          <w:tcPr>
            <w:tcW w:w="7759" w:type="dxa"/>
          </w:tcPr>
          <w:p w14:paraId="3A00F323" w14:textId="77777777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د مسلکي او نسبتاً مجربو استادانو شتون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517C6998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2CEBCAEE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6CD4D6B6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0A08DA89" w14:textId="77777777" w:rsidTr="008E46E7">
        <w:tc>
          <w:tcPr>
            <w:tcW w:w="680" w:type="dxa"/>
            <w:vAlign w:val="center"/>
          </w:tcPr>
          <w:p w14:paraId="32412F39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۲</w:t>
            </w:r>
          </w:p>
        </w:tc>
        <w:tc>
          <w:tcPr>
            <w:tcW w:w="7759" w:type="dxa"/>
          </w:tcPr>
          <w:p w14:paraId="09BD78AC" w14:textId="5493AB49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د کیمیا په برخه </w:t>
            </w:r>
            <w:r w:rsidR="00035DDC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کې</w:t>
            </w: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 د لابراتوار موجودیت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44CB2597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406DFA28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5622A460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7D3BD83D" w14:textId="77777777" w:rsidTr="008E46E7">
        <w:tc>
          <w:tcPr>
            <w:tcW w:w="680" w:type="dxa"/>
            <w:vAlign w:val="center"/>
          </w:tcPr>
          <w:p w14:paraId="10B45D37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۳</w:t>
            </w:r>
          </w:p>
        </w:tc>
        <w:tc>
          <w:tcPr>
            <w:tcW w:w="7759" w:type="dxa"/>
          </w:tcPr>
          <w:p w14:paraId="7268B73B" w14:textId="77777777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په لس زره ټوکه علمي کتابونو سمبال کتابتون درلودل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364A51BD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5C2E8A83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0084AF0B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0DD7A577" w14:textId="77777777" w:rsidTr="008E46E7">
        <w:tc>
          <w:tcPr>
            <w:tcW w:w="680" w:type="dxa"/>
            <w:vAlign w:val="center"/>
          </w:tcPr>
          <w:p w14:paraId="7BE3928B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۴</w:t>
            </w:r>
          </w:p>
        </w:tc>
        <w:tc>
          <w:tcPr>
            <w:tcW w:w="7759" w:type="dxa"/>
          </w:tcPr>
          <w:p w14:paraId="6479E9F0" w14:textId="77777777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معلوماتي ټکنالوژي ته د محصلینو او مدیرانو لاسرسی</w:t>
            </w:r>
          </w:p>
        </w:tc>
        <w:tc>
          <w:tcPr>
            <w:tcW w:w="849" w:type="dxa"/>
          </w:tcPr>
          <w:p w14:paraId="34107760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76C079E2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5110D567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07523ECF" w14:textId="77777777" w:rsidTr="008E46E7">
        <w:tc>
          <w:tcPr>
            <w:tcW w:w="680" w:type="dxa"/>
            <w:vAlign w:val="center"/>
          </w:tcPr>
          <w:p w14:paraId="24F37FED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۵</w:t>
            </w:r>
          </w:p>
        </w:tc>
        <w:tc>
          <w:tcPr>
            <w:tcW w:w="7759" w:type="dxa"/>
          </w:tcPr>
          <w:p w14:paraId="2C7F7BB1" w14:textId="778A5306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د درسی کیفیت په برخه </w:t>
            </w:r>
            <w:r w:rsidR="00035DDC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کې</w:t>
            </w: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 د لوړو زده کړو د قوانینو او مقرراتو پلي </w:t>
            </w:r>
            <w:r w:rsidR="00035DDC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کې</w:t>
            </w: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دل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31B911EA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23F104F8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70585217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532EE9C0" w14:textId="77777777" w:rsidTr="008E46E7">
        <w:tc>
          <w:tcPr>
            <w:tcW w:w="680" w:type="dxa"/>
            <w:vAlign w:val="center"/>
          </w:tcPr>
          <w:p w14:paraId="794047D0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۶</w:t>
            </w:r>
          </w:p>
        </w:tc>
        <w:tc>
          <w:tcPr>
            <w:tcW w:w="7759" w:type="dxa"/>
          </w:tcPr>
          <w:p w14:paraId="320FF4BE" w14:textId="0D322B68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ښوو</w:t>
            </w:r>
            <w:r w:rsidR="00035DDC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نې</w:t>
            </w: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 او روز</w:t>
            </w:r>
            <w:r w:rsidR="00035DDC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نې</w:t>
            </w: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 له پوهنتون سره د همکارۍ د لاسلیک شوي تفاهم لیک درلودل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292CF25E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3C5AD5B8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03C5B7F5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78A793F3" w14:textId="77777777" w:rsidTr="008E46E7">
        <w:tc>
          <w:tcPr>
            <w:tcW w:w="680" w:type="dxa"/>
            <w:vAlign w:val="center"/>
          </w:tcPr>
          <w:p w14:paraId="49CA49FC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۷</w:t>
            </w:r>
          </w:p>
        </w:tc>
        <w:tc>
          <w:tcPr>
            <w:tcW w:w="7759" w:type="dxa"/>
          </w:tcPr>
          <w:p w14:paraId="70851D37" w14:textId="77777777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د نورو تحصیلي مؤسسو سره د سالم رقابت د روحیې موجودیت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3DBEAA90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56A21939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23AE816A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03FEC957" w14:textId="77777777" w:rsidTr="008E46E7">
        <w:tc>
          <w:tcPr>
            <w:tcW w:w="680" w:type="dxa"/>
            <w:vAlign w:val="center"/>
          </w:tcPr>
          <w:p w14:paraId="4FE3C651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۸</w:t>
            </w:r>
          </w:p>
        </w:tc>
        <w:tc>
          <w:tcPr>
            <w:tcW w:w="7759" w:type="dxa"/>
          </w:tcPr>
          <w:p w14:paraId="703BE0C6" w14:textId="308FB5B4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د راتلونکو زیربنايې تأسیساتو د ودانولو </w:t>
            </w:r>
            <w:r w:rsidR="003F7DEF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لپاره</w:t>
            </w: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 په کافي اندازه د ځمکي موجودیت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442AF37B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3ECB90B9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227BD749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2F1A483F" w14:textId="77777777" w:rsidTr="008E46E7">
        <w:tc>
          <w:tcPr>
            <w:tcW w:w="680" w:type="dxa"/>
            <w:vAlign w:val="center"/>
          </w:tcPr>
          <w:p w14:paraId="607EBC76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۹</w:t>
            </w:r>
          </w:p>
        </w:tc>
        <w:tc>
          <w:tcPr>
            <w:tcW w:w="7759" w:type="dxa"/>
          </w:tcPr>
          <w:p w14:paraId="7910DAFF" w14:textId="77777777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د نویو پوهنځیو د ایجاد په برخه د نسبي توجه شتون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16AE6A91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3C3AEEF4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3BEDDBE9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3A7D5830" w14:textId="77777777" w:rsidTr="008E46E7">
        <w:tc>
          <w:tcPr>
            <w:tcW w:w="680" w:type="dxa"/>
            <w:vAlign w:val="center"/>
          </w:tcPr>
          <w:p w14:paraId="1E52611F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۱۰</w:t>
            </w:r>
          </w:p>
        </w:tc>
        <w:tc>
          <w:tcPr>
            <w:tcW w:w="7759" w:type="dxa"/>
          </w:tcPr>
          <w:p w14:paraId="596499A2" w14:textId="3B5CA5F1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د پوهنتون په چوکاټ </w:t>
            </w:r>
            <w:r w:rsidR="00035DDC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کې</w:t>
            </w: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 د پوهنځیو او په پوهنځیو </w:t>
            </w:r>
            <w:r w:rsidR="00035DDC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کې</w:t>
            </w: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 د څانګو کمبود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0366BE9C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17AB2996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1C671AD7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7DF980E0" w14:textId="77777777" w:rsidTr="008E46E7">
        <w:tc>
          <w:tcPr>
            <w:tcW w:w="680" w:type="dxa"/>
            <w:vAlign w:val="center"/>
          </w:tcPr>
          <w:p w14:paraId="75ACF81C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۱۱</w:t>
            </w:r>
          </w:p>
        </w:tc>
        <w:tc>
          <w:tcPr>
            <w:tcW w:w="7759" w:type="dxa"/>
          </w:tcPr>
          <w:p w14:paraId="07B73FBD" w14:textId="77777777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 د مشخصو او کارنده پالیسیو نه شتون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1C14E8FD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693AF5A5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15EE9C93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376E110E" w14:textId="77777777" w:rsidTr="008E46E7">
        <w:tc>
          <w:tcPr>
            <w:tcW w:w="680" w:type="dxa"/>
            <w:vAlign w:val="center"/>
          </w:tcPr>
          <w:p w14:paraId="67D20A88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۱۲</w:t>
            </w:r>
          </w:p>
        </w:tc>
        <w:tc>
          <w:tcPr>
            <w:tcW w:w="7759" w:type="dxa"/>
          </w:tcPr>
          <w:p w14:paraId="7FEAF8AA" w14:textId="5E8565D5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په بیلابیلو برخو </w:t>
            </w:r>
            <w:r w:rsidR="00035DDC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کې</w:t>
            </w: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 د مجهزو لابراتوارونو، کمپیوټر لب او د عصر د غوښتنو سره سم د کتابتون نه</w:t>
            </w:r>
            <w:r w:rsidRPr="00FE4ECA">
              <w:rPr>
                <w:rFonts w:ascii="Bahij Zar" w:hAnsi="Bahij Zar" w:cs="Bahij Zar"/>
                <w:sz w:val="20"/>
                <w:szCs w:val="20"/>
                <w:lang w:bidi="ps-AF"/>
              </w:rPr>
              <w:t xml:space="preserve"> </w:t>
            </w: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شتون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74529C39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20402A53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58A4701E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00DBC3DA" w14:textId="77777777" w:rsidTr="008E46E7">
        <w:tc>
          <w:tcPr>
            <w:tcW w:w="680" w:type="dxa"/>
            <w:vAlign w:val="center"/>
          </w:tcPr>
          <w:p w14:paraId="14911DFB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۱۳</w:t>
            </w:r>
          </w:p>
        </w:tc>
        <w:tc>
          <w:tcPr>
            <w:tcW w:w="7759" w:type="dxa"/>
          </w:tcPr>
          <w:p w14:paraId="1E37DC22" w14:textId="20731361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 د کر</w:t>
            </w:r>
            <w:r w:rsidR="00035DDC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نې</w:t>
            </w: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 پوهنځی له پاره د تحقیقاتي فارم نشتون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6004D5CC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348ADDF5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4E71DA97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185F8C85" w14:textId="77777777" w:rsidTr="008E46E7">
        <w:tc>
          <w:tcPr>
            <w:tcW w:w="680" w:type="dxa"/>
            <w:vAlign w:val="center"/>
          </w:tcPr>
          <w:p w14:paraId="09F53261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۱۴</w:t>
            </w:r>
          </w:p>
        </w:tc>
        <w:tc>
          <w:tcPr>
            <w:tcW w:w="7759" w:type="dxa"/>
          </w:tcPr>
          <w:p w14:paraId="1E9A5EDA" w14:textId="77777777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معتبرو نړیوالو علمي ژورنالونو او علمي ویب سایټونو ته نه لاس رسی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2335853C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57451B2F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1130CE1B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1F2E6411" w14:textId="77777777" w:rsidTr="008E46E7">
        <w:tc>
          <w:tcPr>
            <w:tcW w:w="680" w:type="dxa"/>
            <w:vAlign w:val="center"/>
          </w:tcPr>
          <w:p w14:paraId="249E9253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۱۵</w:t>
            </w:r>
          </w:p>
        </w:tc>
        <w:tc>
          <w:tcPr>
            <w:tcW w:w="7759" w:type="dxa"/>
          </w:tcPr>
          <w:p w14:paraId="726042FB" w14:textId="22647A80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 د څیړني </w:t>
            </w:r>
            <w:r w:rsidR="003F7DEF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لپاره</w:t>
            </w: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 د پروګرام نه شتون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71F6864D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198B2033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095F117B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47947E58" w14:textId="77777777" w:rsidTr="008E46E7">
        <w:tc>
          <w:tcPr>
            <w:tcW w:w="680" w:type="dxa"/>
            <w:vAlign w:val="center"/>
          </w:tcPr>
          <w:p w14:paraId="51C1A57C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۱۶</w:t>
            </w:r>
          </w:p>
        </w:tc>
        <w:tc>
          <w:tcPr>
            <w:tcW w:w="7759" w:type="dxa"/>
          </w:tcPr>
          <w:p w14:paraId="0CF66090" w14:textId="77777777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 د نسبي بوروکراسۍ موجودیت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62E337F9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41E7261F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5BAE44DB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1F4B3900" w14:textId="77777777" w:rsidTr="008E46E7">
        <w:tc>
          <w:tcPr>
            <w:tcW w:w="680" w:type="dxa"/>
            <w:vAlign w:val="center"/>
          </w:tcPr>
          <w:p w14:paraId="26BFC851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lastRenderedPageBreak/>
              <w:t>۱۷</w:t>
            </w:r>
          </w:p>
        </w:tc>
        <w:tc>
          <w:tcPr>
            <w:tcW w:w="7759" w:type="dxa"/>
          </w:tcPr>
          <w:p w14:paraId="267496CE" w14:textId="6A1F4194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 د ښځینه محصلینو د جذب </w:t>
            </w:r>
            <w:r w:rsidR="003F7DEF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لپاره</w:t>
            </w: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  د امکاناتو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 xml:space="preserve">( </w:t>
            </w: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لکه لیلیه، ترانسپورت 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 xml:space="preserve">...) </w:t>
            </w: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نه شتون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61CA2C55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2413AE5E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22151ECC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784DCF4D" w14:textId="77777777" w:rsidTr="008E46E7">
        <w:tc>
          <w:tcPr>
            <w:tcW w:w="680" w:type="dxa"/>
            <w:vAlign w:val="center"/>
          </w:tcPr>
          <w:p w14:paraId="23D67404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۱۸</w:t>
            </w:r>
          </w:p>
        </w:tc>
        <w:tc>
          <w:tcPr>
            <w:tcW w:w="7759" w:type="dxa"/>
          </w:tcPr>
          <w:p w14:paraId="752D8E13" w14:textId="77777777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 د اوبو او برق د خدماتو محدودیت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6FB059D3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5B72D548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5F6D1F12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38DF0FCE" w14:textId="77777777" w:rsidTr="008E46E7">
        <w:tc>
          <w:tcPr>
            <w:tcW w:w="680" w:type="dxa"/>
            <w:vAlign w:val="center"/>
          </w:tcPr>
          <w:p w14:paraId="5C16AE0A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۱۹</w:t>
            </w:r>
          </w:p>
        </w:tc>
        <w:tc>
          <w:tcPr>
            <w:tcW w:w="7759" w:type="dxa"/>
          </w:tcPr>
          <w:p w14:paraId="6D1F9337" w14:textId="77777777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 د کادري، اداري او خدماتي تشکیل کمبود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6F5FA029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42903669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31843B2E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23FA7797" w14:textId="77777777" w:rsidTr="008E46E7">
        <w:tc>
          <w:tcPr>
            <w:tcW w:w="680" w:type="dxa"/>
            <w:vAlign w:val="center"/>
          </w:tcPr>
          <w:p w14:paraId="606E1F3C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۲۰</w:t>
            </w:r>
          </w:p>
        </w:tc>
        <w:tc>
          <w:tcPr>
            <w:tcW w:w="7759" w:type="dxa"/>
          </w:tcPr>
          <w:p w14:paraId="7BB132FC" w14:textId="77777777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 د پوهنتون د استادانو او اداري کارمندانو معیشت او سوکالۍ ته کمه پاملرنه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57FDE6DB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428E3C65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65AFCA8D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66E4D57C" w14:textId="77777777" w:rsidTr="008E46E7">
        <w:tc>
          <w:tcPr>
            <w:tcW w:w="680" w:type="dxa"/>
            <w:vAlign w:val="center"/>
          </w:tcPr>
          <w:p w14:paraId="5ACA92B4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۲۱</w:t>
            </w:r>
          </w:p>
        </w:tc>
        <w:tc>
          <w:tcPr>
            <w:tcW w:w="7759" w:type="dxa"/>
          </w:tcPr>
          <w:p w14:paraId="286ADBBC" w14:textId="77777777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 xml:space="preserve"> د اداري او خدماتي کارکونکو ټیټ امتیازات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267C74B2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0F958963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76C461B2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277AF83A" w14:textId="77777777" w:rsidTr="008E46E7">
        <w:tc>
          <w:tcPr>
            <w:tcW w:w="680" w:type="dxa"/>
            <w:vAlign w:val="center"/>
          </w:tcPr>
          <w:p w14:paraId="73DEDE92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۲۲</w:t>
            </w:r>
          </w:p>
        </w:tc>
        <w:tc>
          <w:tcPr>
            <w:tcW w:w="7759" w:type="dxa"/>
          </w:tcPr>
          <w:p w14:paraId="480D6FCA" w14:textId="77777777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د پوهنتون د احاطې دیوال نشتوالی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46866FD3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2E7CCA85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04721421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2895CD30" w14:textId="77777777" w:rsidTr="008E46E7">
        <w:tc>
          <w:tcPr>
            <w:tcW w:w="680" w:type="dxa"/>
            <w:vAlign w:val="center"/>
          </w:tcPr>
          <w:p w14:paraId="3391926D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۲۳</w:t>
            </w:r>
          </w:p>
        </w:tc>
        <w:tc>
          <w:tcPr>
            <w:tcW w:w="7759" w:type="dxa"/>
          </w:tcPr>
          <w:p w14:paraId="72AB32C4" w14:textId="77777777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د ماسټر پلان نشتون</w:t>
            </w:r>
            <w:r w:rsidRPr="00FE4ECA"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849" w:type="dxa"/>
          </w:tcPr>
          <w:p w14:paraId="2CC77ADF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7BC1859D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4A2FD89D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2549770D" w14:textId="77777777" w:rsidTr="008E46E7">
        <w:tc>
          <w:tcPr>
            <w:tcW w:w="8439" w:type="dxa"/>
            <w:gridSpan w:val="2"/>
            <w:vAlign w:val="center"/>
          </w:tcPr>
          <w:p w14:paraId="15ED6F39" w14:textId="77777777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ستاسو په آند نور داخلي عوامل</w:t>
            </w:r>
          </w:p>
        </w:tc>
        <w:tc>
          <w:tcPr>
            <w:tcW w:w="849" w:type="dxa"/>
          </w:tcPr>
          <w:p w14:paraId="50D0ADCE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70A89857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0EE94003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0E7DFE8A" w14:textId="77777777" w:rsidTr="008E46E7">
        <w:tc>
          <w:tcPr>
            <w:tcW w:w="680" w:type="dxa"/>
            <w:vAlign w:val="center"/>
          </w:tcPr>
          <w:p w14:paraId="0E68FDE6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۲۴</w:t>
            </w:r>
          </w:p>
        </w:tc>
        <w:tc>
          <w:tcPr>
            <w:tcW w:w="7759" w:type="dxa"/>
          </w:tcPr>
          <w:p w14:paraId="6CE121AA" w14:textId="77777777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</w:p>
        </w:tc>
        <w:tc>
          <w:tcPr>
            <w:tcW w:w="849" w:type="dxa"/>
          </w:tcPr>
          <w:p w14:paraId="13D5710B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7E5E7741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0911E4AA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1C65C16B" w14:textId="77777777" w:rsidTr="008E46E7">
        <w:trPr>
          <w:trHeight w:val="395"/>
        </w:trPr>
        <w:tc>
          <w:tcPr>
            <w:tcW w:w="680" w:type="dxa"/>
            <w:vAlign w:val="center"/>
          </w:tcPr>
          <w:p w14:paraId="129AB121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sz w:val="20"/>
                <w:szCs w:val="20"/>
                <w:rtl/>
                <w:lang w:bidi="ps-AF"/>
              </w:rPr>
              <w:t>۲۵</w:t>
            </w:r>
          </w:p>
        </w:tc>
        <w:tc>
          <w:tcPr>
            <w:tcW w:w="7759" w:type="dxa"/>
          </w:tcPr>
          <w:p w14:paraId="5389ECEB" w14:textId="77777777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sz w:val="20"/>
                <w:szCs w:val="20"/>
                <w:rtl/>
                <w:lang w:bidi="ps-AF"/>
              </w:rPr>
            </w:pPr>
          </w:p>
        </w:tc>
        <w:tc>
          <w:tcPr>
            <w:tcW w:w="849" w:type="dxa"/>
          </w:tcPr>
          <w:p w14:paraId="6D52DA78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1E942B67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3551C0FF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  <w:tr w:rsidR="0033159C" w:rsidRPr="00FE4ECA" w14:paraId="415905C1" w14:textId="77777777" w:rsidTr="008E46E7">
        <w:tc>
          <w:tcPr>
            <w:tcW w:w="8439" w:type="dxa"/>
            <w:gridSpan w:val="2"/>
          </w:tcPr>
          <w:p w14:paraId="06B9E3FE" w14:textId="77777777" w:rsidR="0033159C" w:rsidRPr="00FE4ECA" w:rsidRDefault="0033159C" w:rsidP="00EC6A65">
            <w:pPr>
              <w:bidi/>
              <w:ind w:left="360" w:hanging="360"/>
              <w:jc w:val="both"/>
              <w:rPr>
                <w:rFonts w:ascii="Bahij Zar" w:hAnsi="Bahij Zar" w:cs="Bahij Zar"/>
                <w:b/>
                <w:bCs/>
                <w:sz w:val="20"/>
                <w:szCs w:val="20"/>
                <w:rtl/>
                <w:lang w:bidi="ps-AF"/>
              </w:rPr>
            </w:pPr>
            <w:r w:rsidRPr="00FE4ECA">
              <w:rPr>
                <w:rFonts w:ascii="Bahij Zar" w:hAnsi="Bahij Zar" w:cs="Times New Roman"/>
                <w:b/>
                <w:bCs/>
                <w:sz w:val="20"/>
                <w:szCs w:val="20"/>
                <w:rtl/>
                <w:lang w:bidi="ps-AF"/>
              </w:rPr>
              <w:t>مجموعه</w:t>
            </w:r>
          </w:p>
        </w:tc>
        <w:tc>
          <w:tcPr>
            <w:tcW w:w="849" w:type="dxa"/>
          </w:tcPr>
          <w:p w14:paraId="246C2AA4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637" w:type="dxa"/>
          </w:tcPr>
          <w:p w14:paraId="64ACA53A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  <w:tc>
          <w:tcPr>
            <w:tcW w:w="848" w:type="dxa"/>
          </w:tcPr>
          <w:p w14:paraId="4E4B7F21" w14:textId="77777777" w:rsidR="0033159C" w:rsidRPr="00FE4ECA" w:rsidRDefault="0033159C" w:rsidP="00EC6A65">
            <w:pPr>
              <w:bidi/>
              <w:jc w:val="both"/>
              <w:rPr>
                <w:rFonts w:ascii="Bahij Zar" w:hAnsi="Bahij Zar" w:cs="Bahij Zar"/>
                <w:sz w:val="20"/>
                <w:szCs w:val="20"/>
                <w:rtl/>
              </w:rPr>
            </w:pPr>
          </w:p>
        </w:tc>
      </w:tr>
    </w:tbl>
    <w:p w14:paraId="71726F1A" w14:textId="545D226C" w:rsidR="0033159C" w:rsidRPr="00FE4ECA" w:rsidRDefault="0033159C" w:rsidP="00EC6A65">
      <w:pPr>
        <w:bidi/>
        <w:spacing w:line="240" w:lineRule="auto"/>
        <w:jc w:val="both"/>
        <w:rPr>
          <w:rFonts w:ascii="Bahij Zar" w:hAnsi="Bahij Zar" w:cs="Bahij Zar"/>
          <w:sz w:val="24"/>
          <w:szCs w:val="24"/>
          <w:rtl/>
          <w:lang w:bidi="ps-AF"/>
        </w:rPr>
      </w:pPr>
      <w:r w:rsidRPr="00FE4ECA">
        <w:rPr>
          <w:rFonts w:ascii="Bahij Zar" w:hAnsi="Bahij Zar" w:cs="Times New Roman"/>
          <w:sz w:val="24"/>
          <w:szCs w:val="24"/>
          <w:rtl/>
          <w:lang w:bidi="ps-AF"/>
        </w:rPr>
        <w:t>نيټه</w:t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 xml:space="preserve">: </w:t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ab/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ab/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ab/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ab/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ab/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ab/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ab/>
      </w:r>
      <w:r w:rsidRPr="00FE4ECA">
        <w:rPr>
          <w:rFonts w:ascii="Bahij Zar" w:hAnsi="Bahij Zar" w:cs="Bahij Zar"/>
          <w:sz w:val="24"/>
          <w:szCs w:val="24"/>
          <w:rtl/>
          <w:lang w:bidi="ps-AF"/>
        </w:rPr>
        <w:tab/>
      </w:r>
      <w:r w:rsidRPr="00FE4ECA">
        <w:rPr>
          <w:rFonts w:ascii="Bahij Zar" w:hAnsi="Bahij Zar" w:cs="Times New Roman"/>
          <w:sz w:val="24"/>
          <w:szCs w:val="24"/>
          <w:rtl/>
          <w:lang w:bidi="ps-AF"/>
        </w:rPr>
        <w:t>د ډکوونکي نوم او امضاء</w:t>
      </w:r>
    </w:p>
    <w:p w14:paraId="028E702B" w14:textId="77777777" w:rsidR="00BC7025" w:rsidRDefault="00BC7025" w:rsidP="00BC7025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</w:p>
    <w:p w14:paraId="6A1A8780" w14:textId="77777777" w:rsidR="00BC7025" w:rsidRDefault="00BC7025" w:rsidP="00BC7025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  <w:r w:rsidRPr="00C130E3">
        <w:rPr>
          <w:rFonts w:ascii="Bahij Zar" w:hAnsi="Bahij Zar" w:cs="Bahij Zar"/>
          <w:sz w:val="28"/>
          <w:szCs w:val="28"/>
          <w:rtl/>
          <w:lang w:bidi="ps-AF"/>
        </w:rPr>
        <w:t xml:space="preserve">د یادونې وړ ده، چې </w:t>
      </w:r>
      <w:r>
        <w:rPr>
          <w:rFonts w:ascii="Bahij Zar" w:hAnsi="Bahij Zar" w:cs="Bahij Zar" w:hint="cs"/>
          <w:sz w:val="28"/>
          <w:szCs w:val="28"/>
          <w:rtl/>
          <w:lang w:bidi="ps-AF"/>
        </w:rPr>
        <w:t xml:space="preserve">نوموړي ستراتیژیک پلان د وردګ لوړو زده کړو </w:t>
      </w:r>
      <w:r w:rsidRPr="00C130E3">
        <w:rPr>
          <w:rFonts w:ascii="Bahij Zar" w:hAnsi="Bahij Zar" w:cs="Bahij Zar"/>
          <w:sz w:val="28"/>
          <w:szCs w:val="28"/>
          <w:rtl/>
          <w:lang w:bidi="ps-AF"/>
        </w:rPr>
        <w:t>مؤ</w:t>
      </w:r>
      <w:r>
        <w:rPr>
          <w:rFonts w:ascii="Bahij Zar" w:hAnsi="Bahij Zar" w:cs="Bahij Zar" w:hint="cs"/>
          <w:sz w:val="28"/>
          <w:szCs w:val="28"/>
          <w:rtl/>
          <w:lang w:bidi="ps-AF"/>
        </w:rPr>
        <w:t xml:space="preserve">سسې رهبري شورا په </w:t>
      </w:r>
      <w:r w:rsidRPr="00C130E3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>
        <w:rPr>
          <w:rFonts w:ascii="Bahij Zar" w:hAnsi="Bahij Zar" w:cs="Bahij Zar" w:hint="cs"/>
          <w:sz w:val="28"/>
          <w:szCs w:val="28"/>
          <w:rtl/>
          <w:lang w:bidi="ps-AF"/>
        </w:rPr>
        <w:t>۲۳</w:t>
      </w:r>
      <w:r w:rsidRPr="00C130E3">
        <w:rPr>
          <w:rFonts w:ascii="Bahij Zar" w:hAnsi="Bahij Zar" w:cs="Bahij Zar"/>
          <w:sz w:val="28"/>
          <w:szCs w:val="28"/>
          <w:rtl/>
          <w:lang w:bidi="ps-AF"/>
        </w:rPr>
        <w:t>/</w:t>
      </w:r>
      <w:r>
        <w:rPr>
          <w:rFonts w:ascii="Bahij Zar" w:hAnsi="Bahij Zar" w:cs="Bahij Zar" w:hint="cs"/>
          <w:sz w:val="28"/>
          <w:szCs w:val="28"/>
          <w:rtl/>
          <w:lang w:bidi="ps-AF"/>
        </w:rPr>
        <w:t xml:space="preserve"> ۱۱ </w:t>
      </w:r>
      <w:r w:rsidRPr="00C130E3">
        <w:rPr>
          <w:rFonts w:ascii="Bahij Zar" w:hAnsi="Bahij Zar" w:cs="Bahij Zar"/>
          <w:sz w:val="28"/>
          <w:szCs w:val="28"/>
          <w:rtl/>
          <w:lang w:bidi="ps-AF"/>
        </w:rPr>
        <w:t>/</w:t>
      </w:r>
      <w:r>
        <w:rPr>
          <w:rFonts w:ascii="Bahij Zar" w:hAnsi="Bahij Zar" w:cs="Bahij Zar" w:hint="cs"/>
          <w:sz w:val="28"/>
          <w:szCs w:val="28"/>
          <w:rtl/>
          <w:lang w:bidi="ps-AF"/>
        </w:rPr>
        <w:t xml:space="preserve"> ۱۴۴۳ </w:t>
      </w:r>
      <w:r w:rsidRPr="00C130E3">
        <w:rPr>
          <w:rFonts w:ascii="Bahij Zar" w:hAnsi="Bahij Zar" w:cs="Bahij Zar"/>
          <w:sz w:val="28"/>
          <w:szCs w:val="28"/>
          <w:rtl/>
          <w:lang w:bidi="ps-AF"/>
        </w:rPr>
        <w:t xml:space="preserve"> </w:t>
      </w:r>
      <w:r>
        <w:rPr>
          <w:rFonts w:ascii="Bahij Zar" w:hAnsi="Bahij Zar" w:cs="Bahij Zar" w:hint="cs"/>
          <w:sz w:val="28"/>
          <w:szCs w:val="28"/>
          <w:rtl/>
          <w:lang w:bidi="ps-AF"/>
        </w:rPr>
        <w:t xml:space="preserve"> برابر د   ۱</w:t>
      </w:r>
      <w:r w:rsidRPr="00C130E3">
        <w:rPr>
          <w:rFonts w:ascii="Bahij Zar" w:hAnsi="Bahij Zar" w:cs="Bahij Zar"/>
          <w:sz w:val="28"/>
          <w:szCs w:val="28"/>
          <w:rtl/>
          <w:lang w:bidi="ps-AF"/>
        </w:rPr>
        <w:t>/</w:t>
      </w:r>
      <w:r>
        <w:rPr>
          <w:rFonts w:ascii="Bahij Zar" w:hAnsi="Bahij Zar" w:cs="Bahij Zar" w:hint="cs"/>
          <w:sz w:val="28"/>
          <w:szCs w:val="28"/>
          <w:rtl/>
          <w:lang w:bidi="ps-AF"/>
        </w:rPr>
        <w:t xml:space="preserve">  ۴</w:t>
      </w:r>
      <w:r w:rsidRPr="00C130E3">
        <w:rPr>
          <w:rFonts w:ascii="Bahij Zar" w:hAnsi="Bahij Zar" w:cs="Bahij Zar"/>
          <w:sz w:val="28"/>
          <w:szCs w:val="28"/>
          <w:rtl/>
          <w:lang w:bidi="ps-AF"/>
        </w:rPr>
        <w:t>/</w:t>
      </w:r>
      <w:r>
        <w:rPr>
          <w:rFonts w:ascii="Bahij Zar" w:hAnsi="Bahij Zar" w:cs="Bahij Zar" w:hint="cs"/>
          <w:sz w:val="28"/>
          <w:szCs w:val="28"/>
          <w:rtl/>
          <w:lang w:bidi="ps-AF"/>
        </w:rPr>
        <w:t>۱۴۰۱</w:t>
      </w:r>
      <w:r w:rsidRPr="00C130E3">
        <w:rPr>
          <w:rFonts w:ascii="Bahij Zar" w:hAnsi="Bahij Zar" w:cs="Bahij Zar"/>
          <w:sz w:val="28"/>
          <w:szCs w:val="28"/>
          <w:rtl/>
          <w:lang w:bidi="ps-AF"/>
        </w:rPr>
        <w:t xml:space="preserve"> نیټې جلسه کې تائید او په (</w:t>
      </w:r>
      <w:r>
        <w:rPr>
          <w:rFonts w:ascii="Bahij Zar" w:hAnsi="Bahij Zar" w:cs="Bahij Zar" w:hint="cs"/>
          <w:sz w:val="28"/>
          <w:szCs w:val="28"/>
          <w:rtl/>
          <w:lang w:bidi="ps-AF"/>
        </w:rPr>
        <w:t>۱۲</w:t>
      </w:r>
      <w:r w:rsidRPr="00C130E3">
        <w:rPr>
          <w:rFonts w:ascii="Bahij Zar" w:hAnsi="Bahij Zar" w:cs="Bahij Zar"/>
          <w:sz w:val="28"/>
          <w:szCs w:val="28"/>
          <w:rtl/>
          <w:lang w:bidi="ps-AF"/>
        </w:rPr>
        <w:t>) ګڼه پروتوکول سره ثبت شو</w:t>
      </w:r>
      <w:r>
        <w:rPr>
          <w:rFonts w:ascii="Bahij Zar" w:hAnsi="Bahij Zar" w:cs="Bahij Zar" w:hint="cs"/>
          <w:sz w:val="28"/>
          <w:szCs w:val="28"/>
          <w:rtl/>
          <w:lang w:bidi="ps-AF"/>
        </w:rPr>
        <w:t>ی دی</w:t>
      </w:r>
      <w:r w:rsidRPr="00C130E3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  <w:r>
        <w:rPr>
          <w:rFonts w:ascii="Bahij Zar" w:hAnsi="Bahij Zar" w:cs="Bahij Zar" w:hint="cs"/>
          <w:sz w:val="28"/>
          <w:szCs w:val="28"/>
          <w:rtl/>
          <w:lang w:bidi="ps-AF"/>
        </w:rPr>
        <w:t xml:space="preserve"> </w:t>
      </w:r>
    </w:p>
    <w:p w14:paraId="16CD216E" w14:textId="77777777" w:rsidR="00BC7025" w:rsidRDefault="00BC7025" w:rsidP="00BC7025">
      <w:pPr>
        <w:bidi/>
        <w:spacing w:line="360" w:lineRule="auto"/>
        <w:jc w:val="both"/>
        <w:rPr>
          <w:rFonts w:ascii="Bahij Zar" w:hAnsi="Bahij Zar" w:cs="Bahij Zar"/>
          <w:sz w:val="28"/>
          <w:szCs w:val="28"/>
          <w:rtl/>
          <w:lang w:bidi="ps-AF"/>
        </w:rPr>
      </w:pPr>
    </w:p>
    <w:p w14:paraId="568829F7" w14:textId="77777777" w:rsidR="00BC7025" w:rsidRPr="00DA1197" w:rsidRDefault="00BC7025" w:rsidP="00BC7025">
      <w:pPr>
        <w:bidi/>
        <w:spacing w:line="276" w:lineRule="auto"/>
        <w:jc w:val="center"/>
        <w:rPr>
          <w:rFonts w:ascii="Bahij Zar" w:hAnsi="Bahij Zar" w:cs="Bahij Zar"/>
          <w:b/>
          <w:bCs/>
          <w:sz w:val="28"/>
          <w:szCs w:val="28"/>
          <w:rtl/>
          <w:lang w:bidi="ps-AF"/>
        </w:rPr>
      </w:pPr>
      <w:r w:rsidRPr="00DA1197">
        <w:rPr>
          <w:rFonts w:ascii="Bahij Zar" w:hAnsi="Bahij Zar" w:cs="Bahij Zar" w:hint="cs"/>
          <w:b/>
          <w:bCs/>
          <w:sz w:val="28"/>
          <w:szCs w:val="28"/>
          <w:rtl/>
          <w:lang w:bidi="ps-AF"/>
        </w:rPr>
        <w:t>پوهنیار حمیدالله عمري</w:t>
      </w:r>
    </w:p>
    <w:p w14:paraId="40BEBAA1" w14:textId="77777777" w:rsidR="00BC7025" w:rsidRDefault="00BC7025" w:rsidP="00BC7025">
      <w:pPr>
        <w:bidi/>
        <w:spacing w:line="276" w:lineRule="auto"/>
        <w:jc w:val="center"/>
        <w:rPr>
          <w:rFonts w:ascii="Bahij Zar" w:hAnsi="Bahij Zar" w:cs="Bahij Zar"/>
          <w:b/>
          <w:bCs/>
          <w:sz w:val="28"/>
          <w:szCs w:val="28"/>
          <w:rtl/>
          <w:lang w:bidi="ps-AF"/>
        </w:rPr>
      </w:pPr>
      <w:r w:rsidRPr="00DA1197">
        <w:rPr>
          <w:rFonts w:ascii="Bahij Zar" w:hAnsi="Bahij Zar" w:cs="Bahij Zar" w:hint="cs"/>
          <w:b/>
          <w:bCs/>
          <w:sz w:val="28"/>
          <w:szCs w:val="28"/>
          <w:rtl/>
          <w:lang w:bidi="ps-AF"/>
        </w:rPr>
        <w:t>وردګ د لوړو زده کړو موسسې رئیس</w:t>
      </w:r>
    </w:p>
    <w:p w14:paraId="700A7A6B" w14:textId="77777777" w:rsidR="00BC7025" w:rsidRDefault="00BC7025" w:rsidP="00BC7025">
      <w:pPr>
        <w:bidi/>
        <w:spacing w:line="360" w:lineRule="auto"/>
        <w:jc w:val="center"/>
        <w:rPr>
          <w:rFonts w:ascii="Bahij Zar" w:hAnsi="Bahij Zar" w:cs="Bahij Zar"/>
          <w:b/>
          <w:bCs/>
          <w:sz w:val="28"/>
          <w:szCs w:val="28"/>
          <w:rtl/>
          <w:lang w:bidi="ps-AF"/>
        </w:rPr>
      </w:pPr>
    </w:p>
    <w:p w14:paraId="5D074318" w14:textId="77777777" w:rsidR="00BC7025" w:rsidRPr="00DA1197" w:rsidRDefault="00BC7025" w:rsidP="00BC7025">
      <w:pPr>
        <w:bidi/>
        <w:spacing w:line="360" w:lineRule="auto"/>
        <w:rPr>
          <w:rFonts w:ascii="Bahij Zar" w:hAnsi="Bahij Zar" w:cs="Bahij Zar"/>
          <w:b/>
          <w:bCs/>
          <w:sz w:val="28"/>
          <w:szCs w:val="28"/>
          <w:rtl/>
          <w:lang w:bidi="ps-AF"/>
        </w:rPr>
      </w:pPr>
    </w:p>
    <w:p w14:paraId="7AA5E308" w14:textId="77777777" w:rsidR="00BC7025" w:rsidRDefault="00BC7025" w:rsidP="00BC7025">
      <w:pPr>
        <w:bidi/>
        <w:spacing w:line="360" w:lineRule="auto"/>
        <w:rPr>
          <w:rFonts w:ascii="Bahij Zar" w:hAnsi="Bahij Zar" w:cs="Bahij Zar"/>
          <w:sz w:val="28"/>
          <w:szCs w:val="28"/>
          <w:rtl/>
          <w:lang w:bidi="ps-AF"/>
        </w:rPr>
      </w:pPr>
      <w:r>
        <w:rPr>
          <w:rFonts w:ascii="Bahij Zar" w:hAnsi="Bahij Zar" w:cs="Bahij Zar" w:hint="cs"/>
          <w:sz w:val="28"/>
          <w:szCs w:val="28"/>
          <w:rtl/>
          <w:lang w:bidi="ps-AF"/>
        </w:rPr>
        <w:t xml:space="preserve">همدارنګه </w:t>
      </w:r>
      <w:r w:rsidRPr="00C130E3">
        <w:rPr>
          <w:rFonts w:ascii="Bahij Zar" w:hAnsi="Bahij Zar" w:cs="Bahij Zar"/>
          <w:sz w:val="28"/>
          <w:szCs w:val="28"/>
          <w:rtl/>
          <w:lang w:bidi="ps-AF"/>
        </w:rPr>
        <w:t xml:space="preserve">وردګ د لوړو زده کړو مؤسسې </w:t>
      </w:r>
      <w:r>
        <w:rPr>
          <w:rFonts w:ascii="Bahij Zar" w:hAnsi="Bahij Zar" w:cs="Bahij Zar" w:hint="cs"/>
          <w:sz w:val="28"/>
          <w:szCs w:val="28"/>
          <w:rtl/>
          <w:lang w:bidi="ps-AF"/>
        </w:rPr>
        <w:t>ستراتیژیک پلان د لوړو زده کړو وزارت پلان او پالیسي ریاست  په         ۲۹</w:t>
      </w:r>
      <w:r w:rsidRPr="00C130E3">
        <w:rPr>
          <w:rFonts w:ascii="Bahij Zar" w:hAnsi="Bahij Zar" w:cs="Bahij Zar"/>
          <w:sz w:val="28"/>
          <w:szCs w:val="28"/>
          <w:rtl/>
          <w:lang w:bidi="ps-AF"/>
        </w:rPr>
        <w:t>/</w:t>
      </w:r>
      <w:r>
        <w:rPr>
          <w:rFonts w:ascii="Bahij Zar" w:hAnsi="Bahij Zar" w:cs="Bahij Zar" w:hint="cs"/>
          <w:sz w:val="28"/>
          <w:szCs w:val="28"/>
          <w:rtl/>
          <w:lang w:bidi="ps-AF"/>
        </w:rPr>
        <w:t xml:space="preserve"> ۱</w:t>
      </w:r>
      <w:r w:rsidRPr="00C130E3">
        <w:rPr>
          <w:rFonts w:ascii="Bahij Zar" w:hAnsi="Bahij Zar" w:cs="Bahij Zar"/>
          <w:sz w:val="28"/>
          <w:szCs w:val="28"/>
          <w:rtl/>
          <w:lang w:bidi="ps-AF"/>
        </w:rPr>
        <w:t>/</w:t>
      </w:r>
      <w:r>
        <w:rPr>
          <w:rFonts w:ascii="Bahij Zar" w:hAnsi="Bahij Zar" w:cs="Bahij Zar" w:hint="cs"/>
          <w:sz w:val="28"/>
          <w:szCs w:val="28"/>
          <w:rtl/>
          <w:lang w:bidi="ps-AF"/>
        </w:rPr>
        <w:t xml:space="preserve">۱۴۴۴ </w:t>
      </w:r>
      <w:r w:rsidRPr="00C130E3">
        <w:rPr>
          <w:rFonts w:ascii="Bahij Zar" w:hAnsi="Bahij Zar" w:cs="Bahij Zar"/>
          <w:sz w:val="28"/>
          <w:szCs w:val="28"/>
          <w:rtl/>
          <w:lang w:bidi="ps-AF"/>
        </w:rPr>
        <w:t>نیټې جلسه کې تائید او په (</w:t>
      </w:r>
      <w:r>
        <w:rPr>
          <w:rFonts w:ascii="Bahij Zar" w:hAnsi="Bahij Zar" w:cs="Bahij Zar" w:hint="cs"/>
          <w:sz w:val="28"/>
          <w:szCs w:val="28"/>
          <w:rtl/>
          <w:lang w:bidi="ps-AF"/>
        </w:rPr>
        <w:t xml:space="preserve">        </w:t>
      </w:r>
      <w:r w:rsidRPr="00C130E3">
        <w:rPr>
          <w:rFonts w:ascii="Bahij Zar" w:hAnsi="Bahij Zar" w:cs="Bahij Zar"/>
          <w:sz w:val="28"/>
          <w:szCs w:val="28"/>
          <w:rtl/>
          <w:lang w:bidi="ps-AF"/>
        </w:rPr>
        <w:t>)</w:t>
      </w:r>
      <w:r>
        <w:rPr>
          <w:rFonts w:ascii="Bahij Zar" w:hAnsi="Bahij Zar" w:cs="Bahij Zar" w:hint="cs"/>
          <w:sz w:val="28"/>
          <w:szCs w:val="28"/>
          <w:rtl/>
          <w:lang w:bidi="ps-AF"/>
        </w:rPr>
        <w:t xml:space="preserve"> </w:t>
      </w:r>
      <w:r w:rsidRPr="00C130E3">
        <w:rPr>
          <w:rFonts w:ascii="Bahij Zar" w:hAnsi="Bahij Zar" w:cs="Bahij Zar"/>
          <w:sz w:val="28"/>
          <w:szCs w:val="28"/>
          <w:rtl/>
          <w:lang w:bidi="ps-AF"/>
        </w:rPr>
        <w:t xml:space="preserve"> ګڼه پروتوکول سره ثبت شو</w:t>
      </w:r>
      <w:r>
        <w:rPr>
          <w:rFonts w:ascii="Bahij Zar" w:hAnsi="Bahij Zar" w:cs="Bahij Zar" w:hint="cs"/>
          <w:sz w:val="28"/>
          <w:szCs w:val="28"/>
          <w:rtl/>
          <w:lang w:bidi="ps-AF"/>
        </w:rPr>
        <w:t>ی دی</w:t>
      </w:r>
      <w:r w:rsidRPr="00C130E3">
        <w:rPr>
          <w:rFonts w:ascii="Bahij Zar" w:hAnsi="Bahij Zar" w:cs="Bahij Zar"/>
          <w:sz w:val="28"/>
          <w:szCs w:val="28"/>
          <w:rtl/>
          <w:lang w:bidi="ps-AF"/>
        </w:rPr>
        <w:t xml:space="preserve">. </w:t>
      </w:r>
    </w:p>
    <w:p w14:paraId="490398A6" w14:textId="77777777" w:rsidR="00BC7025" w:rsidRDefault="00BC7025" w:rsidP="00BC7025">
      <w:pPr>
        <w:bidi/>
        <w:spacing w:line="360" w:lineRule="auto"/>
        <w:rPr>
          <w:rFonts w:ascii="Bahij Zar" w:hAnsi="Bahij Zar" w:cs="Bahij Zar"/>
          <w:sz w:val="28"/>
          <w:szCs w:val="28"/>
          <w:rtl/>
          <w:lang w:bidi="ps-AF"/>
        </w:rPr>
      </w:pPr>
    </w:p>
    <w:p w14:paraId="2A040421" w14:textId="77777777" w:rsidR="00BC7025" w:rsidRPr="00376967" w:rsidRDefault="00BC7025" w:rsidP="00BC7025">
      <w:pPr>
        <w:bidi/>
        <w:spacing w:line="276" w:lineRule="auto"/>
        <w:jc w:val="center"/>
        <w:rPr>
          <w:rFonts w:ascii="Bahij Zar" w:hAnsi="Bahij Zar" w:cs="Bahij Zar"/>
          <w:b/>
          <w:bCs/>
          <w:sz w:val="28"/>
          <w:szCs w:val="28"/>
          <w:rtl/>
          <w:lang w:bidi="ps-AF"/>
        </w:rPr>
      </w:pPr>
      <w:r w:rsidRPr="00376967">
        <w:rPr>
          <w:rFonts w:ascii="Bahij Zar" w:hAnsi="Bahij Zar" w:cs="Bahij Zar" w:hint="cs"/>
          <w:b/>
          <w:bCs/>
          <w:sz w:val="28"/>
          <w:szCs w:val="28"/>
          <w:rtl/>
          <w:lang w:bidi="ps-AF"/>
        </w:rPr>
        <w:t>مفتي رضوان الله منیب</w:t>
      </w:r>
    </w:p>
    <w:p w14:paraId="771F2812" w14:textId="77777777" w:rsidR="00BC7025" w:rsidRPr="00376967" w:rsidRDefault="00BC7025" w:rsidP="00BC7025">
      <w:pPr>
        <w:bidi/>
        <w:spacing w:line="276" w:lineRule="auto"/>
        <w:jc w:val="center"/>
        <w:rPr>
          <w:rFonts w:ascii="Bahij Zar" w:hAnsi="Bahij Zar" w:cs="Bahij Zar"/>
          <w:b/>
          <w:bCs/>
          <w:sz w:val="28"/>
          <w:szCs w:val="28"/>
          <w:lang w:bidi="ps-AF"/>
        </w:rPr>
      </w:pPr>
      <w:r w:rsidRPr="00376967">
        <w:rPr>
          <w:rFonts w:ascii="Bahij Zar" w:hAnsi="Bahij Zar" w:cs="Bahij Zar" w:hint="cs"/>
          <w:b/>
          <w:bCs/>
          <w:sz w:val="28"/>
          <w:szCs w:val="28"/>
          <w:rtl/>
          <w:lang w:bidi="ps-AF"/>
        </w:rPr>
        <w:t>د لوړو زده کړو د پلان او پالیسی او تقنین رئیس</w:t>
      </w:r>
    </w:p>
    <w:p w14:paraId="2C475B8E" w14:textId="77777777" w:rsidR="007132A2" w:rsidRDefault="007132A2" w:rsidP="00EC6A65">
      <w:pPr>
        <w:bidi/>
        <w:spacing w:line="240" w:lineRule="auto"/>
        <w:jc w:val="both"/>
        <w:rPr>
          <w:lang w:bidi="ps-AF"/>
        </w:rPr>
      </w:pPr>
    </w:p>
    <w:p w14:paraId="4890324C" w14:textId="77777777" w:rsidR="007132A2" w:rsidRPr="005D7B3B" w:rsidRDefault="007132A2" w:rsidP="00EC6A65">
      <w:pPr>
        <w:bidi/>
        <w:spacing w:line="240" w:lineRule="auto"/>
        <w:jc w:val="both"/>
        <w:rPr>
          <w:rtl/>
          <w:lang w:bidi="ps-AF"/>
        </w:rPr>
      </w:pPr>
    </w:p>
    <w:p w14:paraId="2F00BD58" w14:textId="77777777" w:rsidR="004A3711" w:rsidRDefault="004A3711" w:rsidP="00EC6A65">
      <w:pPr>
        <w:bidi/>
        <w:spacing w:line="240" w:lineRule="auto"/>
        <w:jc w:val="both"/>
        <w:rPr>
          <w:lang w:bidi="ps-AF"/>
        </w:rPr>
      </w:pPr>
    </w:p>
    <w:sectPr w:rsidR="004A3711" w:rsidSect="00BC7025">
      <w:footerReference w:type="default" r:id="rId15"/>
      <w:pgSz w:w="11907" w:h="16839" w:code="9"/>
      <w:pgMar w:top="1440" w:right="1440" w:bottom="1440" w:left="1440" w:header="86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097BF" w14:textId="77777777" w:rsidR="00C01033" w:rsidRDefault="00C01033">
      <w:pPr>
        <w:spacing w:after="0" w:line="240" w:lineRule="auto"/>
      </w:pPr>
      <w:r>
        <w:separator/>
      </w:r>
    </w:p>
  </w:endnote>
  <w:endnote w:type="continuationSeparator" w:id="0">
    <w:p w14:paraId="67FAD1C0" w14:textId="77777777" w:rsidR="00C01033" w:rsidRDefault="00C0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ij Zar">
    <w:altName w:val="Bahij Nazanin"/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shto {Nazoo Ana}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Pashto Nazo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F5E70" w14:textId="77777777" w:rsidR="005B5267" w:rsidRDefault="005B5267" w:rsidP="00176766">
    <w:pPr>
      <w:spacing w:after="0"/>
      <w:ind w:left="57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824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A6547" w14:textId="1B0C7103" w:rsidR="005B5267" w:rsidRDefault="005B52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4CC">
          <w:rPr>
            <w:rFonts w:hint="eastAsia"/>
            <w:noProof/>
            <w:rtl/>
          </w:rPr>
          <w:t>ب‌</w:t>
        </w:r>
        <w:r>
          <w:rPr>
            <w:noProof/>
          </w:rPr>
          <w:fldChar w:fldCharType="end"/>
        </w:r>
      </w:p>
    </w:sdtContent>
  </w:sdt>
  <w:p w14:paraId="01FC4856" w14:textId="77777777" w:rsidR="005B5267" w:rsidRDefault="005B5267" w:rsidP="00176766">
    <w:pPr>
      <w:spacing w:after="0"/>
      <w:ind w:left="57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90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E906D" w14:textId="6A00F849" w:rsidR="005B5267" w:rsidRDefault="005B52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4C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51C3FCF" w14:textId="0367E706" w:rsidR="005B5267" w:rsidRDefault="005B5267">
    <w:pPr>
      <w:spacing w:after="0"/>
      <w:ind w:left="57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1B4D8" w14:textId="77777777" w:rsidR="00C01033" w:rsidRDefault="00C01033">
      <w:pPr>
        <w:spacing w:after="0" w:line="240" w:lineRule="auto"/>
      </w:pPr>
      <w:r>
        <w:separator/>
      </w:r>
    </w:p>
  </w:footnote>
  <w:footnote w:type="continuationSeparator" w:id="0">
    <w:p w14:paraId="47DFC330" w14:textId="77777777" w:rsidR="00C01033" w:rsidRDefault="00C0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E32"/>
    <w:multiLevelType w:val="hybridMultilevel"/>
    <w:tmpl w:val="7732286C"/>
    <w:lvl w:ilvl="0" w:tplc="14B26FA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7528"/>
    <w:multiLevelType w:val="hybridMultilevel"/>
    <w:tmpl w:val="5A560D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2513DB"/>
    <w:multiLevelType w:val="hybridMultilevel"/>
    <w:tmpl w:val="69DEF0B6"/>
    <w:lvl w:ilvl="0" w:tplc="2544ECEC">
      <w:start w:val="1"/>
      <w:numFmt w:val="decimal"/>
      <w:lvlText w:val="%1."/>
      <w:lvlJc w:val="left"/>
      <w:pPr>
        <w:ind w:left="749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0CA41AA4"/>
    <w:multiLevelType w:val="hybridMultilevel"/>
    <w:tmpl w:val="F5682ACA"/>
    <w:lvl w:ilvl="0" w:tplc="0738417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F15AF"/>
    <w:multiLevelType w:val="hybridMultilevel"/>
    <w:tmpl w:val="F5682ACA"/>
    <w:lvl w:ilvl="0" w:tplc="0738417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774D75"/>
    <w:multiLevelType w:val="hybridMultilevel"/>
    <w:tmpl w:val="402EB87E"/>
    <w:lvl w:ilvl="0" w:tplc="F37EDCB2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F334A"/>
    <w:multiLevelType w:val="multilevel"/>
    <w:tmpl w:val="FC3E79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1D271209"/>
    <w:multiLevelType w:val="hybridMultilevel"/>
    <w:tmpl w:val="91620766"/>
    <w:lvl w:ilvl="0" w:tplc="44D0608E">
      <w:start w:val="1"/>
      <w:numFmt w:val="decimal"/>
      <w:lvlText w:val="%1."/>
      <w:lvlJc w:val="left"/>
      <w:pPr>
        <w:ind w:left="720" w:hanging="360"/>
      </w:pPr>
      <w:rPr>
        <w:rFonts w:ascii="Bahij Zar" w:hAnsi="Bahij Zar" w:cs="Bahij Za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C13DE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1E5ED8"/>
    <w:multiLevelType w:val="hybridMultilevel"/>
    <w:tmpl w:val="884C3692"/>
    <w:lvl w:ilvl="0" w:tplc="04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0">
    <w:nsid w:val="21AF6259"/>
    <w:multiLevelType w:val="multilevel"/>
    <w:tmpl w:val="19820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>
    <w:nsid w:val="22246595"/>
    <w:multiLevelType w:val="multilevel"/>
    <w:tmpl w:val="B0C28C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260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39665B9"/>
    <w:multiLevelType w:val="hybridMultilevel"/>
    <w:tmpl w:val="7D083D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F528F8"/>
    <w:multiLevelType w:val="multilevel"/>
    <w:tmpl w:val="29C255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1C33F8"/>
    <w:multiLevelType w:val="hybridMultilevel"/>
    <w:tmpl w:val="EC6A2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845A9A"/>
    <w:multiLevelType w:val="hybridMultilevel"/>
    <w:tmpl w:val="0AB07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632D9"/>
    <w:multiLevelType w:val="multilevel"/>
    <w:tmpl w:val="B3A68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bullet"/>
      <w:lvlText w:val="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2C765AD8"/>
    <w:multiLevelType w:val="hybridMultilevel"/>
    <w:tmpl w:val="B0D432EE"/>
    <w:lvl w:ilvl="0" w:tplc="4474873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F237A"/>
    <w:multiLevelType w:val="multilevel"/>
    <w:tmpl w:val="E2B032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385B370E"/>
    <w:multiLevelType w:val="multilevel"/>
    <w:tmpl w:val="9070A99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BD451D"/>
    <w:multiLevelType w:val="hybridMultilevel"/>
    <w:tmpl w:val="726E616E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1">
    <w:nsid w:val="3A7C733B"/>
    <w:multiLevelType w:val="hybridMultilevel"/>
    <w:tmpl w:val="24BEF46C"/>
    <w:lvl w:ilvl="0" w:tplc="5CC4543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5C5EA0"/>
    <w:multiLevelType w:val="hybridMultilevel"/>
    <w:tmpl w:val="C96CD29E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3">
    <w:nsid w:val="3D093A72"/>
    <w:multiLevelType w:val="hybridMultilevel"/>
    <w:tmpl w:val="E1C4C5A0"/>
    <w:lvl w:ilvl="0" w:tplc="63B23ABC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B6221"/>
    <w:multiLevelType w:val="hybridMultilevel"/>
    <w:tmpl w:val="C35A0428"/>
    <w:lvl w:ilvl="0" w:tplc="F37EDCB2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9C27A8"/>
    <w:multiLevelType w:val="hybridMultilevel"/>
    <w:tmpl w:val="07D036B8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6">
    <w:nsid w:val="3FE3263C"/>
    <w:multiLevelType w:val="multilevel"/>
    <w:tmpl w:val="0409001F"/>
    <w:styleLink w:val="Style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18C5AF5"/>
    <w:multiLevelType w:val="hybridMultilevel"/>
    <w:tmpl w:val="A404C5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FD3E86"/>
    <w:multiLevelType w:val="multilevel"/>
    <w:tmpl w:val="37E46E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43D87E4D"/>
    <w:multiLevelType w:val="hybridMultilevel"/>
    <w:tmpl w:val="AF585BFE"/>
    <w:lvl w:ilvl="0" w:tplc="BBE263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46A30"/>
    <w:multiLevelType w:val="hybridMultilevel"/>
    <w:tmpl w:val="75AEFC32"/>
    <w:lvl w:ilvl="0" w:tplc="8F9CCAD0">
      <w:start w:val="1"/>
      <w:numFmt w:val="decimal"/>
      <w:lvlText w:val="%1."/>
      <w:lvlJc w:val="left"/>
      <w:pPr>
        <w:ind w:left="720" w:hanging="360"/>
      </w:pPr>
      <w:rPr>
        <w:rFonts w:ascii="Bahij Zar" w:hAnsi="Bahij Zar" w:cs="Bahij Za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92925"/>
    <w:multiLevelType w:val="hybridMultilevel"/>
    <w:tmpl w:val="744CF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5603F7"/>
    <w:multiLevelType w:val="multilevel"/>
    <w:tmpl w:val="7F4877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"/>
      <w:lvlJc w:val="left"/>
      <w:pPr>
        <w:ind w:left="126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>
    <w:nsid w:val="490B5F39"/>
    <w:multiLevelType w:val="multilevel"/>
    <w:tmpl w:val="A16ACA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>
    <w:nsid w:val="4E62575F"/>
    <w:multiLevelType w:val="multilevel"/>
    <w:tmpl w:val="92CC01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0547986"/>
    <w:multiLevelType w:val="hybridMultilevel"/>
    <w:tmpl w:val="5B3EB4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08A03A6"/>
    <w:multiLevelType w:val="multilevel"/>
    <w:tmpl w:val="9494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8E525E"/>
    <w:multiLevelType w:val="hybridMultilevel"/>
    <w:tmpl w:val="E454ED30"/>
    <w:lvl w:ilvl="0" w:tplc="F34C57BA">
      <w:start w:val="1"/>
      <w:numFmt w:val="decimal"/>
      <w:lvlText w:val="%1."/>
      <w:lvlJc w:val="left"/>
      <w:pPr>
        <w:ind w:left="389" w:hanging="45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19" w:hanging="360"/>
      </w:pPr>
    </w:lvl>
    <w:lvl w:ilvl="2" w:tplc="0409001B" w:tentative="1">
      <w:start w:val="1"/>
      <w:numFmt w:val="lowerRoman"/>
      <w:lvlText w:val="%3."/>
      <w:lvlJc w:val="right"/>
      <w:pPr>
        <w:ind w:left="1739" w:hanging="180"/>
      </w:pPr>
    </w:lvl>
    <w:lvl w:ilvl="3" w:tplc="0409000F" w:tentative="1">
      <w:start w:val="1"/>
      <w:numFmt w:val="decimal"/>
      <w:lvlText w:val="%4."/>
      <w:lvlJc w:val="left"/>
      <w:pPr>
        <w:ind w:left="2459" w:hanging="360"/>
      </w:pPr>
    </w:lvl>
    <w:lvl w:ilvl="4" w:tplc="04090019" w:tentative="1">
      <w:start w:val="1"/>
      <w:numFmt w:val="lowerLetter"/>
      <w:lvlText w:val="%5."/>
      <w:lvlJc w:val="left"/>
      <w:pPr>
        <w:ind w:left="3179" w:hanging="360"/>
      </w:pPr>
    </w:lvl>
    <w:lvl w:ilvl="5" w:tplc="0409001B" w:tentative="1">
      <w:start w:val="1"/>
      <w:numFmt w:val="lowerRoman"/>
      <w:lvlText w:val="%6."/>
      <w:lvlJc w:val="right"/>
      <w:pPr>
        <w:ind w:left="3899" w:hanging="180"/>
      </w:pPr>
    </w:lvl>
    <w:lvl w:ilvl="6" w:tplc="0409000F" w:tentative="1">
      <w:start w:val="1"/>
      <w:numFmt w:val="decimal"/>
      <w:lvlText w:val="%7."/>
      <w:lvlJc w:val="left"/>
      <w:pPr>
        <w:ind w:left="4619" w:hanging="360"/>
      </w:pPr>
    </w:lvl>
    <w:lvl w:ilvl="7" w:tplc="04090019" w:tentative="1">
      <w:start w:val="1"/>
      <w:numFmt w:val="lowerLetter"/>
      <w:lvlText w:val="%8."/>
      <w:lvlJc w:val="left"/>
      <w:pPr>
        <w:ind w:left="5339" w:hanging="360"/>
      </w:pPr>
    </w:lvl>
    <w:lvl w:ilvl="8" w:tplc="0409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38">
    <w:nsid w:val="52FE2B5D"/>
    <w:multiLevelType w:val="multilevel"/>
    <w:tmpl w:val="092AE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9">
    <w:nsid w:val="56A550D9"/>
    <w:multiLevelType w:val="hybridMultilevel"/>
    <w:tmpl w:val="A5B0E0D4"/>
    <w:lvl w:ilvl="0" w:tplc="E8B86C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82B30"/>
    <w:multiLevelType w:val="hybridMultilevel"/>
    <w:tmpl w:val="A570224E"/>
    <w:lvl w:ilvl="0" w:tplc="040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41">
    <w:nsid w:val="5C811B77"/>
    <w:multiLevelType w:val="multilevel"/>
    <w:tmpl w:val="54C6C0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>
    <w:nsid w:val="5E5936F5"/>
    <w:multiLevelType w:val="hybridMultilevel"/>
    <w:tmpl w:val="0A883E5E"/>
    <w:lvl w:ilvl="0" w:tplc="040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43">
    <w:nsid w:val="609D209D"/>
    <w:multiLevelType w:val="hybridMultilevel"/>
    <w:tmpl w:val="6BC60AFE"/>
    <w:lvl w:ilvl="0" w:tplc="236AF8CE">
      <w:start w:val="1"/>
      <w:numFmt w:val="decimal"/>
      <w:lvlText w:val="%1."/>
      <w:lvlJc w:val="left"/>
      <w:pPr>
        <w:ind w:left="720" w:hanging="360"/>
      </w:pPr>
      <w:rPr>
        <w:rFonts w:ascii="Bahij Zar" w:hAnsi="Bahij Zar" w:cs="Bahij Za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E4445B"/>
    <w:multiLevelType w:val="multilevel"/>
    <w:tmpl w:val="CB04E9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5">
    <w:nsid w:val="63A02B0D"/>
    <w:multiLevelType w:val="hybridMultilevel"/>
    <w:tmpl w:val="911455D6"/>
    <w:lvl w:ilvl="0" w:tplc="C50E25A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607016"/>
    <w:multiLevelType w:val="multilevel"/>
    <w:tmpl w:val="B0180A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7">
    <w:nsid w:val="660E6772"/>
    <w:multiLevelType w:val="hybridMultilevel"/>
    <w:tmpl w:val="8C2AD160"/>
    <w:lvl w:ilvl="0" w:tplc="E9B674BE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1B75B56"/>
    <w:multiLevelType w:val="multilevel"/>
    <w:tmpl w:val="765AEF9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9">
    <w:nsid w:val="72A15F30"/>
    <w:multiLevelType w:val="multilevel"/>
    <w:tmpl w:val="01E070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b w:val="0"/>
        <w:bCs w:val="0"/>
        <w:color w:val="auto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0">
    <w:nsid w:val="742167D7"/>
    <w:multiLevelType w:val="hybridMultilevel"/>
    <w:tmpl w:val="D44E681A"/>
    <w:lvl w:ilvl="0" w:tplc="2D962B2A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4290757"/>
    <w:multiLevelType w:val="hybridMultilevel"/>
    <w:tmpl w:val="77DA63F8"/>
    <w:lvl w:ilvl="0" w:tplc="BB08B4E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016208"/>
    <w:multiLevelType w:val="multilevel"/>
    <w:tmpl w:val="0B4810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3">
    <w:nsid w:val="77E72874"/>
    <w:multiLevelType w:val="hybridMultilevel"/>
    <w:tmpl w:val="63E6E7E0"/>
    <w:lvl w:ilvl="0" w:tplc="63B23ABC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D35BD3"/>
    <w:multiLevelType w:val="multilevel"/>
    <w:tmpl w:val="6C2C5C2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5">
    <w:nsid w:val="7FA3563E"/>
    <w:multiLevelType w:val="hybridMultilevel"/>
    <w:tmpl w:val="D34CA858"/>
    <w:lvl w:ilvl="0" w:tplc="7250F76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9"/>
  </w:num>
  <w:num w:numId="2">
    <w:abstractNumId w:val="30"/>
  </w:num>
  <w:num w:numId="3">
    <w:abstractNumId w:val="45"/>
  </w:num>
  <w:num w:numId="4">
    <w:abstractNumId w:val="43"/>
  </w:num>
  <w:num w:numId="5">
    <w:abstractNumId w:val="7"/>
  </w:num>
  <w:num w:numId="6">
    <w:abstractNumId w:val="15"/>
  </w:num>
  <w:num w:numId="7">
    <w:abstractNumId w:val="31"/>
  </w:num>
  <w:num w:numId="8">
    <w:abstractNumId w:val="39"/>
  </w:num>
  <w:num w:numId="9">
    <w:abstractNumId w:val="48"/>
  </w:num>
  <w:num w:numId="10">
    <w:abstractNumId w:val="54"/>
  </w:num>
  <w:num w:numId="11">
    <w:abstractNumId w:val="46"/>
  </w:num>
  <w:num w:numId="12">
    <w:abstractNumId w:val="24"/>
  </w:num>
  <w:num w:numId="13">
    <w:abstractNumId w:val="55"/>
  </w:num>
  <w:num w:numId="14">
    <w:abstractNumId w:val="50"/>
  </w:num>
  <w:num w:numId="15">
    <w:abstractNumId w:val="51"/>
  </w:num>
  <w:num w:numId="16">
    <w:abstractNumId w:val="21"/>
  </w:num>
  <w:num w:numId="17">
    <w:abstractNumId w:val="47"/>
  </w:num>
  <w:num w:numId="18">
    <w:abstractNumId w:val="18"/>
  </w:num>
  <w:num w:numId="19">
    <w:abstractNumId w:val="33"/>
  </w:num>
  <w:num w:numId="20">
    <w:abstractNumId w:val="44"/>
  </w:num>
  <w:num w:numId="21">
    <w:abstractNumId w:val="6"/>
  </w:num>
  <w:num w:numId="22">
    <w:abstractNumId w:val="28"/>
  </w:num>
  <w:num w:numId="23">
    <w:abstractNumId w:val="52"/>
  </w:num>
  <w:num w:numId="24">
    <w:abstractNumId w:val="36"/>
  </w:num>
  <w:num w:numId="25">
    <w:abstractNumId w:val="41"/>
  </w:num>
  <w:num w:numId="26">
    <w:abstractNumId w:val="37"/>
  </w:num>
  <w:num w:numId="27">
    <w:abstractNumId w:val="38"/>
  </w:num>
  <w:num w:numId="28">
    <w:abstractNumId w:val="2"/>
  </w:num>
  <w:num w:numId="29">
    <w:abstractNumId w:val="10"/>
  </w:num>
  <w:num w:numId="30">
    <w:abstractNumId w:val="34"/>
  </w:num>
  <w:num w:numId="31">
    <w:abstractNumId w:val="29"/>
  </w:num>
  <w:num w:numId="32">
    <w:abstractNumId w:val="11"/>
  </w:num>
  <w:num w:numId="33">
    <w:abstractNumId w:val="32"/>
  </w:num>
  <w:num w:numId="34">
    <w:abstractNumId w:val="25"/>
  </w:num>
  <w:num w:numId="35">
    <w:abstractNumId w:val="20"/>
  </w:num>
  <w:num w:numId="36">
    <w:abstractNumId w:val="9"/>
  </w:num>
  <w:num w:numId="37">
    <w:abstractNumId w:val="42"/>
  </w:num>
  <w:num w:numId="38">
    <w:abstractNumId w:val="22"/>
  </w:num>
  <w:num w:numId="39">
    <w:abstractNumId w:val="40"/>
  </w:num>
  <w:num w:numId="40">
    <w:abstractNumId w:val="16"/>
  </w:num>
  <w:num w:numId="41">
    <w:abstractNumId w:val="12"/>
  </w:num>
  <w:num w:numId="42">
    <w:abstractNumId w:val="27"/>
  </w:num>
  <w:num w:numId="43">
    <w:abstractNumId w:val="1"/>
  </w:num>
  <w:num w:numId="44">
    <w:abstractNumId w:val="35"/>
  </w:num>
  <w:num w:numId="45">
    <w:abstractNumId w:val="8"/>
  </w:num>
  <w:num w:numId="46">
    <w:abstractNumId w:val="26"/>
  </w:num>
  <w:num w:numId="47">
    <w:abstractNumId w:val="53"/>
  </w:num>
  <w:num w:numId="48">
    <w:abstractNumId w:val="23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19"/>
  </w:num>
  <w:num w:numId="52">
    <w:abstractNumId w:val="3"/>
  </w:num>
  <w:num w:numId="53">
    <w:abstractNumId w:val="13"/>
  </w:num>
  <w:num w:numId="54">
    <w:abstractNumId w:val="5"/>
  </w:num>
  <w:num w:numId="55">
    <w:abstractNumId w:val="14"/>
  </w:num>
  <w:num w:numId="56">
    <w:abstractNumId w:val="0"/>
  </w:num>
  <w:num w:numId="57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cumentProtection w:edit="readOnly" w:formatting="1" w:enforcement="1" w:cryptProviderType="rsaAES" w:cryptAlgorithmClass="hash" w:cryptAlgorithmType="typeAny" w:cryptAlgorithmSid="14" w:cryptSpinCount="100000" w:hash="4frznpxO2H9uktQYbSR84UJFyQh98yM5QSFLWNWXn6sBwq0rDtWMBBg35YCicUkuyTq49eJfrgVsZQyI8fjiSA==" w:salt="zEPIYUsnQxW3EPvMSMqW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69"/>
    <w:rsid w:val="000009C3"/>
    <w:rsid w:val="00001BFF"/>
    <w:rsid w:val="0000547C"/>
    <w:rsid w:val="00023699"/>
    <w:rsid w:val="000309C6"/>
    <w:rsid w:val="00032100"/>
    <w:rsid w:val="00035DDC"/>
    <w:rsid w:val="00036589"/>
    <w:rsid w:val="000365C2"/>
    <w:rsid w:val="00043A8E"/>
    <w:rsid w:val="00050513"/>
    <w:rsid w:val="00055012"/>
    <w:rsid w:val="00066894"/>
    <w:rsid w:val="0007103E"/>
    <w:rsid w:val="000745C2"/>
    <w:rsid w:val="000827F8"/>
    <w:rsid w:val="00084974"/>
    <w:rsid w:val="000858E8"/>
    <w:rsid w:val="0008792A"/>
    <w:rsid w:val="0009059B"/>
    <w:rsid w:val="0009255B"/>
    <w:rsid w:val="00094105"/>
    <w:rsid w:val="0009414C"/>
    <w:rsid w:val="00094A1A"/>
    <w:rsid w:val="000952FC"/>
    <w:rsid w:val="000A2483"/>
    <w:rsid w:val="000A2EA4"/>
    <w:rsid w:val="000A4AE6"/>
    <w:rsid w:val="000B3F21"/>
    <w:rsid w:val="000B6853"/>
    <w:rsid w:val="000B7519"/>
    <w:rsid w:val="000C5C0C"/>
    <w:rsid w:val="000C677E"/>
    <w:rsid w:val="000D2F60"/>
    <w:rsid w:val="000D76EC"/>
    <w:rsid w:val="000E3AD4"/>
    <w:rsid w:val="000E4648"/>
    <w:rsid w:val="000E4FB7"/>
    <w:rsid w:val="000F0958"/>
    <w:rsid w:val="000F1F80"/>
    <w:rsid w:val="000F2D34"/>
    <w:rsid w:val="001047B8"/>
    <w:rsid w:val="0011289C"/>
    <w:rsid w:val="001138DA"/>
    <w:rsid w:val="00114AB2"/>
    <w:rsid w:val="00116B0C"/>
    <w:rsid w:val="0012358D"/>
    <w:rsid w:val="00127C83"/>
    <w:rsid w:val="00130461"/>
    <w:rsid w:val="00140380"/>
    <w:rsid w:val="0014288B"/>
    <w:rsid w:val="00147462"/>
    <w:rsid w:val="00162795"/>
    <w:rsid w:val="00164A52"/>
    <w:rsid w:val="00176766"/>
    <w:rsid w:val="00177ADE"/>
    <w:rsid w:val="001803AA"/>
    <w:rsid w:val="001815E5"/>
    <w:rsid w:val="0018537E"/>
    <w:rsid w:val="001859FE"/>
    <w:rsid w:val="00193FFF"/>
    <w:rsid w:val="001A52FA"/>
    <w:rsid w:val="001A7C7E"/>
    <w:rsid w:val="001B5A36"/>
    <w:rsid w:val="001B7EE9"/>
    <w:rsid w:val="001D0330"/>
    <w:rsid w:val="001D7D70"/>
    <w:rsid w:val="001E3AA5"/>
    <w:rsid w:val="00203BA2"/>
    <w:rsid w:val="00207FCF"/>
    <w:rsid w:val="00210F2F"/>
    <w:rsid w:val="00213684"/>
    <w:rsid w:val="002145EA"/>
    <w:rsid w:val="00216D2F"/>
    <w:rsid w:val="002178F1"/>
    <w:rsid w:val="00222AB0"/>
    <w:rsid w:val="002252C1"/>
    <w:rsid w:val="002264AE"/>
    <w:rsid w:val="002264B3"/>
    <w:rsid w:val="00227B11"/>
    <w:rsid w:val="00231A93"/>
    <w:rsid w:val="002333D7"/>
    <w:rsid w:val="00237EAD"/>
    <w:rsid w:val="002435E2"/>
    <w:rsid w:val="00247E0C"/>
    <w:rsid w:val="00252097"/>
    <w:rsid w:val="00252736"/>
    <w:rsid w:val="00254AFB"/>
    <w:rsid w:val="002611B4"/>
    <w:rsid w:val="002613BA"/>
    <w:rsid w:val="00261652"/>
    <w:rsid w:val="00265289"/>
    <w:rsid w:val="0027761A"/>
    <w:rsid w:val="00294404"/>
    <w:rsid w:val="00296C68"/>
    <w:rsid w:val="002A5258"/>
    <w:rsid w:val="002B39DA"/>
    <w:rsid w:val="002B42DB"/>
    <w:rsid w:val="002D3063"/>
    <w:rsid w:val="002E0D42"/>
    <w:rsid w:val="002E0E69"/>
    <w:rsid w:val="002E40DB"/>
    <w:rsid w:val="002F4639"/>
    <w:rsid w:val="00304680"/>
    <w:rsid w:val="00307D0F"/>
    <w:rsid w:val="00310688"/>
    <w:rsid w:val="003174BD"/>
    <w:rsid w:val="0032488E"/>
    <w:rsid w:val="003258DF"/>
    <w:rsid w:val="0033159C"/>
    <w:rsid w:val="003359F4"/>
    <w:rsid w:val="00336F14"/>
    <w:rsid w:val="00342A5C"/>
    <w:rsid w:val="00343922"/>
    <w:rsid w:val="00345BEA"/>
    <w:rsid w:val="00346D23"/>
    <w:rsid w:val="0034724D"/>
    <w:rsid w:val="00351C28"/>
    <w:rsid w:val="00351F78"/>
    <w:rsid w:val="003525C0"/>
    <w:rsid w:val="0035647E"/>
    <w:rsid w:val="00356A2A"/>
    <w:rsid w:val="00361955"/>
    <w:rsid w:val="00362214"/>
    <w:rsid w:val="00367691"/>
    <w:rsid w:val="00367C48"/>
    <w:rsid w:val="00371517"/>
    <w:rsid w:val="0037204F"/>
    <w:rsid w:val="00374751"/>
    <w:rsid w:val="00382556"/>
    <w:rsid w:val="00385A64"/>
    <w:rsid w:val="00386DEC"/>
    <w:rsid w:val="003A0708"/>
    <w:rsid w:val="003A2A8C"/>
    <w:rsid w:val="003A58AB"/>
    <w:rsid w:val="003A6294"/>
    <w:rsid w:val="003B2586"/>
    <w:rsid w:val="003B4686"/>
    <w:rsid w:val="003C3A36"/>
    <w:rsid w:val="003C45F7"/>
    <w:rsid w:val="003D04EC"/>
    <w:rsid w:val="003E77FD"/>
    <w:rsid w:val="003F5E19"/>
    <w:rsid w:val="003F7DEF"/>
    <w:rsid w:val="0040538E"/>
    <w:rsid w:val="004117D3"/>
    <w:rsid w:val="004154B6"/>
    <w:rsid w:val="004170C0"/>
    <w:rsid w:val="00420EB7"/>
    <w:rsid w:val="00430B4F"/>
    <w:rsid w:val="0043142C"/>
    <w:rsid w:val="00432AD3"/>
    <w:rsid w:val="004344F0"/>
    <w:rsid w:val="00437B6A"/>
    <w:rsid w:val="00442247"/>
    <w:rsid w:val="00447597"/>
    <w:rsid w:val="0045351D"/>
    <w:rsid w:val="0045618C"/>
    <w:rsid w:val="00456450"/>
    <w:rsid w:val="00463A1E"/>
    <w:rsid w:val="00470DB0"/>
    <w:rsid w:val="0048315C"/>
    <w:rsid w:val="00486BB2"/>
    <w:rsid w:val="00493FA0"/>
    <w:rsid w:val="004A3711"/>
    <w:rsid w:val="004D22B7"/>
    <w:rsid w:val="004D449D"/>
    <w:rsid w:val="004E07BE"/>
    <w:rsid w:val="004E43C1"/>
    <w:rsid w:val="004E7258"/>
    <w:rsid w:val="00500611"/>
    <w:rsid w:val="0050645F"/>
    <w:rsid w:val="00512FCA"/>
    <w:rsid w:val="005136F1"/>
    <w:rsid w:val="005170A1"/>
    <w:rsid w:val="00520142"/>
    <w:rsid w:val="005215C6"/>
    <w:rsid w:val="0053356D"/>
    <w:rsid w:val="005432D2"/>
    <w:rsid w:val="00572380"/>
    <w:rsid w:val="00572D03"/>
    <w:rsid w:val="00574F71"/>
    <w:rsid w:val="00580B14"/>
    <w:rsid w:val="00581737"/>
    <w:rsid w:val="00592A66"/>
    <w:rsid w:val="0059519A"/>
    <w:rsid w:val="005956B9"/>
    <w:rsid w:val="005A1073"/>
    <w:rsid w:val="005A5C85"/>
    <w:rsid w:val="005B2106"/>
    <w:rsid w:val="005B5267"/>
    <w:rsid w:val="005B5792"/>
    <w:rsid w:val="005B59A3"/>
    <w:rsid w:val="005D07A3"/>
    <w:rsid w:val="005D134E"/>
    <w:rsid w:val="005D78BA"/>
    <w:rsid w:val="005D7B3B"/>
    <w:rsid w:val="005E0475"/>
    <w:rsid w:val="005E3340"/>
    <w:rsid w:val="005E6281"/>
    <w:rsid w:val="00601FD5"/>
    <w:rsid w:val="00602F80"/>
    <w:rsid w:val="00604621"/>
    <w:rsid w:val="006073D8"/>
    <w:rsid w:val="00614076"/>
    <w:rsid w:val="00614A42"/>
    <w:rsid w:val="006168F8"/>
    <w:rsid w:val="006249A0"/>
    <w:rsid w:val="00627050"/>
    <w:rsid w:val="00631CDC"/>
    <w:rsid w:val="006324F8"/>
    <w:rsid w:val="00633998"/>
    <w:rsid w:val="006340CF"/>
    <w:rsid w:val="0065305E"/>
    <w:rsid w:val="00660159"/>
    <w:rsid w:val="00667E26"/>
    <w:rsid w:val="00671A89"/>
    <w:rsid w:val="00672B30"/>
    <w:rsid w:val="00693302"/>
    <w:rsid w:val="006A7B70"/>
    <w:rsid w:val="006B2500"/>
    <w:rsid w:val="006C2FEC"/>
    <w:rsid w:val="006D0AFD"/>
    <w:rsid w:val="006D1E22"/>
    <w:rsid w:val="006D37E2"/>
    <w:rsid w:val="006E579D"/>
    <w:rsid w:val="006F232B"/>
    <w:rsid w:val="006F5127"/>
    <w:rsid w:val="006F6AA5"/>
    <w:rsid w:val="00710006"/>
    <w:rsid w:val="00712DFC"/>
    <w:rsid w:val="007132A2"/>
    <w:rsid w:val="00717CDE"/>
    <w:rsid w:val="007311C6"/>
    <w:rsid w:val="007343AD"/>
    <w:rsid w:val="0073625F"/>
    <w:rsid w:val="00740435"/>
    <w:rsid w:val="00753DA5"/>
    <w:rsid w:val="00756D30"/>
    <w:rsid w:val="00760758"/>
    <w:rsid w:val="0076568B"/>
    <w:rsid w:val="00770F8E"/>
    <w:rsid w:val="00775312"/>
    <w:rsid w:val="00781813"/>
    <w:rsid w:val="0078212A"/>
    <w:rsid w:val="0078399D"/>
    <w:rsid w:val="007874CC"/>
    <w:rsid w:val="007A6D37"/>
    <w:rsid w:val="007B772D"/>
    <w:rsid w:val="007C7D99"/>
    <w:rsid w:val="007D7CCE"/>
    <w:rsid w:val="007F02C1"/>
    <w:rsid w:val="007F2771"/>
    <w:rsid w:val="007F659E"/>
    <w:rsid w:val="00810FD1"/>
    <w:rsid w:val="0081205F"/>
    <w:rsid w:val="00817D11"/>
    <w:rsid w:val="0083068B"/>
    <w:rsid w:val="0083413A"/>
    <w:rsid w:val="00837D9D"/>
    <w:rsid w:val="00840950"/>
    <w:rsid w:val="00840A3F"/>
    <w:rsid w:val="00846E69"/>
    <w:rsid w:val="00847FDB"/>
    <w:rsid w:val="00851700"/>
    <w:rsid w:val="00851A06"/>
    <w:rsid w:val="008603E6"/>
    <w:rsid w:val="0086337D"/>
    <w:rsid w:val="00866F5A"/>
    <w:rsid w:val="00867B84"/>
    <w:rsid w:val="00874CA6"/>
    <w:rsid w:val="00882257"/>
    <w:rsid w:val="008829DC"/>
    <w:rsid w:val="008832CE"/>
    <w:rsid w:val="00886571"/>
    <w:rsid w:val="00886642"/>
    <w:rsid w:val="00897E30"/>
    <w:rsid w:val="008A09EC"/>
    <w:rsid w:val="008A0DDD"/>
    <w:rsid w:val="008A7F6F"/>
    <w:rsid w:val="008B1BCB"/>
    <w:rsid w:val="008C2A9E"/>
    <w:rsid w:val="008C66A7"/>
    <w:rsid w:val="008D65D2"/>
    <w:rsid w:val="008E46E7"/>
    <w:rsid w:val="008E4822"/>
    <w:rsid w:val="008E7340"/>
    <w:rsid w:val="008F2342"/>
    <w:rsid w:val="008F7450"/>
    <w:rsid w:val="00901011"/>
    <w:rsid w:val="0090323F"/>
    <w:rsid w:val="00903D8A"/>
    <w:rsid w:val="00920C19"/>
    <w:rsid w:val="00924A41"/>
    <w:rsid w:val="00926BBD"/>
    <w:rsid w:val="00932866"/>
    <w:rsid w:val="00933E2A"/>
    <w:rsid w:val="00936BC3"/>
    <w:rsid w:val="00940F65"/>
    <w:rsid w:val="009457F9"/>
    <w:rsid w:val="00946FD3"/>
    <w:rsid w:val="009507F3"/>
    <w:rsid w:val="00955B85"/>
    <w:rsid w:val="009648AA"/>
    <w:rsid w:val="009708C2"/>
    <w:rsid w:val="00973493"/>
    <w:rsid w:val="0097587A"/>
    <w:rsid w:val="009805CE"/>
    <w:rsid w:val="00991360"/>
    <w:rsid w:val="009A5532"/>
    <w:rsid w:val="009A55C3"/>
    <w:rsid w:val="009B3BEB"/>
    <w:rsid w:val="009B4FA3"/>
    <w:rsid w:val="009B771D"/>
    <w:rsid w:val="009C3931"/>
    <w:rsid w:val="009C739C"/>
    <w:rsid w:val="009D08DC"/>
    <w:rsid w:val="009D547C"/>
    <w:rsid w:val="009F2A16"/>
    <w:rsid w:val="009F34AD"/>
    <w:rsid w:val="009F3FB0"/>
    <w:rsid w:val="00A02624"/>
    <w:rsid w:val="00A039C2"/>
    <w:rsid w:val="00A054EA"/>
    <w:rsid w:val="00A126C1"/>
    <w:rsid w:val="00A16F37"/>
    <w:rsid w:val="00A23D17"/>
    <w:rsid w:val="00A27711"/>
    <w:rsid w:val="00A428B8"/>
    <w:rsid w:val="00A4307C"/>
    <w:rsid w:val="00A45430"/>
    <w:rsid w:val="00A5259F"/>
    <w:rsid w:val="00A67106"/>
    <w:rsid w:val="00A75C3E"/>
    <w:rsid w:val="00A77306"/>
    <w:rsid w:val="00A810B0"/>
    <w:rsid w:val="00A937D5"/>
    <w:rsid w:val="00AA256B"/>
    <w:rsid w:val="00AB6BA3"/>
    <w:rsid w:val="00AD5891"/>
    <w:rsid w:val="00AD71B9"/>
    <w:rsid w:val="00AF2F26"/>
    <w:rsid w:val="00AF665F"/>
    <w:rsid w:val="00B04046"/>
    <w:rsid w:val="00B04D8F"/>
    <w:rsid w:val="00B10A98"/>
    <w:rsid w:val="00B15BCC"/>
    <w:rsid w:val="00B16106"/>
    <w:rsid w:val="00B20D59"/>
    <w:rsid w:val="00B323C7"/>
    <w:rsid w:val="00B3240D"/>
    <w:rsid w:val="00B411F9"/>
    <w:rsid w:val="00B41461"/>
    <w:rsid w:val="00B45DF9"/>
    <w:rsid w:val="00B56A14"/>
    <w:rsid w:val="00B60006"/>
    <w:rsid w:val="00B62725"/>
    <w:rsid w:val="00B62994"/>
    <w:rsid w:val="00B64828"/>
    <w:rsid w:val="00B64C57"/>
    <w:rsid w:val="00B76806"/>
    <w:rsid w:val="00B80AB1"/>
    <w:rsid w:val="00B811AD"/>
    <w:rsid w:val="00B85FC5"/>
    <w:rsid w:val="00B93DB3"/>
    <w:rsid w:val="00B94728"/>
    <w:rsid w:val="00B969F9"/>
    <w:rsid w:val="00BA7907"/>
    <w:rsid w:val="00BC7025"/>
    <w:rsid w:val="00BD1411"/>
    <w:rsid w:val="00BD23F0"/>
    <w:rsid w:val="00BD3F8D"/>
    <w:rsid w:val="00BD5C77"/>
    <w:rsid w:val="00BE0836"/>
    <w:rsid w:val="00BE32D1"/>
    <w:rsid w:val="00BE5B63"/>
    <w:rsid w:val="00BE643B"/>
    <w:rsid w:val="00C01033"/>
    <w:rsid w:val="00C11B46"/>
    <w:rsid w:val="00C13DA7"/>
    <w:rsid w:val="00C142ED"/>
    <w:rsid w:val="00C20BA2"/>
    <w:rsid w:val="00C26F5C"/>
    <w:rsid w:val="00C27488"/>
    <w:rsid w:val="00C31BE6"/>
    <w:rsid w:val="00C344D4"/>
    <w:rsid w:val="00C37FC4"/>
    <w:rsid w:val="00C42D34"/>
    <w:rsid w:val="00C50865"/>
    <w:rsid w:val="00C5473E"/>
    <w:rsid w:val="00C620EB"/>
    <w:rsid w:val="00C70128"/>
    <w:rsid w:val="00C72D96"/>
    <w:rsid w:val="00C7307F"/>
    <w:rsid w:val="00C73B00"/>
    <w:rsid w:val="00C80EBB"/>
    <w:rsid w:val="00C82180"/>
    <w:rsid w:val="00C86DC9"/>
    <w:rsid w:val="00C92FE8"/>
    <w:rsid w:val="00C961D5"/>
    <w:rsid w:val="00CB09E4"/>
    <w:rsid w:val="00CB3968"/>
    <w:rsid w:val="00CB4769"/>
    <w:rsid w:val="00CC089E"/>
    <w:rsid w:val="00CC16CF"/>
    <w:rsid w:val="00CC2FF7"/>
    <w:rsid w:val="00CD1E62"/>
    <w:rsid w:val="00CD5C2A"/>
    <w:rsid w:val="00CD607C"/>
    <w:rsid w:val="00CD665B"/>
    <w:rsid w:val="00CD6741"/>
    <w:rsid w:val="00CD7FF7"/>
    <w:rsid w:val="00CE471A"/>
    <w:rsid w:val="00CE6599"/>
    <w:rsid w:val="00CE740B"/>
    <w:rsid w:val="00CF007A"/>
    <w:rsid w:val="00CF1D7E"/>
    <w:rsid w:val="00CF2E9E"/>
    <w:rsid w:val="00CF592C"/>
    <w:rsid w:val="00D058E6"/>
    <w:rsid w:val="00D0670B"/>
    <w:rsid w:val="00D2350B"/>
    <w:rsid w:val="00D27276"/>
    <w:rsid w:val="00D27D3F"/>
    <w:rsid w:val="00D34E65"/>
    <w:rsid w:val="00D376B1"/>
    <w:rsid w:val="00D57081"/>
    <w:rsid w:val="00D6326E"/>
    <w:rsid w:val="00D71E53"/>
    <w:rsid w:val="00D76B5E"/>
    <w:rsid w:val="00D860CF"/>
    <w:rsid w:val="00D86E8F"/>
    <w:rsid w:val="00D87087"/>
    <w:rsid w:val="00D920D4"/>
    <w:rsid w:val="00D94971"/>
    <w:rsid w:val="00D96C1C"/>
    <w:rsid w:val="00D97229"/>
    <w:rsid w:val="00DA2BCE"/>
    <w:rsid w:val="00DB1923"/>
    <w:rsid w:val="00DB38C6"/>
    <w:rsid w:val="00DC1AB6"/>
    <w:rsid w:val="00DC280A"/>
    <w:rsid w:val="00DC4783"/>
    <w:rsid w:val="00DD111A"/>
    <w:rsid w:val="00DD1550"/>
    <w:rsid w:val="00DD73AC"/>
    <w:rsid w:val="00DE31A3"/>
    <w:rsid w:val="00DE3BD1"/>
    <w:rsid w:val="00E0458D"/>
    <w:rsid w:val="00E11AE7"/>
    <w:rsid w:val="00E13D02"/>
    <w:rsid w:val="00E2575E"/>
    <w:rsid w:val="00E30AFA"/>
    <w:rsid w:val="00E445DA"/>
    <w:rsid w:val="00E4516B"/>
    <w:rsid w:val="00E50C5D"/>
    <w:rsid w:val="00E573BD"/>
    <w:rsid w:val="00E57AD2"/>
    <w:rsid w:val="00E6175D"/>
    <w:rsid w:val="00E644BF"/>
    <w:rsid w:val="00E644EB"/>
    <w:rsid w:val="00E64A04"/>
    <w:rsid w:val="00E65916"/>
    <w:rsid w:val="00E838E9"/>
    <w:rsid w:val="00E85C41"/>
    <w:rsid w:val="00E958FD"/>
    <w:rsid w:val="00E959CF"/>
    <w:rsid w:val="00EA2AD4"/>
    <w:rsid w:val="00EA7B7E"/>
    <w:rsid w:val="00EB370A"/>
    <w:rsid w:val="00EB5A76"/>
    <w:rsid w:val="00EB7D78"/>
    <w:rsid w:val="00EC2803"/>
    <w:rsid w:val="00EC6A65"/>
    <w:rsid w:val="00EE0FDE"/>
    <w:rsid w:val="00EE5F59"/>
    <w:rsid w:val="00F0367C"/>
    <w:rsid w:val="00F11DB2"/>
    <w:rsid w:val="00F15D4B"/>
    <w:rsid w:val="00F31BEB"/>
    <w:rsid w:val="00F32793"/>
    <w:rsid w:val="00F33FD1"/>
    <w:rsid w:val="00F35174"/>
    <w:rsid w:val="00F36955"/>
    <w:rsid w:val="00F400EA"/>
    <w:rsid w:val="00F40436"/>
    <w:rsid w:val="00F45540"/>
    <w:rsid w:val="00F464F1"/>
    <w:rsid w:val="00F5200B"/>
    <w:rsid w:val="00F5757B"/>
    <w:rsid w:val="00F611F2"/>
    <w:rsid w:val="00F70857"/>
    <w:rsid w:val="00F72215"/>
    <w:rsid w:val="00F750C5"/>
    <w:rsid w:val="00F8414B"/>
    <w:rsid w:val="00FB007F"/>
    <w:rsid w:val="00FB0165"/>
    <w:rsid w:val="00FB13C8"/>
    <w:rsid w:val="00FB190D"/>
    <w:rsid w:val="00FC05F9"/>
    <w:rsid w:val="00FC3EDD"/>
    <w:rsid w:val="00FC43F1"/>
    <w:rsid w:val="00FC4835"/>
    <w:rsid w:val="00FC4AF6"/>
    <w:rsid w:val="00FC6E3E"/>
    <w:rsid w:val="00FC72DC"/>
    <w:rsid w:val="00FD046C"/>
    <w:rsid w:val="00FD22F3"/>
    <w:rsid w:val="00FD6D0E"/>
    <w:rsid w:val="00FE2F34"/>
    <w:rsid w:val="00FE3761"/>
    <w:rsid w:val="00FE4ECA"/>
    <w:rsid w:val="00FE713A"/>
    <w:rsid w:val="00FF493D"/>
    <w:rsid w:val="00FF4C95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3F096"/>
  <w15:docId w15:val="{BD258FC2-C865-4F6D-A9CA-5AE97926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93"/>
  </w:style>
  <w:style w:type="paragraph" w:styleId="Heading1">
    <w:name w:val="heading 1"/>
    <w:basedOn w:val="Normal"/>
    <w:next w:val="Normal"/>
    <w:link w:val="Heading1Char"/>
    <w:uiPriority w:val="9"/>
    <w:qFormat/>
    <w:rsid w:val="00DD111A"/>
    <w:pPr>
      <w:keepNext/>
      <w:keepLines/>
      <w:numPr>
        <w:numId w:val="1"/>
      </w:numPr>
      <w:bidi/>
      <w:spacing w:before="240" w:after="0"/>
      <w:jc w:val="center"/>
      <w:outlineLvl w:val="0"/>
    </w:pPr>
    <w:rPr>
      <w:rFonts w:asciiTheme="majorHAnsi" w:eastAsiaTheme="majorEastAsia" w:hAnsiTheme="majorHAnsi" w:cs="Pashto {Nazoo Ana}"/>
      <w:sz w:val="32"/>
      <w:szCs w:val="32"/>
      <w:lang w:bidi="ps-A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11A"/>
    <w:pPr>
      <w:keepNext/>
      <w:keepLines/>
      <w:numPr>
        <w:ilvl w:val="1"/>
        <w:numId w:val="1"/>
      </w:numPr>
      <w:bidi/>
      <w:spacing w:before="40" w:after="0"/>
      <w:jc w:val="both"/>
      <w:outlineLvl w:val="1"/>
    </w:pPr>
    <w:rPr>
      <w:rFonts w:ascii="Microsoft Uighur" w:eastAsiaTheme="majorEastAsia" w:hAnsi="Microsoft Uighur" w:cs="Microsoft Uighur"/>
      <w:b/>
      <w:bCs/>
      <w:sz w:val="32"/>
      <w:szCs w:val="32"/>
      <w:lang w:bidi="ps-A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B3B"/>
    <w:pPr>
      <w:keepNext/>
      <w:keepLines/>
      <w:numPr>
        <w:ilvl w:val="2"/>
        <w:numId w:val="1"/>
      </w:numPr>
      <w:bidi/>
      <w:spacing w:before="40" w:after="0"/>
      <w:jc w:val="both"/>
      <w:outlineLvl w:val="2"/>
    </w:pPr>
    <w:rPr>
      <w:rFonts w:ascii="Pashto Nazo" w:eastAsiaTheme="majorEastAsia" w:hAnsi="Pashto Nazo" w:cstheme="majorBidi"/>
      <w:b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111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11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11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11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11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11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D111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111A"/>
    <w:rPr>
      <w:rFonts w:asciiTheme="majorHAnsi" w:eastAsiaTheme="majorEastAsia" w:hAnsiTheme="majorHAnsi" w:cs="Pashto {Nazoo Ana}"/>
      <w:sz w:val="32"/>
      <w:szCs w:val="32"/>
      <w:lang w:bidi="ps-AF"/>
    </w:rPr>
  </w:style>
  <w:style w:type="character" w:customStyle="1" w:styleId="Heading2Char">
    <w:name w:val="Heading 2 Char"/>
    <w:basedOn w:val="DefaultParagraphFont"/>
    <w:link w:val="Heading2"/>
    <w:uiPriority w:val="9"/>
    <w:rsid w:val="00DD111A"/>
    <w:rPr>
      <w:rFonts w:ascii="Microsoft Uighur" w:eastAsiaTheme="majorEastAsia" w:hAnsi="Microsoft Uighur" w:cs="Microsoft Uighur"/>
      <w:b/>
      <w:bCs/>
      <w:sz w:val="32"/>
      <w:szCs w:val="32"/>
      <w:lang w:bidi="ps-AF"/>
    </w:rPr>
  </w:style>
  <w:style w:type="character" w:customStyle="1" w:styleId="Heading3Char">
    <w:name w:val="Heading 3 Char"/>
    <w:basedOn w:val="DefaultParagraphFont"/>
    <w:link w:val="Heading3"/>
    <w:uiPriority w:val="9"/>
    <w:rsid w:val="005D7B3B"/>
    <w:rPr>
      <w:rFonts w:ascii="Pashto Nazo" w:eastAsiaTheme="majorEastAsia" w:hAnsi="Pashto Nazo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D11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1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1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1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1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1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D1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11A"/>
  </w:style>
  <w:style w:type="paragraph" w:styleId="ListParagraph">
    <w:name w:val="List Paragraph"/>
    <w:basedOn w:val="Normal"/>
    <w:uiPriority w:val="34"/>
    <w:qFormat/>
    <w:rsid w:val="00DD11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D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8A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903D8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50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0309C6"/>
    <w:pPr>
      <w:numPr>
        <w:numId w:val="0"/>
      </w:numPr>
      <w:bidi w:val="0"/>
      <w:jc w:val="left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B0165"/>
    <w:pPr>
      <w:tabs>
        <w:tab w:val="left" w:pos="1540"/>
        <w:tab w:val="right" w:pos="9017"/>
      </w:tabs>
      <w:bidi/>
      <w:spacing w:before="120" w:after="0"/>
    </w:pPr>
    <w:rPr>
      <w:rFonts w:ascii="Microsoft Uighur" w:hAnsi="Microsoft Uighur" w:cs="Microsoft Uighur"/>
      <w:b/>
      <w:bCs/>
      <w:noProof/>
      <w:sz w:val="24"/>
      <w:szCs w:val="24"/>
      <w:lang w:bidi="ps-AF"/>
    </w:rPr>
  </w:style>
  <w:style w:type="paragraph" w:styleId="TOC2">
    <w:name w:val="toc 2"/>
    <w:basedOn w:val="Normal"/>
    <w:next w:val="Normal"/>
    <w:autoRedefine/>
    <w:uiPriority w:val="39"/>
    <w:unhideWhenUsed/>
    <w:rsid w:val="007F2771"/>
    <w:pPr>
      <w:tabs>
        <w:tab w:val="left" w:pos="4533"/>
        <w:tab w:val="right" w:pos="9017"/>
      </w:tabs>
      <w:bidi/>
      <w:spacing w:before="120" w:after="0"/>
    </w:pPr>
    <w:rPr>
      <w:rFonts w:cstheme="minorHAnsi"/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7F2771"/>
    <w:pPr>
      <w:tabs>
        <w:tab w:val="left" w:pos="2286"/>
        <w:tab w:val="right" w:pos="9017"/>
      </w:tabs>
      <w:bidi/>
      <w:spacing w:after="0"/>
    </w:pPr>
    <w:rPr>
      <w:rFonts w:cstheme="minorHAnsi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0309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6B"/>
  </w:style>
  <w:style w:type="paragraph" w:styleId="Caption">
    <w:name w:val="caption"/>
    <w:basedOn w:val="Normal"/>
    <w:next w:val="Normal"/>
    <w:uiPriority w:val="35"/>
    <w:unhideWhenUsed/>
    <w:qFormat/>
    <w:rsid w:val="00001BF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lid-translation">
    <w:name w:val="tlid-translation"/>
    <w:basedOn w:val="DefaultParagraphFont"/>
    <w:rsid w:val="00E6175D"/>
  </w:style>
  <w:style w:type="table" w:customStyle="1" w:styleId="Style1">
    <w:name w:val="Style1"/>
    <w:basedOn w:val="TableNormal"/>
    <w:uiPriority w:val="99"/>
    <w:qFormat/>
    <w:rsid w:val="00E6175D"/>
    <w:pPr>
      <w:spacing w:after="0" w:line="276" w:lineRule="auto"/>
    </w:pPr>
    <w:rPr>
      <w:rFonts w:asciiTheme="majorHAnsi" w:hAnsiTheme="majorHAnsi" w:cstheme="majorBidi"/>
      <w:sz w:val="2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6175D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6175D"/>
    <w:rPr>
      <w:rFonts w:asciiTheme="majorHAnsi" w:hAnsiTheme="majorHAnsi" w:cstheme="majorBidi"/>
      <w:smallCaps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175D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6175D"/>
    <w:rPr>
      <w:rFonts w:asciiTheme="majorHAnsi" w:hAnsiTheme="majorHAnsi" w:cstheme="majorBidi"/>
      <w:i/>
      <w:iCs/>
      <w:smallCaps/>
      <w:spacing w:val="10"/>
      <w:sz w:val="28"/>
      <w:szCs w:val="28"/>
      <w:lang w:bidi="en-US"/>
    </w:rPr>
  </w:style>
  <w:style w:type="character" w:styleId="Strong">
    <w:name w:val="Strong"/>
    <w:uiPriority w:val="22"/>
    <w:qFormat/>
    <w:rsid w:val="00E6175D"/>
    <w:rPr>
      <w:b/>
      <w:bCs/>
    </w:rPr>
  </w:style>
  <w:style w:type="character" w:styleId="Emphasis">
    <w:name w:val="Emphasis"/>
    <w:uiPriority w:val="20"/>
    <w:qFormat/>
    <w:rsid w:val="00E6175D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E6175D"/>
    <w:pPr>
      <w:spacing w:after="200" w:line="276" w:lineRule="auto"/>
    </w:pPr>
    <w:rPr>
      <w:rFonts w:asciiTheme="majorHAnsi" w:hAnsiTheme="majorHAnsi" w:cstheme="maj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6175D"/>
    <w:rPr>
      <w:rFonts w:asciiTheme="majorHAnsi" w:hAnsiTheme="majorHAnsi" w:cstheme="majorBidi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7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75D"/>
    <w:rPr>
      <w:rFonts w:asciiTheme="majorHAnsi" w:hAnsiTheme="majorHAnsi" w:cstheme="majorBidi"/>
      <w:i/>
      <w:iCs/>
      <w:lang w:bidi="en-US"/>
    </w:rPr>
  </w:style>
  <w:style w:type="character" w:styleId="SubtleEmphasis">
    <w:name w:val="Subtle Emphasis"/>
    <w:uiPriority w:val="19"/>
    <w:qFormat/>
    <w:rsid w:val="00E6175D"/>
    <w:rPr>
      <w:i/>
      <w:iCs/>
    </w:rPr>
  </w:style>
  <w:style w:type="character" w:styleId="IntenseEmphasis">
    <w:name w:val="Intense Emphasis"/>
    <w:uiPriority w:val="21"/>
    <w:qFormat/>
    <w:rsid w:val="00E6175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6175D"/>
    <w:rPr>
      <w:smallCaps/>
    </w:rPr>
  </w:style>
  <w:style w:type="character" w:styleId="IntenseReference">
    <w:name w:val="Intense Reference"/>
    <w:uiPriority w:val="32"/>
    <w:qFormat/>
    <w:rsid w:val="00E6175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6175D"/>
    <w:rPr>
      <w:i/>
      <w:iCs/>
      <w:smallCaps/>
      <w:spacing w:val="5"/>
    </w:rPr>
  </w:style>
  <w:style w:type="numbering" w:customStyle="1" w:styleId="Style2">
    <w:name w:val="Style2"/>
    <w:uiPriority w:val="99"/>
    <w:rsid w:val="00E6175D"/>
    <w:pPr>
      <w:numPr>
        <w:numId w:val="45"/>
      </w:numPr>
    </w:pPr>
  </w:style>
  <w:style w:type="numbering" w:customStyle="1" w:styleId="Style3">
    <w:name w:val="Style3"/>
    <w:uiPriority w:val="99"/>
    <w:rsid w:val="00E6175D"/>
    <w:pPr>
      <w:numPr>
        <w:numId w:val="4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6175D"/>
    <w:rPr>
      <w:color w:val="954F72"/>
      <w:u w:val="single"/>
    </w:rPr>
  </w:style>
  <w:style w:type="paragraph" w:customStyle="1" w:styleId="xl63">
    <w:name w:val="xl63"/>
    <w:basedOn w:val="Normal"/>
    <w:rsid w:val="00E617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E617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6175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61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Microsoft Uighur" w:eastAsia="Times New Roman" w:hAnsi="Microsoft Uighur" w:cs="Microsoft Uighur"/>
      <w:b/>
      <w:bCs/>
      <w:sz w:val="26"/>
      <w:szCs w:val="26"/>
    </w:rPr>
  </w:style>
  <w:style w:type="paragraph" w:customStyle="1" w:styleId="xl67">
    <w:name w:val="xl67"/>
    <w:basedOn w:val="Normal"/>
    <w:rsid w:val="00E61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Uighur" w:eastAsia="Times New Roman" w:hAnsi="Microsoft Uighur" w:cs="Microsoft Uighur"/>
      <w:sz w:val="26"/>
      <w:szCs w:val="26"/>
    </w:rPr>
  </w:style>
  <w:style w:type="paragraph" w:customStyle="1" w:styleId="xl68">
    <w:name w:val="xl68"/>
    <w:basedOn w:val="Normal"/>
    <w:rsid w:val="00E61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icrosoft Uighur" w:eastAsia="Times New Roman" w:hAnsi="Microsoft Uighur" w:cs="Microsoft Uighur"/>
      <w:sz w:val="26"/>
      <w:szCs w:val="26"/>
    </w:rPr>
  </w:style>
  <w:style w:type="paragraph" w:customStyle="1" w:styleId="xl69">
    <w:name w:val="xl69"/>
    <w:basedOn w:val="Normal"/>
    <w:rsid w:val="00E61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Uighur" w:eastAsia="Times New Roman" w:hAnsi="Microsoft Uighur" w:cs="Microsoft Uighur"/>
      <w:sz w:val="26"/>
      <w:szCs w:val="26"/>
    </w:rPr>
  </w:style>
  <w:style w:type="paragraph" w:customStyle="1" w:styleId="xl70">
    <w:name w:val="xl70"/>
    <w:basedOn w:val="Normal"/>
    <w:rsid w:val="00E61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Microsoft Uighur" w:eastAsia="Times New Roman" w:hAnsi="Microsoft Uighur" w:cs="Microsoft Uighur"/>
      <w:sz w:val="26"/>
      <w:szCs w:val="26"/>
    </w:rPr>
  </w:style>
  <w:style w:type="paragraph" w:customStyle="1" w:styleId="xl71">
    <w:name w:val="xl71"/>
    <w:basedOn w:val="Normal"/>
    <w:rsid w:val="00E61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Uighur" w:eastAsia="Times New Roman" w:hAnsi="Microsoft Uighur" w:cs="Microsoft Uighur"/>
      <w:sz w:val="26"/>
      <w:szCs w:val="26"/>
    </w:rPr>
  </w:style>
  <w:style w:type="paragraph" w:customStyle="1" w:styleId="xl72">
    <w:name w:val="xl72"/>
    <w:basedOn w:val="Normal"/>
    <w:rsid w:val="00E61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Uighur" w:eastAsia="Times New Roman" w:hAnsi="Microsoft Uighur" w:cs="Microsoft Uighur"/>
      <w:sz w:val="26"/>
      <w:szCs w:val="26"/>
    </w:rPr>
  </w:style>
  <w:style w:type="paragraph" w:customStyle="1" w:styleId="xl73">
    <w:name w:val="xl73"/>
    <w:basedOn w:val="Normal"/>
    <w:rsid w:val="00E61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Microsoft Uighur" w:eastAsia="Times New Roman" w:hAnsi="Microsoft Uighur" w:cs="Microsoft Uighur"/>
      <w:b/>
      <w:bCs/>
      <w:sz w:val="26"/>
      <w:szCs w:val="26"/>
    </w:rPr>
  </w:style>
  <w:style w:type="paragraph" w:customStyle="1" w:styleId="xl74">
    <w:name w:val="xl74"/>
    <w:basedOn w:val="Normal"/>
    <w:rsid w:val="00E6175D"/>
    <w:pPr>
      <w:spacing w:before="100" w:beforeAutospacing="1" w:after="100" w:afterAutospacing="1" w:line="240" w:lineRule="auto"/>
      <w:jc w:val="center"/>
    </w:pPr>
    <w:rPr>
      <w:rFonts w:ascii="Microsoft Uighur" w:eastAsia="Times New Roman" w:hAnsi="Microsoft Uighur" w:cs="Microsoft Uighur"/>
      <w:b/>
      <w:bCs/>
      <w:sz w:val="32"/>
      <w:szCs w:val="32"/>
    </w:rPr>
  </w:style>
  <w:style w:type="paragraph" w:customStyle="1" w:styleId="xl75">
    <w:name w:val="xl75"/>
    <w:basedOn w:val="Normal"/>
    <w:rsid w:val="00E61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Microsoft Uighur" w:eastAsia="Times New Roman" w:hAnsi="Microsoft Uighur" w:cs="Microsoft Uighur"/>
      <w:b/>
      <w:bCs/>
      <w:sz w:val="26"/>
      <w:szCs w:val="26"/>
    </w:rPr>
  </w:style>
  <w:style w:type="paragraph" w:customStyle="1" w:styleId="xl76">
    <w:name w:val="xl76"/>
    <w:basedOn w:val="Normal"/>
    <w:rsid w:val="00E61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Microsoft Uighur" w:eastAsia="Times New Roman" w:hAnsi="Microsoft Uighur" w:cs="Microsoft Uighur"/>
      <w:b/>
      <w:bCs/>
      <w:sz w:val="26"/>
      <w:szCs w:val="26"/>
    </w:rPr>
  </w:style>
  <w:style w:type="paragraph" w:customStyle="1" w:styleId="xl77">
    <w:name w:val="xl77"/>
    <w:basedOn w:val="Normal"/>
    <w:rsid w:val="00E61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Microsoft Uighur" w:eastAsia="Times New Roman" w:hAnsi="Microsoft Uighur" w:cs="Microsoft Uighur"/>
      <w:b/>
      <w:bCs/>
      <w:sz w:val="26"/>
      <w:szCs w:val="26"/>
    </w:rPr>
  </w:style>
  <w:style w:type="paragraph" w:customStyle="1" w:styleId="xl78">
    <w:name w:val="xl78"/>
    <w:basedOn w:val="Normal"/>
    <w:rsid w:val="00E61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Uighur" w:eastAsia="Times New Roman" w:hAnsi="Microsoft Uighur" w:cs="Microsoft Uighur"/>
      <w:sz w:val="26"/>
      <w:szCs w:val="26"/>
    </w:rPr>
  </w:style>
  <w:style w:type="paragraph" w:customStyle="1" w:styleId="xl79">
    <w:name w:val="xl79"/>
    <w:basedOn w:val="Normal"/>
    <w:rsid w:val="00E61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Microsoft Uighur" w:eastAsia="Times New Roman" w:hAnsi="Microsoft Uighur" w:cs="Microsoft Uighur"/>
      <w:sz w:val="26"/>
      <w:szCs w:val="26"/>
    </w:rPr>
  </w:style>
  <w:style w:type="paragraph" w:customStyle="1" w:styleId="xl80">
    <w:name w:val="xl80"/>
    <w:basedOn w:val="Normal"/>
    <w:rsid w:val="00E61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icrosoft Uighur" w:eastAsia="Times New Roman" w:hAnsi="Microsoft Uighur" w:cs="Microsoft Uighur"/>
      <w:sz w:val="26"/>
      <w:szCs w:val="26"/>
    </w:rPr>
  </w:style>
  <w:style w:type="paragraph" w:customStyle="1" w:styleId="xl81">
    <w:name w:val="xl81"/>
    <w:basedOn w:val="Normal"/>
    <w:rsid w:val="00E61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Uighur" w:eastAsia="Times New Roman" w:hAnsi="Microsoft Uighur" w:cs="Microsoft Uighur"/>
      <w:sz w:val="26"/>
      <w:szCs w:val="26"/>
    </w:rPr>
  </w:style>
  <w:style w:type="paragraph" w:customStyle="1" w:styleId="xl82">
    <w:name w:val="xl82"/>
    <w:basedOn w:val="Normal"/>
    <w:rsid w:val="00E61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Uighur" w:eastAsia="Times New Roman" w:hAnsi="Microsoft Uighur" w:cs="Microsoft Uighur"/>
      <w:sz w:val="26"/>
      <w:szCs w:val="26"/>
    </w:rPr>
  </w:style>
  <w:style w:type="paragraph" w:customStyle="1" w:styleId="xl83">
    <w:name w:val="xl83"/>
    <w:basedOn w:val="Normal"/>
    <w:rsid w:val="00E61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Uighur" w:eastAsia="Times New Roman" w:hAnsi="Microsoft Uighur" w:cs="Microsoft Uighur"/>
      <w:sz w:val="26"/>
      <w:szCs w:val="26"/>
    </w:rPr>
  </w:style>
  <w:style w:type="paragraph" w:customStyle="1" w:styleId="xl84">
    <w:name w:val="xl84"/>
    <w:basedOn w:val="Normal"/>
    <w:rsid w:val="00E61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Uighur" w:eastAsia="Times New Roman" w:hAnsi="Microsoft Uighur" w:cs="Microsoft Uighur"/>
      <w:sz w:val="26"/>
      <w:szCs w:val="26"/>
    </w:rPr>
  </w:style>
  <w:style w:type="paragraph" w:customStyle="1" w:styleId="xl85">
    <w:name w:val="xl85"/>
    <w:basedOn w:val="Normal"/>
    <w:rsid w:val="00E61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Uighur" w:eastAsia="Times New Roman" w:hAnsi="Microsoft Uighur" w:cs="Microsoft Uighur"/>
      <w:sz w:val="26"/>
      <w:szCs w:val="26"/>
    </w:rPr>
  </w:style>
  <w:style w:type="paragraph" w:customStyle="1" w:styleId="xl86">
    <w:name w:val="xl86"/>
    <w:basedOn w:val="Normal"/>
    <w:rsid w:val="00E61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Uighur" w:eastAsia="Times New Roman" w:hAnsi="Microsoft Uighur" w:cs="Microsoft Uighur"/>
      <w:sz w:val="26"/>
      <w:szCs w:val="26"/>
    </w:rPr>
  </w:style>
  <w:style w:type="paragraph" w:customStyle="1" w:styleId="xl87">
    <w:name w:val="xl87"/>
    <w:basedOn w:val="Normal"/>
    <w:rsid w:val="00E61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Uighur" w:eastAsia="Times New Roman" w:hAnsi="Microsoft Uighur" w:cs="Microsoft Uighur"/>
      <w:sz w:val="26"/>
      <w:szCs w:val="26"/>
    </w:rPr>
  </w:style>
  <w:style w:type="paragraph" w:customStyle="1" w:styleId="xl88">
    <w:name w:val="xl88"/>
    <w:basedOn w:val="Normal"/>
    <w:rsid w:val="00E61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Uighur" w:eastAsia="Times New Roman" w:hAnsi="Microsoft Uighur" w:cs="Microsoft Uighur"/>
      <w:sz w:val="26"/>
      <w:szCs w:val="26"/>
    </w:rPr>
  </w:style>
  <w:style w:type="paragraph" w:customStyle="1" w:styleId="xl89">
    <w:name w:val="xl89"/>
    <w:basedOn w:val="Normal"/>
    <w:rsid w:val="00E61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Uighur" w:eastAsia="Times New Roman" w:hAnsi="Microsoft Uighur" w:cs="Microsoft Uighur"/>
      <w:sz w:val="26"/>
      <w:szCs w:val="26"/>
    </w:rPr>
  </w:style>
  <w:style w:type="paragraph" w:customStyle="1" w:styleId="xl90">
    <w:name w:val="xl90"/>
    <w:basedOn w:val="Normal"/>
    <w:rsid w:val="00E61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Uighur" w:eastAsia="Times New Roman" w:hAnsi="Microsoft Uighur" w:cs="Microsoft Uighur"/>
      <w:sz w:val="26"/>
      <w:szCs w:val="26"/>
    </w:rPr>
  </w:style>
  <w:style w:type="paragraph" w:customStyle="1" w:styleId="xl91">
    <w:name w:val="xl91"/>
    <w:basedOn w:val="Normal"/>
    <w:rsid w:val="00E61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Microsoft Uighur" w:eastAsia="Times New Roman" w:hAnsi="Microsoft Uighur" w:cs="Microsoft Uighur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E6175D"/>
  </w:style>
  <w:style w:type="table" w:styleId="LightGrid-Accent2">
    <w:name w:val="Light Grid Accent 2"/>
    <w:basedOn w:val="TableNormal"/>
    <w:uiPriority w:val="62"/>
    <w:rsid w:val="00E617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customStyle="1" w:styleId="Style10">
    <w:name w:val="Style 1"/>
    <w:basedOn w:val="Heading1"/>
    <w:link w:val="Style1Char"/>
    <w:qFormat/>
    <w:rsid w:val="00E6175D"/>
    <w:pPr>
      <w:numPr>
        <w:numId w:val="0"/>
      </w:numPr>
      <w:spacing w:before="480" w:line="360" w:lineRule="auto"/>
    </w:pPr>
    <w:rPr>
      <w:rFonts w:ascii="Bahij Zar" w:hAnsi="Bahij Zar" w:cs="Bahij Zar"/>
      <w:b/>
      <w:bCs/>
      <w:color w:val="1F3864" w:themeColor="accent1" w:themeShade="80"/>
      <w:szCs w:val="36"/>
    </w:rPr>
  </w:style>
  <w:style w:type="character" w:customStyle="1" w:styleId="Style1Char">
    <w:name w:val="Style 1 Char"/>
    <w:basedOn w:val="Heading1Char"/>
    <w:link w:val="Style10"/>
    <w:rsid w:val="00E6175D"/>
    <w:rPr>
      <w:rFonts w:ascii="Bahij Zar" w:eastAsiaTheme="majorEastAsia" w:hAnsi="Bahij Zar" w:cs="Bahij Zar"/>
      <w:b/>
      <w:bCs/>
      <w:color w:val="1F3864" w:themeColor="accent1" w:themeShade="80"/>
      <w:sz w:val="32"/>
      <w:szCs w:val="36"/>
      <w:lang w:bidi="ps-AF"/>
    </w:rPr>
  </w:style>
  <w:style w:type="paragraph" w:styleId="TOC4">
    <w:name w:val="toc 4"/>
    <w:basedOn w:val="Normal"/>
    <w:next w:val="Normal"/>
    <w:autoRedefine/>
    <w:uiPriority w:val="39"/>
    <w:unhideWhenUsed/>
    <w:rsid w:val="007F2771"/>
    <w:pPr>
      <w:tabs>
        <w:tab w:val="left" w:pos="2289"/>
        <w:tab w:val="right" w:pos="9017"/>
      </w:tabs>
      <w:bidi/>
      <w:spacing w:after="0"/>
    </w:pPr>
    <w:rPr>
      <w:rFonts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A256B"/>
    <w:pPr>
      <w:spacing w:after="0"/>
      <w:ind w:left="880"/>
    </w:pPr>
    <w:rPr>
      <w:rFonts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A256B"/>
    <w:pPr>
      <w:spacing w:after="0"/>
      <w:ind w:left="1100"/>
    </w:pPr>
    <w:rPr>
      <w:rFonts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A256B"/>
    <w:pPr>
      <w:spacing w:after="0"/>
      <w:ind w:left="1320"/>
    </w:pPr>
    <w:rPr>
      <w:rFonts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A256B"/>
    <w:pPr>
      <w:spacing w:after="0"/>
      <w:ind w:left="1540"/>
    </w:pPr>
    <w:rPr>
      <w:rFonts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A256B"/>
    <w:pPr>
      <w:spacing w:after="0"/>
      <w:ind w:left="1760"/>
    </w:pPr>
    <w:rPr>
      <w:rFonts w:cstheme="minorHAns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Bahij Zar" panose="02040503050201020203" pitchFamily="18" charset="-78"/>
                <a:ea typeface="+mn-ea"/>
                <a:cs typeface="Bahij Zar" panose="02040503050201020203" pitchFamily="18" charset="-78"/>
              </a:defRPr>
            </a:pPr>
            <a:r>
              <a:rPr lang="ps-AF" sz="1200">
                <a:latin typeface="Bahij Zar" panose="02040503050201020203" pitchFamily="18" charset="-78"/>
                <a:cs typeface="Bahij Zar" panose="02040503050201020203" pitchFamily="18" charset="-78"/>
              </a:rPr>
              <a:t>د وردګ لوړو زده کړو موسسې د ۱</a:t>
            </a:r>
            <a:r>
              <a:rPr lang="prs-AF" sz="1200">
                <a:latin typeface="Bahij Zar" panose="02040503050201020203" pitchFamily="18" charset="-78"/>
                <a:cs typeface="Bahij Zar" panose="02040503050201020203" pitchFamily="18" charset="-78"/>
              </a:rPr>
              <a:t>۳۹۹</a:t>
            </a:r>
            <a:r>
              <a:rPr lang="ps-AF" sz="1200">
                <a:latin typeface="Bahij Zar" panose="02040503050201020203" pitchFamily="18" charset="-78"/>
                <a:cs typeface="Bahij Zar" panose="02040503050201020203" pitchFamily="18" charset="-78"/>
              </a:rPr>
              <a:t> هـ</a:t>
            </a:r>
            <a:r>
              <a:rPr lang="ps-AF" sz="1200" baseline="0">
                <a:latin typeface="Bahij Zar" panose="02040503050201020203" pitchFamily="18" charset="-78"/>
                <a:cs typeface="Bahij Zar" panose="02040503050201020203" pitchFamily="18" charset="-78"/>
              </a:rPr>
              <a:t> ل کال </a:t>
            </a:r>
            <a:r>
              <a:rPr lang="ps-AF" sz="1200">
                <a:latin typeface="Bahij Zar" panose="02040503050201020203" pitchFamily="18" charset="-78"/>
                <a:cs typeface="Bahij Zar" panose="02040503050201020203" pitchFamily="18" charset="-78"/>
              </a:rPr>
              <a:t>استادانو احصائیه</a:t>
            </a:r>
            <a:endParaRPr lang="en-US" sz="1200">
              <a:latin typeface="Bahij Zar" panose="02040503050201020203" pitchFamily="18" charset="-78"/>
              <a:cs typeface="Bahij Zar" panose="02040503050201020203" pitchFamily="18" charset="-78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DBC-4B83-8B99-7D131F6285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DBC-4B83-8B99-7D131F6285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DBC-4B83-8B99-7D131F6285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DBC-4B83-8B99-7D131F62854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په دکتورا دوره کې محصل</c:v>
                </c:pt>
                <c:pt idx="1">
                  <c:v>په ماسترۍ دوره کې محصل</c:v>
                </c:pt>
                <c:pt idx="2">
                  <c:v>برحال استاد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20.8</c:v>
                </c:pt>
                <c:pt idx="2">
                  <c:v>70.8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DBC-4B83-8B99-7D131F62854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ahij Zar" panose="02040503050201020203" pitchFamily="18" charset="-78"/>
                <a:ea typeface="+mn-ea"/>
                <a:cs typeface="Bahij Zar" panose="02040503050201020203" pitchFamily="18" charset="-78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ahij Zar" panose="02040503050201020203" pitchFamily="18" charset="-78"/>
                <a:ea typeface="+mn-ea"/>
                <a:cs typeface="Bahij Zar" panose="02040503050201020203" pitchFamily="18" charset="-78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ahij Zar" panose="02040503050201020203" pitchFamily="18" charset="-78"/>
                <a:ea typeface="+mn-ea"/>
                <a:cs typeface="Bahij Zar" panose="02040503050201020203" pitchFamily="18" charset="-78"/>
              </a:defRPr>
            </a:pPr>
            <a:endParaRPr lang="en-US"/>
          </a:p>
        </c:txPr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ahij Zar" panose="02040503050201020203" pitchFamily="18" charset="-78"/>
              <a:ea typeface="+mn-ea"/>
              <a:cs typeface="Bahij Zar" panose="02040503050201020203" pitchFamily="18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Bahij Zar" panose="02040503050201020203" pitchFamily="18" charset="-78"/>
                <a:ea typeface="+mj-ea"/>
                <a:cs typeface="Bahij Zar" panose="02040503050201020203" pitchFamily="18" charset="-78"/>
              </a:defRPr>
            </a:pPr>
            <a:r>
              <a:rPr lang="ps-AF" sz="1400">
                <a:latin typeface="Bahij Zar" panose="02040503050201020203" pitchFamily="18" charset="-78"/>
                <a:cs typeface="Bahij Zar" panose="02040503050201020203" pitchFamily="18" charset="-78"/>
              </a:rPr>
              <a:t>غیر اکادمیک اداري بستونه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د بستونو شمېر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7"/>
                <c:pt idx="0">
                  <c:v>دوهم بست</c:v>
                </c:pt>
                <c:pt idx="1">
                  <c:v>دریم بست</c:v>
                </c:pt>
                <c:pt idx="2">
                  <c:v>څلورم بست</c:v>
                </c:pt>
                <c:pt idx="3">
                  <c:v>پنځم بست</c:v>
                </c:pt>
                <c:pt idx="4">
                  <c:v>شپږم بست</c:v>
                </c:pt>
                <c:pt idx="5">
                  <c:v>اوم بست (خدماتي)</c:v>
                </c:pt>
                <c:pt idx="6">
                  <c:v>اتم بست (خدماتي)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7</c:v>
                </c:pt>
                <c:pt idx="3">
                  <c:v>6</c:v>
                </c:pt>
                <c:pt idx="4">
                  <c:v>0</c:v>
                </c:pt>
                <c:pt idx="5">
                  <c:v>2</c:v>
                </c:pt>
                <c:pt idx="6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B2-4116-B8E9-8B18ABCB66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-50233536"/>
        <c:axId val="-50232992"/>
      </c:barChart>
      <c:catAx>
        <c:axId val="-50233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Bahij Zar" panose="02040503050201020203" pitchFamily="18" charset="-78"/>
                <a:ea typeface="+mn-ea"/>
                <a:cs typeface="Bahij Zar" panose="02040503050201020203" pitchFamily="18" charset="-78"/>
              </a:defRPr>
            </a:pPr>
            <a:endParaRPr lang="en-US"/>
          </a:p>
        </c:txPr>
        <c:crossAx val="-50232992"/>
        <c:crosses val="autoZero"/>
        <c:auto val="1"/>
        <c:lblAlgn val="ctr"/>
        <c:lblOffset val="100"/>
        <c:noMultiLvlLbl val="0"/>
      </c:catAx>
      <c:valAx>
        <c:axId val="-50232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023353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Bahij Zar" panose="02040503050201020203" pitchFamily="18" charset="-78"/>
              <a:ea typeface="+mn-ea"/>
              <a:cs typeface="Bahij Zar" panose="02040503050201020203" pitchFamily="18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268D1-7EF5-4B57-A679-8A03EFFA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10659</Words>
  <Characters>60759</Characters>
  <Application>Microsoft Office Word</Application>
  <DocSecurity>8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sadat pc</dc:creator>
  <cp:keywords/>
  <dc:description/>
  <cp:lastModifiedBy>Rafiaullah saadat</cp:lastModifiedBy>
  <cp:revision>3</cp:revision>
  <cp:lastPrinted>2022-09-11T06:28:00Z</cp:lastPrinted>
  <dcterms:created xsi:type="dcterms:W3CDTF">2022-09-11T06:30:00Z</dcterms:created>
  <dcterms:modified xsi:type="dcterms:W3CDTF">2022-11-29T04:52:00Z</dcterms:modified>
</cp:coreProperties>
</file>